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87" w:rsidRDefault="00660687" w:rsidP="00660687">
      <w:pPr>
        <w:pStyle w:val="Ttulo3"/>
        <w:rPr>
          <w:rStyle w:val="normaltextrun"/>
          <w:rFonts w:ascii="Arial" w:hAnsi="Arial" w:cs="Arial"/>
          <w:b/>
          <w:bCs/>
          <w:caps/>
          <w:color w:val="FFFFFF"/>
          <w:shd w:val="clear" w:color="auto" w:fill="4F81BD"/>
          <w:lang w:val="en-US"/>
        </w:rPr>
      </w:pPr>
      <w:r w:rsidRPr="00660687">
        <w:rPr>
          <w:rStyle w:val="normaltextrun"/>
          <w:rFonts w:ascii="Arial" w:hAnsi="Arial" w:cs="Arial"/>
          <w:b/>
          <w:bCs/>
          <w:caps/>
          <w:color w:val="FFFFFF"/>
          <w:shd w:val="clear" w:color="auto" w:fill="4F81BD"/>
          <w:lang w:val="en-US"/>
        </w:rPr>
        <w:t>ACOMPAÑAR JURÍDICA, SOCIAL Y COMERCIALMENTE LOS PROCESOS DE RECUPERACIÓN DE 725 METROS CUADRADOS DE ESPACIO PÚBLICO POR VENTAS INFORMALES Y FORMALES EN EL MUNICIPIO DE PEREIRA.</w:t>
      </w:r>
    </w:p>
    <w:p w:rsidR="00660687" w:rsidRDefault="00660687" w:rsidP="00660687">
      <w:pPr>
        <w:pStyle w:val="Ttulo3"/>
        <w:rPr>
          <w:rStyle w:val="normaltextrun"/>
          <w:rFonts w:ascii="Arial" w:hAnsi="Arial" w:cs="Arial"/>
          <w:b/>
          <w:bCs/>
          <w:caps/>
          <w:color w:val="FFFFFF"/>
          <w:shd w:val="clear" w:color="auto" w:fill="4F81BD"/>
          <w:lang w:val="en-US"/>
        </w:rPr>
      </w:pPr>
      <w:r>
        <w:rPr>
          <w:rStyle w:val="normaltextrun"/>
          <w:rFonts w:ascii="Arial" w:hAnsi="Arial" w:cs="Arial"/>
          <w:b/>
          <w:bCs/>
          <w:caps/>
          <w:color w:val="FFFFFF"/>
          <w:shd w:val="clear" w:color="auto" w:fill="4F81BD"/>
          <w:lang w:val="en-US"/>
        </w:rPr>
        <w:t>TOtal METROS CUADRADOS RECUPERADOS AL MES DE MAYO</w:t>
      </w:r>
      <w:proofErr w:type="gramStart"/>
      <w:r>
        <w:rPr>
          <w:rStyle w:val="normaltextrun"/>
          <w:rFonts w:ascii="Arial" w:hAnsi="Arial" w:cs="Arial"/>
          <w:b/>
          <w:bCs/>
          <w:caps/>
          <w:color w:val="FFFFFF"/>
          <w:shd w:val="clear" w:color="auto" w:fill="4F81BD"/>
          <w:lang w:val="en-US"/>
        </w:rPr>
        <w:t>:</w:t>
      </w:r>
      <w:r w:rsidRPr="00660687">
        <w:rPr>
          <w:rStyle w:val="normaltextrun"/>
          <w:rFonts w:ascii="Arial" w:hAnsi="Arial" w:cs="Arial"/>
          <w:b/>
          <w:bCs/>
          <w:caps/>
          <w:color w:val="FFFFFF"/>
          <w:shd w:val="clear" w:color="auto" w:fill="4F81BD"/>
          <w:lang w:val="en-US"/>
        </w:rPr>
        <w:t>82,0645</w:t>
      </w:r>
      <w:proofErr w:type="gramEnd"/>
    </w:p>
    <w:p w:rsidR="00660687" w:rsidRPr="00660687" w:rsidRDefault="005832E4" w:rsidP="00660687">
      <w:pPr>
        <w:rPr>
          <w:lang w:val="en-US"/>
        </w:rPr>
      </w:pPr>
      <w:r>
        <w:rPr>
          <w:rStyle w:val="normaltextrun"/>
          <w:rFonts w:ascii="Arial" w:hAnsi="Arial" w:cs="Arial"/>
          <w:b/>
          <w:bCs/>
          <w:caps/>
          <w:color w:val="FFFFFF"/>
          <w:shd w:val="clear" w:color="auto" w:fill="4F81BD"/>
          <w:lang w:val="en-US"/>
        </w:rPr>
        <w:t>acumulado METROS CUADRADos</w:t>
      </w:r>
      <w:r w:rsidRPr="005832E4">
        <w:rPr>
          <w:rStyle w:val="normaltextrun"/>
          <w:rFonts w:ascii="Arial" w:hAnsi="Arial" w:cs="Arial"/>
          <w:b/>
          <w:bCs/>
          <w:caps/>
          <w:color w:val="FFFFFF"/>
          <w:shd w:val="clear" w:color="auto" w:fill="4F81BD"/>
          <w:lang w:val="en-US"/>
        </w:rPr>
        <w:t xml:space="preserve"> </w:t>
      </w:r>
      <w:r>
        <w:rPr>
          <w:rStyle w:val="normaltextrun"/>
          <w:rFonts w:ascii="Arial" w:hAnsi="Arial" w:cs="Arial"/>
          <w:b/>
          <w:bCs/>
          <w:caps/>
          <w:color w:val="FFFFFF"/>
          <w:shd w:val="clear" w:color="auto" w:fill="4F81BD"/>
          <w:lang w:val="en-US"/>
        </w:rPr>
        <w:t>2019:</w:t>
      </w:r>
      <w:r w:rsidRPr="005832E4">
        <w:rPr>
          <w:rStyle w:val="normaltextrun"/>
          <w:rFonts w:ascii="Arial" w:hAnsi="Arial" w:cs="Arial"/>
          <w:b/>
          <w:bCs/>
          <w:caps/>
          <w:color w:val="FFFFFF"/>
          <w:shd w:val="clear" w:color="auto" w:fill="4F81BD"/>
          <w:lang w:val="en-US"/>
        </w:rPr>
        <w:t>442,7345</w:t>
      </w:r>
    </w:p>
    <w:p w:rsidR="00C87238" w:rsidRDefault="00C87238" w:rsidP="000337A5">
      <w:pPr>
        <w:keepNext/>
        <w:jc w:val="center"/>
      </w:pPr>
      <w:r>
        <w:rPr>
          <w:noProof/>
          <w:lang w:val="es-ES" w:eastAsia="es-ES"/>
        </w:rPr>
        <w:drawing>
          <wp:inline distT="0" distB="0" distL="0" distR="0">
            <wp:extent cx="4543425" cy="3403199"/>
            <wp:effectExtent l="0" t="0" r="0" b="6985"/>
            <wp:docPr id="1" name="Imagen 1" descr="C:\Users\LAURA\AppData\Local\Microsoft\Windows\INetCache\Content.MSO\C1A94D9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AppData\Local\Microsoft\Windows\INetCache\Content.MSO\C1A94D9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646" cy="342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238" w:rsidRDefault="00C87238" w:rsidP="000337A5">
      <w:pPr>
        <w:pStyle w:val="Epgrafe"/>
        <w:ind w:left="1416" w:firstLine="708"/>
      </w:pPr>
      <w:r w:rsidRPr="002032AC">
        <w:t xml:space="preserve">Calle 18 entre </w:t>
      </w:r>
      <w:proofErr w:type="spellStart"/>
      <w:r w:rsidRPr="002032AC">
        <w:t>cr</w:t>
      </w:r>
      <w:proofErr w:type="spellEnd"/>
      <w:r w:rsidRPr="002032AC">
        <w:t xml:space="preserve"> 8 y 9 frente a la nomenclatura N° 8-15</w:t>
      </w:r>
    </w:p>
    <w:p w:rsidR="000337A5" w:rsidRPr="000337A5" w:rsidRDefault="000337A5" w:rsidP="000337A5"/>
    <w:p w:rsidR="000337A5" w:rsidRDefault="00C87238" w:rsidP="000337A5">
      <w:pPr>
        <w:pStyle w:val="Epgrafe"/>
        <w:keepNext/>
        <w:jc w:val="center"/>
      </w:pPr>
      <w:r>
        <w:rPr>
          <w:i w:val="0"/>
          <w:iCs w:val="0"/>
          <w:noProof/>
          <w:lang w:val="es-ES" w:eastAsia="es-ES"/>
        </w:rPr>
        <w:drawing>
          <wp:inline distT="0" distB="0" distL="0" distR="0">
            <wp:extent cx="4485005" cy="3364008"/>
            <wp:effectExtent l="0" t="0" r="0" b="8255"/>
            <wp:docPr id="2" name="Imagen 2" descr="C:\Users\LAURA\AppData\Local\Microsoft\Windows\INetCache\Content.MSO\AEE1B20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A\AppData\Local\Microsoft\Windows\INetCache\Content.MSO\AEE1B20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727" cy="338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238" w:rsidRDefault="000337A5" w:rsidP="000337A5">
      <w:pPr>
        <w:pStyle w:val="Epgrafe"/>
        <w:keepNext/>
        <w:ind w:left="1416" w:firstLine="708"/>
      </w:pPr>
      <w:r w:rsidRPr="00BF0ADA">
        <w:t>A</w:t>
      </w:r>
      <w:r>
        <w:t>v.</w:t>
      </w:r>
      <w:r w:rsidR="00011404" w:rsidRPr="00BF0ADA">
        <w:t xml:space="preserve"> circunvalar</w:t>
      </w:r>
      <w:r w:rsidR="00011404">
        <w:t xml:space="preserve"> f</w:t>
      </w:r>
      <w:r w:rsidR="00C87238" w:rsidRPr="00BF0ADA">
        <w:t>rente al banco de Bogotá nomenclatura N° 8-08</w:t>
      </w:r>
    </w:p>
    <w:p w:rsidR="000337A5" w:rsidRPr="000337A5" w:rsidRDefault="000337A5" w:rsidP="000337A5">
      <w:pPr>
        <w:jc w:val="center"/>
      </w:pPr>
    </w:p>
    <w:p w:rsidR="00C87238" w:rsidRDefault="00C87238" w:rsidP="000337A5">
      <w:pPr>
        <w:keepNext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838700" cy="3629299"/>
            <wp:effectExtent l="0" t="0" r="6985" b="0"/>
            <wp:docPr id="3" name="Imagen 3" descr="C:\Users\LAURA\AppData\Local\Microsoft\Windows\INetCache\Content.MSO\674386A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URA\AppData\Local\Microsoft\Windows\INetCache\Content.MSO\674386A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2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238" w:rsidRDefault="00C87238" w:rsidP="000337A5">
      <w:pPr>
        <w:pStyle w:val="Epgrafe"/>
        <w:ind w:left="1416" w:firstLine="708"/>
      </w:pPr>
      <w:r w:rsidRPr="00B97899">
        <w:t>Carrera 8 frente a la nomenclatura 25-14</w:t>
      </w:r>
    </w:p>
    <w:p w:rsidR="000337A5" w:rsidRPr="000337A5" w:rsidRDefault="000337A5" w:rsidP="000337A5">
      <w:pPr>
        <w:jc w:val="center"/>
      </w:pPr>
    </w:p>
    <w:p w:rsidR="00660687" w:rsidRDefault="00660687" w:rsidP="000337A5">
      <w:pPr>
        <w:keepNext/>
        <w:jc w:val="center"/>
      </w:pPr>
      <w:r>
        <w:rPr>
          <w:noProof/>
          <w:lang w:val="es-ES" w:eastAsia="es-ES"/>
        </w:rPr>
        <w:drawing>
          <wp:inline distT="0" distB="0" distL="0" distR="0">
            <wp:extent cx="4838700" cy="3629299"/>
            <wp:effectExtent l="0" t="0" r="6985" b="0"/>
            <wp:docPr id="4" name="Imagen 4" descr="C:\Users\LAURA\AppData\Local\Microsoft\Windows\INetCache\Content.MSO\FCD1AA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URA\AppData\Local\Microsoft\Windows\INetCache\Content.MSO\FCD1AAF6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2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687" w:rsidRPr="00660687" w:rsidRDefault="00660687" w:rsidP="000337A5">
      <w:pPr>
        <w:pStyle w:val="Epgrafe"/>
        <w:ind w:left="1416" w:firstLine="708"/>
      </w:pPr>
      <w:r>
        <w:t>C</w:t>
      </w:r>
      <w:r w:rsidRPr="0075147F">
        <w:t>alle 24 y 25 con carrera 4</w:t>
      </w:r>
      <w:bookmarkStart w:id="0" w:name="_GoBack"/>
      <w:bookmarkEnd w:id="0"/>
    </w:p>
    <w:sectPr w:rsidR="00660687" w:rsidRPr="00660687" w:rsidSect="000337A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7238"/>
    <w:rsid w:val="00011404"/>
    <w:rsid w:val="000337A5"/>
    <w:rsid w:val="003C6322"/>
    <w:rsid w:val="005832E4"/>
    <w:rsid w:val="00660687"/>
    <w:rsid w:val="00687ABB"/>
    <w:rsid w:val="00C87238"/>
    <w:rsid w:val="00E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567"/>
  </w:style>
  <w:style w:type="paragraph" w:styleId="Ttulo1">
    <w:name w:val="heading 1"/>
    <w:basedOn w:val="Normal"/>
    <w:next w:val="Normal"/>
    <w:link w:val="Ttulo1Car"/>
    <w:uiPriority w:val="9"/>
    <w:qFormat/>
    <w:rsid w:val="006606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06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606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C8723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60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606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Fuentedeprrafopredeter"/>
    <w:rsid w:val="00660687"/>
  </w:style>
  <w:style w:type="character" w:customStyle="1" w:styleId="eop">
    <w:name w:val="eop"/>
    <w:basedOn w:val="Fuentedeprrafopredeter"/>
    <w:rsid w:val="00660687"/>
  </w:style>
  <w:style w:type="character" w:customStyle="1" w:styleId="Ttulo3Car">
    <w:name w:val="Título 3 Car"/>
    <w:basedOn w:val="Fuentedeprrafopredeter"/>
    <w:link w:val="Ttulo3"/>
    <w:uiPriority w:val="9"/>
    <w:rsid w:val="006606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cont_lvtorres</cp:lastModifiedBy>
  <cp:revision>3</cp:revision>
  <dcterms:created xsi:type="dcterms:W3CDTF">2019-06-13T03:10:00Z</dcterms:created>
  <dcterms:modified xsi:type="dcterms:W3CDTF">2019-06-13T13:22:00Z</dcterms:modified>
</cp:coreProperties>
</file>