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2D" w:rsidRPr="00E92B09" w:rsidRDefault="00D62F2D">
      <w:pPr>
        <w:rPr>
          <w:rFonts w:ascii="Arial" w:hAnsi="Arial" w:cs="Arial"/>
          <w:b/>
          <w:sz w:val="22"/>
          <w:szCs w:val="22"/>
        </w:rPr>
      </w:pPr>
      <w:r w:rsidRPr="00E92B09">
        <w:rPr>
          <w:rFonts w:ascii="Arial" w:hAnsi="Arial" w:cs="Arial"/>
          <w:b/>
          <w:sz w:val="22"/>
          <w:szCs w:val="22"/>
        </w:rPr>
        <w:t>FECHA:</w:t>
      </w:r>
      <w:r w:rsidR="00066B29" w:rsidRPr="00E92B09">
        <w:rPr>
          <w:rFonts w:ascii="Arial" w:hAnsi="Arial" w:cs="Arial"/>
          <w:b/>
          <w:sz w:val="22"/>
          <w:szCs w:val="22"/>
        </w:rPr>
        <w:t xml:space="preserve"> </w:t>
      </w:r>
      <w:r w:rsidR="00D43ADA">
        <w:rPr>
          <w:rFonts w:ascii="Arial" w:hAnsi="Arial" w:cs="Arial"/>
          <w:b/>
          <w:sz w:val="22"/>
          <w:szCs w:val="22"/>
        </w:rPr>
        <w:t xml:space="preserve">29 de Abril </w:t>
      </w:r>
      <w:proofErr w:type="gramStart"/>
      <w:r w:rsidR="00D43ADA">
        <w:rPr>
          <w:rFonts w:ascii="Arial" w:hAnsi="Arial" w:cs="Arial"/>
          <w:b/>
          <w:sz w:val="22"/>
          <w:szCs w:val="22"/>
        </w:rPr>
        <w:t xml:space="preserve">de </w:t>
      </w:r>
      <w:r w:rsidR="00B812FC" w:rsidRPr="00E92B09">
        <w:rPr>
          <w:rFonts w:ascii="Arial" w:hAnsi="Arial" w:cs="Arial"/>
          <w:b/>
          <w:sz w:val="22"/>
          <w:szCs w:val="22"/>
        </w:rPr>
        <w:t xml:space="preserve"> 2019</w:t>
      </w:r>
      <w:proofErr w:type="gramEnd"/>
    </w:p>
    <w:p w:rsidR="005B6064" w:rsidRPr="00E92B09" w:rsidRDefault="005B6064">
      <w:pPr>
        <w:rPr>
          <w:rFonts w:ascii="Arial" w:hAnsi="Arial" w:cs="Arial"/>
          <w:b/>
          <w:sz w:val="22"/>
          <w:szCs w:val="22"/>
        </w:rPr>
      </w:pPr>
    </w:p>
    <w:p w:rsidR="00D62F2D" w:rsidRPr="00E92B09" w:rsidRDefault="00D62F2D">
      <w:pPr>
        <w:rPr>
          <w:rFonts w:ascii="Arial" w:hAnsi="Arial" w:cs="Arial"/>
          <w:b/>
          <w:sz w:val="22"/>
          <w:szCs w:val="22"/>
        </w:rPr>
      </w:pPr>
      <w:r w:rsidRPr="00E92B09">
        <w:rPr>
          <w:rFonts w:ascii="Arial" w:hAnsi="Arial" w:cs="Arial"/>
          <w:b/>
          <w:sz w:val="22"/>
          <w:szCs w:val="22"/>
        </w:rPr>
        <w:t>SECRETARÍA ENCARGADA:</w:t>
      </w:r>
      <w:r w:rsidR="00514577" w:rsidRPr="00E92B09">
        <w:rPr>
          <w:rFonts w:ascii="Arial" w:hAnsi="Arial" w:cs="Arial"/>
          <w:b/>
          <w:sz w:val="22"/>
          <w:szCs w:val="22"/>
        </w:rPr>
        <w:t xml:space="preserve"> SECRETARIA DE </w:t>
      </w:r>
      <w:r w:rsidR="00B812FC" w:rsidRPr="00E92B09">
        <w:rPr>
          <w:rFonts w:ascii="Arial" w:hAnsi="Arial" w:cs="Arial"/>
          <w:b/>
          <w:sz w:val="22"/>
          <w:szCs w:val="22"/>
        </w:rPr>
        <w:t>TECNOLOGIAS DE LA INFORMA</w:t>
      </w:r>
      <w:r w:rsidR="00D43ADA">
        <w:rPr>
          <w:rFonts w:ascii="Arial" w:hAnsi="Arial" w:cs="Arial"/>
          <w:b/>
          <w:sz w:val="22"/>
          <w:szCs w:val="22"/>
        </w:rPr>
        <w:t>C</w:t>
      </w:r>
      <w:r w:rsidR="00B812FC" w:rsidRPr="00E92B09">
        <w:rPr>
          <w:rFonts w:ascii="Arial" w:hAnsi="Arial" w:cs="Arial"/>
          <w:b/>
          <w:sz w:val="22"/>
          <w:szCs w:val="22"/>
        </w:rPr>
        <w:t>IÓN Y LA COMUNICACIÓN</w:t>
      </w:r>
    </w:p>
    <w:p w:rsidR="005B6064" w:rsidRPr="00E92B09" w:rsidRDefault="005B6064">
      <w:pPr>
        <w:rPr>
          <w:rFonts w:ascii="Arial" w:hAnsi="Arial" w:cs="Arial"/>
          <w:b/>
          <w:sz w:val="22"/>
          <w:szCs w:val="22"/>
        </w:rPr>
      </w:pPr>
    </w:p>
    <w:p w:rsidR="00D62F2D" w:rsidRPr="00E92B09" w:rsidRDefault="00C85D72">
      <w:pPr>
        <w:rPr>
          <w:rFonts w:ascii="Arial" w:hAnsi="Arial" w:cs="Arial"/>
          <w:b/>
          <w:sz w:val="22"/>
          <w:szCs w:val="22"/>
        </w:rPr>
      </w:pPr>
      <w:r w:rsidRPr="00E92B09">
        <w:rPr>
          <w:rFonts w:ascii="Arial" w:hAnsi="Arial" w:cs="Arial"/>
          <w:b/>
          <w:sz w:val="22"/>
          <w:szCs w:val="22"/>
        </w:rPr>
        <w:t xml:space="preserve">NOMBRE Y NÚMERO DEL </w:t>
      </w:r>
      <w:r w:rsidR="00D62F2D" w:rsidRPr="00E92B09">
        <w:rPr>
          <w:rFonts w:ascii="Arial" w:hAnsi="Arial" w:cs="Arial"/>
          <w:b/>
          <w:sz w:val="22"/>
          <w:szCs w:val="22"/>
        </w:rPr>
        <w:t>PROCESO:</w:t>
      </w:r>
      <w:r w:rsidR="00514577" w:rsidRPr="00E92B09">
        <w:rPr>
          <w:rFonts w:ascii="Arial" w:hAnsi="Arial" w:cs="Arial"/>
          <w:b/>
          <w:sz w:val="22"/>
          <w:szCs w:val="22"/>
        </w:rPr>
        <w:t xml:space="preserve"> SELECCIÓN ABRE</w:t>
      </w:r>
      <w:r w:rsidR="0026413A" w:rsidRPr="00E92B09">
        <w:rPr>
          <w:rFonts w:ascii="Arial" w:hAnsi="Arial" w:cs="Arial"/>
          <w:b/>
          <w:sz w:val="22"/>
          <w:szCs w:val="22"/>
        </w:rPr>
        <w:t>V</w:t>
      </w:r>
      <w:r w:rsidR="00F125A6" w:rsidRPr="00E92B09">
        <w:rPr>
          <w:rFonts w:ascii="Arial" w:hAnsi="Arial" w:cs="Arial"/>
          <w:b/>
          <w:sz w:val="22"/>
          <w:szCs w:val="22"/>
        </w:rPr>
        <w:t xml:space="preserve">IADA POR SUBASTA INVERSA No. </w:t>
      </w:r>
      <w:r w:rsidR="00D43ADA">
        <w:rPr>
          <w:rFonts w:ascii="Arial" w:hAnsi="Arial" w:cs="Arial"/>
          <w:b/>
          <w:sz w:val="22"/>
          <w:szCs w:val="22"/>
        </w:rPr>
        <w:t>124</w:t>
      </w:r>
      <w:r w:rsidR="00B812FC" w:rsidRPr="00E92B09">
        <w:rPr>
          <w:rFonts w:ascii="Arial" w:hAnsi="Arial" w:cs="Arial"/>
          <w:b/>
          <w:sz w:val="22"/>
          <w:szCs w:val="22"/>
        </w:rPr>
        <w:t>-2019</w:t>
      </w:r>
    </w:p>
    <w:p w:rsidR="005F2C7D" w:rsidRPr="00E92B09" w:rsidRDefault="005F2C7D">
      <w:pPr>
        <w:rPr>
          <w:rFonts w:ascii="Arial" w:hAnsi="Arial" w:cs="Arial"/>
          <w:b/>
          <w:sz w:val="22"/>
          <w:szCs w:val="22"/>
        </w:rPr>
      </w:pPr>
    </w:p>
    <w:p w:rsidR="00C85D72" w:rsidRPr="00E92B09" w:rsidRDefault="00C85D72" w:rsidP="00BD6D43">
      <w:pPr>
        <w:jc w:val="both"/>
        <w:rPr>
          <w:rFonts w:ascii="Arial" w:hAnsi="Arial" w:cs="Arial"/>
          <w:b/>
          <w:sz w:val="22"/>
          <w:szCs w:val="22"/>
        </w:rPr>
      </w:pPr>
      <w:r w:rsidRPr="00E92B09">
        <w:rPr>
          <w:rFonts w:ascii="Arial" w:hAnsi="Arial" w:cs="Arial"/>
          <w:b/>
          <w:sz w:val="22"/>
          <w:szCs w:val="22"/>
        </w:rPr>
        <w:t>OBJETO DEL PROCESO:</w:t>
      </w:r>
      <w:r w:rsidR="001C5CC4" w:rsidRPr="00E92B09">
        <w:rPr>
          <w:rFonts w:ascii="Arial" w:hAnsi="Arial" w:cs="Arial"/>
          <w:b/>
          <w:sz w:val="22"/>
          <w:szCs w:val="22"/>
        </w:rPr>
        <w:t xml:space="preserve"> “</w:t>
      </w:r>
      <w:r w:rsidR="00D43ADA" w:rsidRPr="00892989">
        <w:rPr>
          <w:rFonts w:ascii="Arial" w:hAnsi="Arial" w:cs="Arial"/>
          <w:b/>
          <w:lang w:val="es-CO"/>
        </w:rPr>
        <w:t>PRESTAR EL SERVICIO DE OUTSORCING PARA EL CONTROL Y ADMINISTRACIÓN DE LA IMPRESIÓN, FOTOCOPIADO Y ESCANEO DE DOCUMENTOS PARA EL MUNICIPIO DE PEREIRA</w:t>
      </w:r>
      <w:r w:rsidR="00514577" w:rsidRPr="00E92B09">
        <w:rPr>
          <w:rFonts w:ascii="Arial" w:hAnsi="Arial" w:cs="Arial"/>
          <w:b/>
          <w:sz w:val="22"/>
          <w:szCs w:val="22"/>
        </w:rPr>
        <w:t>”.</w:t>
      </w:r>
    </w:p>
    <w:p w:rsidR="005F2C7D" w:rsidRPr="00E92B09" w:rsidRDefault="005F2C7D">
      <w:pPr>
        <w:rPr>
          <w:rFonts w:ascii="Arial" w:hAnsi="Arial" w:cs="Arial"/>
          <w:b/>
          <w:sz w:val="22"/>
          <w:szCs w:val="22"/>
        </w:rPr>
      </w:pPr>
    </w:p>
    <w:p w:rsidR="005F2C7D" w:rsidRPr="00E92B09" w:rsidRDefault="00C85D72" w:rsidP="00F33F64">
      <w:pPr>
        <w:jc w:val="center"/>
        <w:rPr>
          <w:rFonts w:ascii="Arial" w:hAnsi="Arial" w:cs="Arial"/>
          <w:b/>
          <w:sz w:val="22"/>
          <w:szCs w:val="22"/>
        </w:rPr>
      </w:pPr>
      <w:r w:rsidRPr="00E92B09">
        <w:rPr>
          <w:rFonts w:ascii="Arial" w:hAnsi="Arial" w:cs="Arial"/>
          <w:b/>
          <w:sz w:val="22"/>
          <w:szCs w:val="22"/>
        </w:rPr>
        <w:t>RESPUESTA DE OBSERVACIONES</w:t>
      </w:r>
    </w:p>
    <w:p w:rsidR="00D43ADA" w:rsidRDefault="00D43ADA" w:rsidP="00D43ADA">
      <w:pPr>
        <w:shd w:val="clear" w:color="auto" w:fill="FFFFFF"/>
        <w:rPr>
          <w:rFonts w:ascii="Helvetica" w:hAnsi="Helvetica" w:cs="Helvetica"/>
          <w:color w:val="222222"/>
          <w:sz w:val="27"/>
          <w:szCs w:val="27"/>
          <w:lang w:val="es-CO" w:eastAsia="es-CO"/>
        </w:rPr>
      </w:pPr>
      <w:r>
        <w:rPr>
          <w:rFonts w:ascii="Helvetica" w:hAnsi="Helvetica" w:cs="Helvetica"/>
          <w:noProof/>
          <w:color w:val="222222"/>
          <w:sz w:val="27"/>
          <w:szCs w:val="27"/>
          <w:lang w:val="es-CO" w:eastAsia="es-CO"/>
        </w:rPr>
        <w:drawing>
          <wp:inline distT="0" distB="0" distL="0" distR="0">
            <wp:extent cx="304800" cy="304800"/>
            <wp:effectExtent l="0" t="0" r="0" b="0"/>
            <wp:docPr id="13" name="Imagen 13"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10-e" descr="https://ssl.gstatic.com/ui/v1/icons/mail/profile_mask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393"/>
        <w:gridCol w:w="1439"/>
        <w:gridCol w:w="2"/>
        <w:gridCol w:w="6"/>
      </w:tblGrid>
      <w:tr w:rsidR="00D43ADA" w:rsidTr="00D43ADA">
        <w:tc>
          <w:tcPr>
            <w:tcW w:w="18263" w:type="dxa"/>
            <w:noWrap/>
            <w:hideMark/>
          </w:tcPr>
          <w:tbl>
            <w:tblPr>
              <w:tblW w:w="18250" w:type="dxa"/>
              <w:tblCellMar>
                <w:left w:w="0" w:type="dxa"/>
                <w:right w:w="0" w:type="dxa"/>
              </w:tblCellMar>
              <w:tblLook w:val="04A0" w:firstRow="1" w:lastRow="0" w:firstColumn="1" w:lastColumn="0" w:noHBand="0" w:noVBand="1"/>
            </w:tblPr>
            <w:tblGrid>
              <w:gridCol w:w="18250"/>
            </w:tblGrid>
            <w:tr w:rsidR="00D43ADA">
              <w:tc>
                <w:tcPr>
                  <w:tcW w:w="0" w:type="auto"/>
                  <w:vAlign w:val="center"/>
                  <w:hideMark/>
                </w:tcPr>
                <w:p w:rsidR="00D43ADA" w:rsidRDefault="00D43ADA">
                  <w:pPr>
                    <w:pStyle w:val="Ttulo3"/>
                    <w:spacing w:line="300" w:lineRule="atLeast"/>
                    <w:rPr>
                      <w:rFonts w:ascii="Helvetica" w:hAnsi="Helvetica" w:cs="Helvetica"/>
                      <w:color w:val="5F6368"/>
                      <w:spacing w:val="5"/>
                    </w:rPr>
                  </w:pPr>
                  <w:r>
                    <w:rPr>
                      <w:rStyle w:val="gd"/>
                      <w:rFonts w:ascii="Helvetica" w:hAnsi="Helvetica" w:cs="Helvetica"/>
                      <w:color w:val="202124"/>
                      <w:spacing w:val="3"/>
                    </w:rPr>
                    <w:t>Constanza Borrero Palacio</w:t>
                  </w:r>
                  <w:r>
                    <w:rPr>
                      <w:rStyle w:val="qu"/>
                      <w:rFonts w:ascii="Helvetica" w:hAnsi="Helvetica" w:cs="Helvetica"/>
                      <w:color w:val="5F6368"/>
                      <w:spacing w:val="5"/>
                    </w:rPr>
                    <w:t> </w:t>
                  </w:r>
                  <w:r>
                    <w:rPr>
                      <w:rStyle w:val="go"/>
                      <w:rFonts w:ascii="Helvetica" w:hAnsi="Helvetica" w:cs="Helvetica"/>
                      <w:color w:val="555555"/>
                      <w:spacing w:val="5"/>
                    </w:rPr>
                    <w:t>&lt;constanzaborrero@datecsa.com&gt;</w:t>
                  </w:r>
                </w:p>
              </w:tc>
            </w:tr>
          </w:tbl>
          <w:p w:rsidR="00D43ADA" w:rsidRDefault="00D43ADA">
            <w:pPr>
              <w:spacing w:line="300" w:lineRule="atLeast"/>
              <w:rPr>
                <w:rFonts w:ascii="Helvetica" w:hAnsi="Helvetica" w:cs="Helvetica"/>
                <w:spacing w:val="3"/>
              </w:rPr>
            </w:pPr>
          </w:p>
        </w:tc>
        <w:tc>
          <w:tcPr>
            <w:tcW w:w="0" w:type="auto"/>
            <w:noWrap/>
            <w:hideMark/>
          </w:tcPr>
          <w:p w:rsidR="00D43ADA" w:rsidRDefault="00D43ADA" w:rsidP="00D43ADA">
            <w:pPr>
              <w:jc w:val="right"/>
              <w:rPr>
                <w:rFonts w:ascii="Helvetica" w:hAnsi="Helvetica" w:cs="Helvetica"/>
                <w:color w:val="222222"/>
                <w:spacing w:val="3"/>
              </w:rPr>
            </w:pPr>
            <w:r>
              <w:rPr>
                <w:rStyle w:val="g3"/>
                <w:rFonts w:ascii="Helvetica" w:hAnsi="Helvetica" w:cs="Helvetica"/>
                <w:color w:val="5F6368"/>
                <w:spacing w:val="5"/>
              </w:rPr>
              <w:t>vie., 26 abr. 15:12 (hace 3 días)</w:t>
            </w:r>
          </w:p>
        </w:tc>
        <w:tc>
          <w:tcPr>
            <w:tcW w:w="0" w:type="auto"/>
            <w:noWrap/>
            <w:hideMark/>
          </w:tcPr>
          <w:p w:rsidR="00D43ADA" w:rsidRDefault="00D43ADA">
            <w:pPr>
              <w:jc w:val="right"/>
              <w:rPr>
                <w:rFonts w:ascii="Helvetica" w:hAnsi="Helvetica" w:cs="Helvetica"/>
                <w:color w:val="222222"/>
                <w:spacing w:val="3"/>
              </w:rPr>
            </w:pPr>
          </w:p>
        </w:tc>
        <w:tc>
          <w:tcPr>
            <w:tcW w:w="0" w:type="auto"/>
            <w:vMerge w:val="restart"/>
            <w:noWrap/>
            <w:hideMark/>
          </w:tcPr>
          <w:p w:rsidR="00D43ADA" w:rsidRDefault="00D43ADA" w:rsidP="00D43ADA">
            <w:pPr>
              <w:spacing w:line="270" w:lineRule="atLeast"/>
              <w:jc w:val="center"/>
              <w:rPr>
                <w:rFonts w:ascii="Helvetica" w:hAnsi="Helvetica" w:cs="Helvetica"/>
                <w:color w:val="444444"/>
                <w:spacing w:val="3"/>
              </w:rPr>
            </w:pPr>
            <w:r>
              <w:rPr>
                <w:rFonts w:ascii="Helvetica" w:hAnsi="Helvetica" w:cs="Helvetica"/>
                <w:noProof/>
                <w:color w:val="444444"/>
                <w:spacing w:val="3"/>
                <w:lang w:val="es-CO" w:eastAsia="es-CO"/>
              </w:rPr>
              <w:drawing>
                <wp:inline distT="0" distB="0" distL="0" distR="0">
                  <wp:extent cx="9525" cy="9525"/>
                  <wp:effectExtent l="0" t="0" r="0" b="0"/>
                  <wp:docPr id="12" name="Imagen 1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43ADA" w:rsidRDefault="00D43ADA" w:rsidP="00D43ADA">
            <w:pPr>
              <w:spacing w:line="270" w:lineRule="atLeast"/>
              <w:jc w:val="center"/>
              <w:rPr>
                <w:rFonts w:ascii="Helvetica" w:hAnsi="Helvetica" w:cs="Helvetica"/>
                <w:color w:val="444444"/>
                <w:spacing w:val="3"/>
              </w:rPr>
            </w:pPr>
            <w:r>
              <w:rPr>
                <w:rFonts w:ascii="Helvetica" w:hAnsi="Helvetica" w:cs="Helvetica"/>
                <w:noProof/>
                <w:color w:val="444444"/>
                <w:spacing w:val="3"/>
                <w:lang w:val="es-CO" w:eastAsia="es-CO"/>
              </w:rPr>
              <w:drawing>
                <wp:inline distT="0" distB="0" distL="0" distR="0">
                  <wp:extent cx="9525" cy="9525"/>
                  <wp:effectExtent l="0" t="0" r="0" b="0"/>
                  <wp:docPr id="11" name="Imagen 1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43ADA" w:rsidTr="00D43ADA">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D43ADA">
              <w:tc>
                <w:tcPr>
                  <w:tcW w:w="0" w:type="auto"/>
                  <w:noWrap/>
                  <w:vAlign w:val="center"/>
                  <w:hideMark/>
                </w:tcPr>
                <w:p w:rsidR="00D43ADA" w:rsidRDefault="00D43ADA" w:rsidP="00D43ADA">
                  <w:pPr>
                    <w:spacing w:line="300" w:lineRule="atLeast"/>
                    <w:rPr>
                      <w:rFonts w:ascii="Helvetica" w:hAnsi="Helvetica" w:cs="Helvetica"/>
                    </w:rPr>
                  </w:pPr>
                  <w:r>
                    <w:rPr>
                      <w:rStyle w:val="hb"/>
                      <w:rFonts w:ascii="Helvetica" w:hAnsi="Helvetica" w:cs="Helvetica"/>
                      <w:color w:val="5F6368"/>
                      <w:spacing w:val="5"/>
                    </w:rPr>
                    <w:t>para </w:t>
                  </w:r>
                  <w:r>
                    <w:rPr>
                      <w:rStyle w:val="g2"/>
                      <w:rFonts w:ascii="Helvetica" w:hAnsi="Helvetica" w:cs="Helvetica"/>
                      <w:color w:val="5F6368"/>
                      <w:spacing w:val="5"/>
                    </w:rPr>
                    <w:t>subsecretariaTIcontratos@pereira.gov.co</w:t>
                  </w:r>
                  <w:r>
                    <w:rPr>
                      <w:rStyle w:val="hb"/>
                      <w:rFonts w:ascii="Helvetica" w:hAnsi="Helvetica" w:cs="Helvetica"/>
                      <w:color w:val="5F6368"/>
                      <w:spacing w:val="5"/>
                    </w:rPr>
                    <w:t>, </w:t>
                  </w:r>
                  <w:r>
                    <w:rPr>
                      <w:rStyle w:val="g2"/>
                      <w:rFonts w:ascii="Helvetica" w:hAnsi="Helvetica" w:cs="Helvetica"/>
                      <w:color w:val="5F6368"/>
                      <w:spacing w:val="5"/>
                    </w:rPr>
                    <w:t>Datecsa</w:t>
                  </w:r>
                  <w:r>
                    <w:rPr>
                      <w:rStyle w:val="hb"/>
                      <w:rFonts w:ascii="Helvetica" w:hAnsi="Helvetica" w:cs="Helvetica"/>
                      <w:color w:val="5F6368"/>
                      <w:spacing w:val="5"/>
                    </w:rPr>
                    <w:t>, </w:t>
                  </w:r>
                  <w:r>
                    <w:rPr>
                      <w:rStyle w:val="g2"/>
                      <w:rFonts w:ascii="Helvetica" w:hAnsi="Helvetica" w:cs="Helvetica"/>
                      <w:color w:val="5F6368"/>
                      <w:spacing w:val="5"/>
                    </w:rPr>
                    <w:t>John</w:t>
                  </w:r>
                  <w:r>
                    <w:rPr>
                      <w:rStyle w:val="hb"/>
                      <w:rFonts w:ascii="Helvetica" w:hAnsi="Helvetica" w:cs="Helvetica"/>
                      <w:color w:val="5F6368"/>
                      <w:spacing w:val="5"/>
                    </w:rPr>
                    <w:t>, </w:t>
                  </w:r>
                  <w:r>
                    <w:rPr>
                      <w:rStyle w:val="g2"/>
                      <w:rFonts w:ascii="Helvetica" w:hAnsi="Helvetica" w:cs="Helvetica"/>
                      <w:color w:val="5F6368"/>
                      <w:spacing w:val="5"/>
                    </w:rPr>
                    <w:t>Dario</w:t>
                  </w:r>
                </w:p>
                <w:p w:rsidR="00D43ADA" w:rsidRDefault="00D43ADA" w:rsidP="00D43ADA">
                  <w:pPr>
                    <w:spacing w:line="300" w:lineRule="atLeast"/>
                    <w:textAlignment w:val="top"/>
                    <w:rPr>
                      <w:rFonts w:ascii="Helvetica" w:hAnsi="Helvetica" w:cs="Helvetica"/>
                    </w:rPr>
                  </w:pPr>
                  <w:r>
                    <w:rPr>
                      <w:rFonts w:ascii="Helvetica" w:hAnsi="Helvetica" w:cs="Helvetica"/>
                      <w:noProof/>
                      <w:lang w:val="es-CO" w:eastAsia="es-CO"/>
                    </w:rPr>
                    <w:drawing>
                      <wp:inline distT="0" distB="0" distL="0" distR="0">
                        <wp:extent cx="9525" cy="9525"/>
                        <wp:effectExtent l="0" t="0" r="0" b="0"/>
                        <wp:docPr id="10" name="Imagen 10"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 descr="https://mail.google.com/mail/u/1/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D43ADA" w:rsidRDefault="00D43ADA">
            <w:pPr>
              <w:rPr>
                <w:rFonts w:ascii="Helvetica" w:hAnsi="Helvetica" w:cs="Helvetica"/>
                <w:spacing w:val="3"/>
              </w:rPr>
            </w:pPr>
          </w:p>
        </w:tc>
        <w:tc>
          <w:tcPr>
            <w:tcW w:w="0" w:type="auto"/>
            <w:vMerge/>
            <w:vAlign w:val="center"/>
            <w:hideMark/>
          </w:tcPr>
          <w:p w:rsidR="00D43ADA" w:rsidRDefault="00D43ADA">
            <w:pPr>
              <w:rPr>
                <w:rFonts w:ascii="Helvetica" w:hAnsi="Helvetica" w:cs="Helvetica"/>
                <w:color w:val="444444"/>
                <w:spacing w:val="3"/>
              </w:rPr>
            </w:pPr>
          </w:p>
        </w:tc>
      </w:tr>
    </w:tbl>
    <w:p w:rsidR="00D43ADA" w:rsidRDefault="00D43ADA" w:rsidP="00D43ADA">
      <w:pPr>
        <w:shd w:val="clear" w:color="auto" w:fill="FFFFFF"/>
        <w:rPr>
          <w:rFonts w:ascii="Arial" w:hAnsi="Arial" w:cs="Arial"/>
          <w:color w:val="222222"/>
        </w:rPr>
      </w:pPr>
      <w:r>
        <w:rPr>
          <w:rFonts w:ascii="Arial" w:hAnsi="Arial" w:cs="Arial"/>
          <w:color w:val="222222"/>
        </w:rPr>
        <w:t> </w:t>
      </w:r>
    </w:p>
    <w:p w:rsidR="00D43ADA" w:rsidRDefault="00D43ADA" w:rsidP="00D43ADA">
      <w:pPr>
        <w:shd w:val="clear" w:color="auto" w:fill="FFFFFF"/>
        <w:rPr>
          <w:rFonts w:ascii="Arial" w:hAnsi="Arial" w:cs="Arial"/>
          <w:color w:val="222222"/>
        </w:rPr>
      </w:pPr>
      <w:r>
        <w:rPr>
          <w:rFonts w:ascii="Arial" w:hAnsi="Arial" w:cs="Arial"/>
          <w:color w:val="222222"/>
        </w:rPr>
        <w:t>Señores</w:t>
      </w:r>
    </w:p>
    <w:p w:rsidR="00D43ADA" w:rsidRDefault="00D43ADA" w:rsidP="00D43ADA">
      <w:pPr>
        <w:shd w:val="clear" w:color="auto" w:fill="FFFFFF"/>
        <w:rPr>
          <w:rFonts w:ascii="Arial" w:hAnsi="Arial" w:cs="Arial"/>
          <w:color w:val="222222"/>
        </w:rPr>
      </w:pPr>
      <w:r>
        <w:rPr>
          <w:rFonts w:ascii="Arial" w:hAnsi="Arial" w:cs="Arial"/>
          <w:color w:val="222222"/>
        </w:rPr>
        <w:t xml:space="preserve">Secretaria de la Tecnologías de la </w:t>
      </w:r>
      <w:r w:rsidR="002A6418">
        <w:rPr>
          <w:rFonts w:ascii="Arial" w:hAnsi="Arial" w:cs="Arial"/>
          <w:color w:val="222222"/>
        </w:rPr>
        <w:t>Información</w:t>
      </w:r>
      <w:r>
        <w:rPr>
          <w:rFonts w:ascii="Arial" w:hAnsi="Arial" w:cs="Arial"/>
          <w:color w:val="222222"/>
        </w:rPr>
        <w:t xml:space="preserve"> y las Comunicaciones</w:t>
      </w:r>
    </w:p>
    <w:p w:rsidR="00D43ADA" w:rsidRDefault="00D43ADA" w:rsidP="00D43ADA">
      <w:pPr>
        <w:shd w:val="clear" w:color="auto" w:fill="FFFFFF"/>
        <w:rPr>
          <w:rFonts w:ascii="Arial" w:hAnsi="Arial" w:cs="Arial"/>
          <w:color w:val="222222"/>
        </w:rPr>
      </w:pPr>
      <w:r>
        <w:rPr>
          <w:rFonts w:ascii="Arial" w:hAnsi="Arial" w:cs="Arial"/>
          <w:color w:val="222222"/>
        </w:rPr>
        <w:t>Municipio de Pereira</w:t>
      </w:r>
    </w:p>
    <w:p w:rsidR="00D43ADA" w:rsidRDefault="00D43ADA" w:rsidP="00D43ADA">
      <w:pPr>
        <w:shd w:val="clear" w:color="auto" w:fill="FFFFFF"/>
        <w:rPr>
          <w:rFonts w:ascii="Arial" w:hAnsi="Arial" w:cs="Arial"/>
          <w:color w:val="222222"/>
        </w:rPr>
      </w:pPr>
      <w:r>
        <w:rPr>
          <w:rFonts w:ascii="Arial" w:hAnsi="Arial" w:cs="Arial"/>
          <w:color w:val="222222"/>
        </w:rPr>
        <w:t> </w:t>
      </w:r>
    </w:p>
    <w:p w:rsidR="00D43ADA" w:rsidRDefault="00D43ADA" w:rsidP="00D43ADA">
      <w:pPr>
        <w:shd w:val="clear" w:color="auto" w:fill="FFFFFF"/>
        <w:rPr>
          <w:rFonts w:ascii="Arial" w:hAnsi="Arial" w:cs="Arial"/>
          <w:color w:val="222222"/>
        </w:rPr>
      </w:pPr>
      <w:r>
        <w:rPr>
          <w:rFonts w:ascii="Arial" w:hAnsi="Arial" w:cs="Arial"/>
          <w:color w:val="222222"/>
        </w:rPr>
        <w:t>Referencia: Proyecto Pliego de Condiciones del Proceso de Selección Abreviada y Subasta Inversa No 124-2019</w:t>
      </w:r>
    </w:p>
    <w:p w:rsidR="00D43ADA" w:rsidRDefault="00D43ADA" w:rsidP="00D43ADA">
      <w:pPr>
        <w:shd w:val="clear" w:color="auto" w:fill="FFFFFF"/>
        <w:rPr>
          <w:rFonts w:ascii="Arial" w:hAnsi="Arial" w:cs="Arial"/>
          <w:color w:val="222222"/>
        </w:rPr>
      </w:pPr>
      <w:r>
        <w:rPr>
          <w:rFonts w:ascii="Arial" w:hAnsi="Arial" w:cs="Arial"/>
          <w:color w:val="222222"/>
        </w:rPr>
        <w:t> </w:t>
      </w:r>
    </w:p>
    <w:p w:rsidR="00D43ADA" w:rsidRDefault="00D43ADA" w:rsidP="00D43ADA">
      <w:pPr>
        <w:shd w:val="clear" w:color="auto" w:fill="FFFFFF"/>
        <w:rPr>
          <w:rFonts w:ascii="Arial" w:hAnsi="Arial" w:cs="Arial"/>
          <w:color w:val="222222"/>
        </w:rPr>
      </w:pPr>
      <w:r>
        <w:rPr>
          <w:rFonts w:ascii="Arial" w:hAnsi="Arial" w:cs="Arial"/>
          <w:color w:val="222222"/>
        </w:rPr>
        <w:t xml:space="preserve">De acuerdo al Cronograma que se encuentra en la </w:t>
      </w:r>
      <w:r w:rsidR="002A6418">
        <w:rPr>
          <w:rFonts w:ascii="Arial" w:hAnsi="Arial" w:cs="Arial"/>
          <w:color w:val="222222"/>
        </w:rPr>
        <w:t>Página</w:t>
      </w:r>
      <w:r>
        <w:rPr>
          <w:rFonts w:ascii="Arial" w:hAnsi="Arial" w:cs="Arial"/>
          <w:color w:val="222222"/>
        </w:rPr>
        <w:t xml:space="preserve"> 20 del documento en referencia, me permito presentar las siguientes observaciones al Proyecto de Pliego de Condiciones:</w:t>
      </w:r>
    </w:p>
    <w:p w:rsidR="002A6418" w:rsidRDefault="00D43ADA" w:rsidP="002A6418">
      <w:pPr>
        <w:shd w:val="clear" w:color="auto" w:fill="FFFFFF"/>
        <w:rPr>
          <w:rFonts w:ascii="Arial" w:hAnsi="Arial" w:cs="Arial"/>
          <w:color w:val="222222"/>
        </w:rPr>
      </w:pPr>
      <w:r>
        <w:rPr>
          <w:rFonts w:ascii="Arial" w:hAnsi="Arial" w:cs="Arial"/>
          <w:color w:val="222222"/>
        </w:rPr>
        <w:t> </w:t>
      </w:r>
    </w:p>
    <w:p w:rsidR="00D43ADA" w:rsidRPr="002A6418" w:rsidRDefault="00D43ADA" w:rsidP="002A6418">
      <w:pPr>
        <w:pStyle w:val="Prrafodelista"/>
        <w:numPr>
          <w:ilvl w:val="0"/>
          <w:numId w:val="12"/>
        </w:numPr>
        <w:shd w:val="clear" w:color="auto" w:fill="FFFFFF"/>
        <w:rPr>
          <w:rFonts w:ascii="Arial" w:hAnsi="Arial" w:cs="Arial"/>
          <w:color w:val="222222"/>
        </w:rPr>
      </w:pPr>
      <w:r w:rsidRPr="002A6418">
        <w:rPr>
          <w:rFonts w:ascii="Arial" w:hAnsi="Arial" w:cs="Arial"/>
          <w:color w:val="222222"/>
        </w:rPr>
        <w:t>En las Páginas 7-8-9-</w:t>
      </w:r>
      <w:r w:rsidR="002A6418" w:rsidRPr="002A6418">
        <w:rPr>
          <w:rFonts w:ascii="Arial" w:hAnsi="Arial" w:cs="Arial"/>
          <w:color w:val="222222"/>
        </w:rPr>
        <w:t>10 del</w:t>
      </w:r>
      <w:r w:rsidRPr="002A6418">
        <w:rPr>
          <w:rFonts w:ascii="Arial" w:hAnsi="Arial" w:cs="Arial"/>
          <w:color w:val="222222"/>
        </w:rPr>
        <w:t xml:space="preserve"> Pliego de Condiciones encontramos un listado de 116 equipos, adicional están solicitando </w:t>
      </w:r>
      <w:r w:rsidR="002A6418" w:rsidRPr="002A6418">
        <w:rPr>
          <w:rFonts w:ascii="Arial" w:hAnsi="Arial" w:cs="Arial"/>
          <w:color w:val="222222"/>
        </w:rPr>
        <w:t>18 equipos</w:t>
      </w:r>
      <w:r w:rsidRPr="002A6418">
        <w:rPr>
          <w:rFonts w:ascii="Arial" w:hAnsi="Arial" w:cs="Arial"/>
          <w:color w:val="222222"/>
        </w:rPr>
        <w:t xml:space="preserve"> más para un total de 134. Pero en la página diez (10) la cantidad de equipos solicitados es de 135. Por favor indicar el equipo faltante en el listado o revisar nuevamente las cantidades.</w:t>
      </w:r>
    </w:p>
    <w:p w:rsidR="00D43ADA" w:rsidRDefault="00D43ADA" w:rsidP="00D43ADA">
      <w:pPr>
        <w:numPr>
          <w:ilvl w:val="0"/>
          <w:numId w:val="11"/>
        </w:numPr>
        <w:shd w:val="clear" w:color="auto" w:fill="FFFFFF"/>
        <w:spacing w:before="100" w:beforeAutospacing="1" w:after="100" w:afterAutospacing="1"/>
        <w:rPr>
          <w:rFonts w:ascii="Arial" w:hAnsi="Arial" w:cs="Arial"/>
          <w:color w:val="222222"/>
        </w:rPr>
      </w:pPr>
      <w:r>
        <w:rPr>
          <w:rFonts w:ascii="Arial" w:hAnsi="Arial" w:cs="Arial"/>
          <w:color w:val="222222"/>
        </w:rPr>
        <w:t xml:space="preserve">En la Página 12 del documento de la referencia se encuentra el presupuesto estimado para los 8 meses del contrato, por un valor de $ 150.000.000 IVA incluido. Por lo cual solicitamos la revisión del valor asignado, considerando que no alcanzaría a cubrir la vigencia estimada para la prestación del Servicio. Esto basado en el documento por ustedes anexo a este proceso </w:t>
      </w:r>
      <w:r w:rsidR="002A6418">
        <w:rPr>
          <w:rFonts w:ascii="Arial" w:hAnsi="Arial" w:cs="Arial"/>
          <w:color w:val="222222"/>
        </w:rPr>
        <w:t>“ANALISIS</w:t>
      </w:r>
      <w:r>
        <w:rPr>
          <w:rFonts w:ascii="Arial" w:hAnsi="Arial" w:cs="Arial"/>
          <w:color w:val="222222"/>
        </w:rPr>
        <w:t xml:space="preserve"> DEL SECTOR” en la </w:t>
      </w:r>
      <w:r w:rsidR="002A6418">
        <w:rPr>
          <w:rFonts w:ascii="Arial" w:hAnsi="Arial" w:cs="Arial"/>
          <w:color w:val="222222"/>
        </w:rPr>
        <w:t>página</w:t>
      </w:r>
      <w:r>
        <w:rPr>
          <w:rFonts w:ascii="Arial" w:hAnsi="Arial" w:cs="Arial"/>
          <w:color w:val="222222"/>
        </w:rPr>
        <w:t xml:space="preserve"> 8.</w:t>
      </w:r>
    </w:p>
    <w:p w:rsidR="00D43ADA" w:rsidRDefault="00D43ADA" w:rsidP="002A6418">
      <w:pPr>
        <w:pStyle w:val="m7734105678524557975msolistparagraph"/>
        <w:shd w:val="clear" w:color="auto" w:fill="FFFFFF"/>
        <w:rPr>
          <w:rFonts w:ascii="Arial" w:hAnsi="Arial" w:cs="Arial"/>
          <w:color w:val="222222"/>
        </w:rPr>
      </w:pPr>
      <w:r>
        <w:rPr>
          <w:rFonts w:ascii="Arial" w:hAnsi="Arial" w:cs="Arial"/>
          <w:color w:val="222222"/>
        </w:rPr>
        <w:t> Quedamos atentos a la respuesta y aclaración de las Observaciones,</w:t>
      </w:r>
    </w:p>
    <w:p w:rsidR="00D43ADA" w:rsidRDefault="00D43ADA" w:rsidP="00D43ADA">
      <w:pPr>
        <w:shd w:val="clear" w:color="auto" w:fill="FFFFFF"/>
        <w:rPr>
          <w:rFonts w:ascii="Arial" w:hAnsi="Arial" w:cs="Arial"/>
          <w:color w:val="222222"/>
        </w:rPr>
      </w:pPr>
      <w:r>
        <w:rPr>
          <w:rFonts w:ascii="Arial" w:hAnsi="Arial" w:cs="Arial"/>
          <w:color w:val="222222"/>
        </w:rPr>
        <w:t> </w:t>
      </w:r>
    </w:p>
    <w:p w:rsidR="00D43ADA" w:rsidRDefault="00D43ADA" w:rsidP="00D43ADA">
      <w:pPr>
        <w:shd w:val="clear" w:color="auto" w:fill="FFFFFF"/>
        <w:spacing w:after="160" w:line="280" w:lineRule="atLeast"/>
        <w:rPr>
          <w:rFonts w:ascii="Arial" w:hAnsi="Arial" w:cs="Arial"/>
          <w:color w:val="222222"/>
        </w:rPr>
      </w:pPr>
      <w:r>
        <w:rPr>
          <w:rFonts w:ascii="Arial" w:hAnsi="Arial" w:cs="Arial"/>
          <w:color w:val="000000"/>
          <w:sz w:val="21"/>
          <w:szCs w:val="21"/>
        </w:rPr>
        <w:t>Cordialmente,</w:t>
      </w:r>
      <w:r>
        <w:rPr>
          <w:rFonts w:ascii="Arial" w:hAnsi="Arial" w:cs="Arial"/>
          <w:color w:val="000000"/>
          <w:sz w:val="21"/>
          <w:szCs w:val="21"/>
        </w:rPr>
        <w:br/>
      </w:r>
      <w:r>
        <w:rPr>
          <w:rFonts w:ascii="Arial" w:hAnsi="Arial" w:cs="Arial"/>
          <w:color w:val="000000"/>
          <w:sz w:val="21"/>
          <w:szCs w:val="21"/>
        </w:rPr>
        <w:br/>
      </w:r>
      <w:r>
        <w:rPr>
          <w:rFonts w:ascii="Arial" w:hAnsi="Arial" w:cs="Arial"/>
          <w:b/>
          <w:bCs/>
          <w:color w:val="000000"/>
          <w:sz w:val="21"/>
          <w:szCs w:val="21"/>
        </w:rPr>
        <w:t>CONSTANZA BORRERO PALACIO,</w:t>
      </w:r>
    </w:p>
    <w:p w:rsidR="00D43ADA" w:rsidRDefault="00D43ADA" w:rsidP="00D43ADA">
      <w:pPr>
        <w:shd w:val="clear" w:color="auto" w:fill="FFFFFF"/>
        <w:spacing w:after="160" w:line="280" w:lineRule="atLeast"/>
        <w:rPr>
          <w:rFonts w:ascii="Arial" w:hAnsi="Arial" w:cs="Arial"/>
          <w:color w:val="222222"/>
        </w:rPr>
      </w:pPr>
      <w:r>
        <w:rPr>
          <w:rFonts w:ascii="Arial" w:hAnsi="Arial" w:cs="Arial"/>
          <w:color w:val="000000"/>
          <w:sz w:val="21"/>
          <w:szCs w:val="21"/>
        </w:rPr>
        <w:t>Gerente Regional</w:t>
      </w:r>
      <w:r>
        <w:rPr>
          <w:rFonts w:ascii="Arial" w:hAnsi="Arial" w:cs="Arial"/>
          <w:color w:val="000000"/>
          <w:sz w:val="21"/>
          <w:szCs w:val="21"/>
        </w:rPr>
        <w:br/>
      </w:r>
      <w:r>
        <w:rPr>
          <w:rFonts w:ascii="Arial" w:hAnsi="Arial" w:cs="Arial"/>
          <w:b/>
          <w:bCs/>
          <w:color w:val="FF0000"/>
          <w:sz w:val="21"/>
          <w:szCs w:val="21"/>
        </w:rPr>
        <w:t>DATECSA S.A</w:t>
      </w:r>
      <w:r>
        <w:rPr>
          <w:rFonts w:ascii="Arial" w:hAnsi="Arial" w:cs="Arial"/>
          <w:color w:val="000000"/>
          <w:sz w:val="21"/>
          <w:szCs w:val="21"/>
        </w:rPr>
        <w:br/>
      </w:r>
      <w:r>
        <w:rPr>
          <w:rFonts w:ascii="Arial" w:hAnsi="Arial" w:cs="Arial"/>
          <w:color w:val="000000"/>
          <w:sz w:val="21"/>
          <w:szCs w:val="21"/>
        </w:rPr>
        <w:lastRenderedPageBreak/>
        <w:t>Cra. 23 No. 75 A-155</w:t>
      </w:r>
      <w:r>
        <w:rPr>
          <w:rFonts w:ascii="Arial" w:hAnsi="Arial" w:cs="Arial"/>
          <w:color w:val="000000"/>
          <w:sz w:val="21"/>
          <w:szCs w:val="21"/>
        </w:rPr>
        <w:br/>
        <w:t>Manizales</w:t>
      </w:r>
      <w:r>
        <w:rPr>
          <w:rFonts w:ascii="Arial" w:hAnsi="Arial" w:cs="Arial"/>
          <w:color w:val="000000"/>
          <w:sz w:val="21"/>
          <w:szCs w:val="21"/>
        </w:rPr>
        <w:br/>
        <w:t xml:space="preserve">PBX (6) 892 8222 </w:t>
      </w:r>
      <w:proofErr w:type="spellStart"/>
      <w:r>
        <w:rPr>
          <w:rFonts w:ascii="Arial" w:hAnsi="Arial" w:cs="Arial"/>
          <w:color w:val="000000"/>
          <w:sz w:val="21"/>
          <w:szCs w:val="21"/>
        </w:rPr>
        <w:t>ext</w:t>
      </w:r>
      <w:proofErr w:type="spellEnd"/>
      <w:r>
        <w:rPr>
          <w:rFonts w:ascii="Arial" w:hAnsi="Arial" w:cs="Arial"/>
          <w:color w:val="000000"/>
          <w:sz w:val="21"/>
          <w:szCs w:val="21"/>
        </w:rPr>
        <w:t xml:space="preserve"> 6009 - Fax: 896 2024</w:t>
      </w:r>
      <w:r>
        <w:rPr>
          <w:rFonts w:ascii="Arial" w:hAnsi="Arial" w:cs="Arial"/>
          <w:color w:val="000000"/>
          <w:sz w:val="21"/>
          <w:szCs w:val="21"/>
        </w:rPr>
        <w:br/>
        <w:t>Skype Empresarial: </w:t>
      </w:r>
      <w:hyperlink r:id="rId10" w:tgtFrame="_blank" w:history="1">
        <w:r>
          <w:rPr>
            <w:rStyle w:val="Hipervnculo"/>
            <w:rFonts w:ascii="Arial" w:hAnsi="Arial" w:cs="Arial"/>
            <w:color w:val="1155CC"/>
            <w:sz w:val="21"/>
            <w:szCs w:val="21"/>
          </w:rPr>
          <w:t>constanzaborrero@datecsa.com</w:t>
        </w:r>
      </w:hyperlink>
      <w:r>
        <w:rPr>
          <w:rFonts w:ascii="Arial" w:hAnsi="Arial" w:cs="Arial"/>
          <w:color w:val="000000"/>
          <w:sz w:val="21"/>
          <w:szCs w:val="21"/>
        </w:rPr>
        <w:br/>
      </w:r>
      <w:hyperlink r:id="rId11" w:tgtFrame="_blank" w:history="1">
        <w:r>
          <w:rPr>
            <w:rStyle w:val="Hipervnculo"/>
            <w:rFonts w:ascii="Arial" w:hAnsi="Arial" w:cs="Arial"/>
            <w:color w:val="1155CC"/>
            <w:sz w:val="21"/>
            <w:szCs w:val="21"/>
          </w:rPr>
          <w:t>www.datecsa.com</w:t>
        </w:r>
      </w:hyperlink>
    </w:p>
    <w:p w:rsidR="00D62F2D" w:rsidRDefault="00D62F2D">
      <w:pPr>
        <w:rPr>
          <w:rFonts w:ascii="Arial" w:hAnsi="Arial" w:cs="Arial"/>
          <w:b/>
          <w:sz w:val="22"/>
          <w:szCs w:val="22"/>
        </w:rPr>
      </w:pPr>
    </w:p>
    <w:p w:rsidR="002A6418" w:rsidRDefault="002A6418">
      <w:pPr>
        <w:rPr>
          <w:rFonts w:ascii="Arial" w:hAnsi="Arial" w:cs="Arial"/>
          <w:b/>
          <w:sz w:val="22"/>
          <w:szCs w:val="22"/>
        </w:rPr>
      </w:pPr>
    </w:p>
    <w:p w:rsidR="002A6418" w:rsidRPr="00E92B09" w:rsidRDefault="002A6418">
      <w:pPr>
        <w:rPr>
          <w:rFonts w:ascii="Arial" w:hAnsi="Arial" w:cs="Arial"/>
          <w:b/>
          <w:sz w:val="22"/>
          <w:szCs w:val="22"/>
        </w:rPr>
      </w:pPr>
    </w:p>
    <w:tbl>
      <w:tblPr>
        <w:tblStyle w:val="Tablaconcuadrcula"/>
        <w:tblW w:w="0" w:type="auto"/>
        <w:tblLook w:val="04A0" w:firstRow="1" w:lastRow="0" w:firstColumn="1" w:lastColumn="0" w:noHBand="0" w:noVBand="1"/>
      </w:tblPr>
      <w:tblGrid>
        <w:gridCol w:w="770"/>
        <w:gridCol w:w="3534"/>
        <w:gridCol w:w="4526"/>
      </w:tblGrid>
      <w:tr w:rsidR="00DB478B" w:rsidRPr="00E92B09" w:rsidTr="00D43ADA">
        <w:tc>
          <w:tcPr>
            <w:tcW w:w="8830" w:type="dxa"/>
            <w:gridSpan w:val="3"/>
          </w:tcPr>
          <w:p w:rsidR="00DB478B" w:rsidRPr="00E92B09" w:rsidRDefault="00DB478B" w:rsidP="00DB478B">
            <w:pPr>
              <w:jc w:val="center"/>
              <w:rPr>
                <w:rFonts w:ascii="Arial" w:hAnsi="Arial" w:cs="Arial"/>
                <w:b/>
                <w:sz w:val="22"/>
                <w:szCs w:val="22"/>
              </w:rPr>
            </w:pPr>
            <w:r w:rsidRPr="00E92B09">
              <w:rPr>
                <w:rFonts w:ascii="Arial" w:hAnsi="Arial" w:cs="Arial"/>
                <w:b/>
                <w:sz w:val="22"/>
                <w:szCs w:val="22"/>
                <w:u w:val="single"/>
              </w:rPr>
              <w:t>OBSERVACIÓN 1</w:t>
            </w:r>
          </w:p>
        </w:tc>
      </w:tr>
      <w:tr w:rsidR="00366203" w:rsidRPr="00E92B09" w:rsidTr="00D43ADA">
        <w:trPr>
          <w:trHeight w:val="309"/>
        </w:trPr>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1</w:t>
            </w:r>
          </w:p>
        </w:tc>
        <w:tc>
          <w:tcPr>
            <w:tcW w:w="3534" w:type="dxa"/>
          </w:tcPr>
          <w:p w:rsidR="00A31769" w:rsidRPr="00E92B09" w:rsidRDefault="00A31769" w:rsidP="00706B92">
            <w:pPr>
              <w:rPr>
                <w:rFonts w:ascii="Arial" w:hAnsi="Arial" w:cs="Arial"/>
                <w:b/>
                <w:sz w:val="22"/>
                <w:szCs w:val="22"/>
              </w:rPr>
            </w:pPr>
            <w:r w:rsidRPr="00E92B09">
              <w:rPr>
                <w:rFonts w:ascii="Arial" w:hAnsi="Arial" w:cs="Arial"/>
                <w:b/>
                <w:sz w:val="22"/>
                <w:szCs w:val="22"/>
              </w:rPr>
              <w:t>NOMBRE DEL INTERESADO:</w:t>
            </w:r>
          </w:p>
        </w:tc>
        <w:tc>
          <w:tcPr>
            <w:tcW w:w="4526" w:type="dxa"/>
          </w:tcPr>
          <w:p w:rsidR="00A31769" w:rsidRPr="00E92B09" w:rsidRDefault="00D43ADA" w:rsidP="00ED769C">
            <w:pPr>
              <w:rPr>
                <w:rFonts w:ascii="Arial" w:hAnsi="Arial" w:cs="Arial"/>
                <w:color w:val="202124"/>
                <w:sz w:val="22"/>
                <w:szCs w:val="22"/>
              </w:rPr>
            </w:pPr>
            <w:r>
              <w:rPr>
                <w:rFonts w:ascii="Arial" w:hAnsi="Arial" w:cs="Arial"/>
                <w:color w:val="202124"/>
                <w:sz w:val="22"/>
                <w:szCs w:val="22"/>
              </w:rPr>
              <w:t xml:space="preserve">DATECSA S.A. </w:t>
            </w:r>
          </w:p>
        </w:tc>
      </w:tr>
      <w:tr w:rsidR="00366203" w:rsidRPr="00E92B09" w:rsidTr="00D43ADA">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2</w:t>
            </w:r>
          </w:p>
        </w:tc>
        <w:tc>
          <w:tcPr>
            <w:tcW w:w="3534" w:type="dxa"/>
          </w:tcPr>
          <w:p w:rsidR="00A31769" w:rsidRPr="00E92B09" w:rsidRDefault="00A31769" w:rsidP="00706B92">
            <w:pPr>
              <w:rPr>
                <w:rFonts w:ascii="Arial" w:hAnsi="Arial" w:cs="Arial"/>
                <w:b/>
                <w:sz w:val="22"/>
                <w:szCs w:val="22"/>
              </w:rPr>
            </w:pPr>
            <w:r w:rsidRPr="00E92B09">
              <w:rPr>
                <w:rFonts w:ascii="Arial" w:hAnsi="Arial" w:cs="Arial"/>
                <w:b/>
                <w:sz w:val="22"/>
                <w:szCs w:val="22"/>
              </w:rPr>
              <w:t>REPRESENTANTE LEGAL:</w:t>
            </w:r>
          </w:p>
        </w:tc>
        <w:tc>
          <w:tcPr>
            <w:tcW w:w="4526" w:type="dxa"/>
          </w:tcPr>
          <w:p w:rsidR="00A31769" w:rsidRPr="00E92B09" w:rsidRDefault="00D43ADA" w:rsidP="00B4706B">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CONSTANZA BORRERO PALACIO</w:t>
            </w:r>
          </w:p>
        </w:tc>
      </w:tr>
      <w:tr w:rsidR="00366203" w:rsidRPr="00E92B09" w:rsidTr="00D43ADA">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3</w:t>
            </w:r>
          </w:p>
        </w:tc>
        <w:tc>
          <w:tcPr>
            <w:tcW w:w="3534" w:type="dxa"/>
          </w:tcPr>
          <w:p w:rsidR="00A31769" w:rsidRPr="00E92B09" w:rsidRDefault="00A31769" w:rsidP="00706B92">
            <w:pPr>
              <w:rPr>
                <w:rFonts w:ascii="Arial" w:hAnsi="Arial" w:cs="Arial"/>
                <w:b/>
                <w:sz w:val="22"/>
                <w:szCs w:val="22"/>
              </w:rPr>
            </w:pPr>
            <w:r w:rsidRPr="00E92B09">
              <w:rPr>
                <w:rFonts w:ascii="Arial" w:hAnsi="Arial" w:cs="Arial"/>
                <w:b/>
                <w:sz w:val="22"/>
                <w:szCs w:val="22"/>
              </w:rPr>
              <w:t>CORREO ELECTRÓNICO:</w:t>
            </w:r>
          </w:p>
        </w:tc>
        <w:tc>
          <w:tcPr>
            <w:tcW w:w="4526" w:type="dxa"/>
          </w:tcPr>
          <w:p w:rsidR="00A31769" w:rsidRPr="00E92B09" w:rsidRDefault="00716198" w:rsidP="00D43ADA">
            <w:pPr>
              <w:shd w:val="clear" w:color="auto" w:fill="FFFFFF"/>
              <w:spacing w:after="160" w:line="280" w:lineRule="atLeast"/>
              <w:rPr>
                <w:rFonts w:ascii="Arial" w:hAnsi="Arial" w:cs="Arial"/>
                <w:sz w:val="22"/>
                <w:szCs w:val="22"/>
              </w:rPr>
            </w:pPr>
            <w:hyperlink r:id="rId12" w:tgtFrame="_blank" w:history="1">
              <w:r w:rsidR="00D43ADA">
                <w:rPr>
                  <w:rStyle w:val="Hipervnculo"/>
                  <w:rFonts w:ascii="Arial" w:hAnsi="Arial" w:cs="Arial"/>
                  <w:color w:val="1155CC"/>
                  <w:sz w:val="21"/>
                  <w:szCs w:val="21"/>
                </w:rPr>
                <w:t>constanzaborrero@datecsa.com</w:t>
              </w:r>
            </w:hyperlink>
            <w:r w:rsidR="00D43ADA">
              <w:rPr>
                <w:rFonts w:ascii="Arial" w:hAnsi="Arial" w:cs="Arial"/>
                <w:color w:val="000000"/>
                <w:sz w:val="21"/>
                <w:szCs w:val="21"/>
              </w:rPr>
              <w:br/>
            </w:r>
            <w:hyperlink r:id="rId13" w:tgtFrame="_blank" w:history="1">
              <w:r w:rsidR="00D43ADA">
                <w:rPr>
                  <w:rStyle w:val="Hipervnculo"/>
                  <w:rFonts w:ascii="Arial" w:hAnsi="Arial" w:cs="Arial"/>
                  <w:color w:val="1155CC"/>
                  <w:sz w:val="21"/>
                  <w:szCs w:val="21"/>
                </w:rPr>
                <w:t>www.datecsa.com</w:t>
              </w:r>
            </w:hyperlink>
            <w:r w:rsidR="00D43ADA">
              <w:rPr>
                <w:rFonts w:ascii="Arial" w:hAnsi="Arial" w:cs="Arial"/>
                <w:color w:val="0000FF"/>
                <w:sz w:val="21"/>
                <w:szCs w:val="21"/>
              </w:rPr>
              <w:t xml:space="preserve"> </w:t>
            </w:r>
          </w:p>
        </w:tc>
      </w:tr>
      <w:tr w:rsidR="00366203" w:rsidRPr="00E92B09" w:rsidTr="00D43ADA">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4</w:t>
            </w:r>
          </w:p>
        </w:tc>
        <w:tc>
          <w:tcPr>
            <w:tcW w:w="3534" w:type="dxa"/>
          </w:tcPr>
          <w:p w:rsidR="00A31769" w:rsidRPr="00E92B09" w:rsidRDefault="00745F75" w:rsidP="00706B92">
            <w:pPr>
              <w:rPr>
                <w:rFonts w:ascii="Arial" w:hAnsi="Arial" w:cs="Arial"/>
                <w:b/>
                <w:sz w:val="22"/>
                <w:szCs w:val="22"/>
              </w:rPr>
            </w:pPr>
            <w:r w:rsidRPr="00E92B09">
              <w:rPr>
                <w:rFonts w:ascii="Arial" w:hAnsi="Arial" w:cs="Arial"/>
                <w:b/>
                <w:sz w:val="22"/>
                <w:szCs w:val="22"/>
              </w:rPr>
              <w:t>FECHA Y HORA DE LLEGADA:</w:t>
            </w:r>
          </w:p>
        </w:tc>
        <w:tc>
          <w:tcPr>
            <w:tcW w:w="4526" w:type="dxa"/>
          </w:tcPr>
          <w:p w:rsidR="00A31769" w:rsidRPr="00E92B09" w:rsidRDefault="00D43ADA" w:rsidP="00706B92">
            <w:pPr>
              <w:rPr>
                <w:rFonts w:ascii="Arial" w:hAnsi="Arial" w:cs="Arial"/>
                <w:color w:val="202124"/>
                <w:sz w:val="22"/>
                <w:szCs w:val="22"/>
              </w:rPr>
            </w:pPr>
            <w:r>
              <w:rPr>
                <w:rStyle w:val="g3"/>
                <w:rFonts w:ascii="Helvetica" w:hAnsi="Helvetica" w:cs="Helvetica"/>
                <w:color w:val="5F6368"/>
                <w:spacing w:val="5"/>
              </w:rPr>
              <w:t xml:space="preserve">26 abr. 15:12M P.M. </w:t>
            </w:r>
          </w:p>
        </w:tc>
      </w:tr>
      <w:tr w:rsidR="00AF1910" w:rsidRPr="00E92B09" w:rsidTr="00D43ADA">
        <w:tc>
          <w:tcPr>
            <w:tcW w:w="770" w:type="dxa"/>
          </w:tcPr>
          <w:p w:rsidR="00745F75" w:rsidRPr="00E92B09" w:rsidRDefault="00745F75" w:rsidP="00745F75">
            <w:pPr>
              <w:jc w:val="right"/>
              <w:rPr>
                <w:rFonts w:ascii="Arial" w:hAnsi="Arial" w:cs="Arial"/>
                <w:sz w:val="22"/>
                <w:szCs w:val="22"/>
              </w:rPr>
            </w:pPr>
            <w:r w:rsidRPr="00E92B09">
              <w:rPr>
                <w:rFonts w:ascii="Arial" w:hAnsi="Arial" w:cs="Arial"/>
                <w:sz w:val="22"/>
                <w:szCs w:val="22"/>
              </w:rPr>
              <w:t>5</w:t>
            </w:r>
          </w:p>
        </w:tc>
        <w:tc>
          <w:tcPr>
            <w:tcW w:w="8060" w:type="dxa"/>
            <w:gridSpan w:val="2"/>
          </w:tcPr>
          <w:p w:rsidR="00745F75" w:rsidRPr="00E92B09" w:rsidRDefault="00745F75" w:rsidP="00745F75">
            <w:pPr>
              <w:rPr>
                <w:rFonts w:ascii="Arial" w:hAnsi="Arial" w:cs="Arial"/>
                <w:sz w:val="22"/>
                <w:szCs w:val="22"/>
              </w:rPr>
            </w:pPr>
            <w:r w:rsidRPr="00E92B09">
              <w:rPr>
                <w:rFonts w:ascii="Arial" w:hAnsi="Arial" w:cs="Arial"/>
                <w:b/>
                <w:sz w:val="22"/>
                <w:szCs w:val="22"/>
              </w:rPr>
              <w:t>OBSERVACIÓN:</w:t>
            </w:r>
            <w:r w:rsidR="00D43ADA">
              <w:rPr>
                <w:rFonts w:ascii="Arial" w:hAnsi="Arial" w:cs="Arial"/>
                <w:b/>
                <w:sz w:val="22"/>
                <w:szCs w:val="22"/>
              </w:rPr>
              <w:t xml:space="preserve"> </w:t>
            </w:r>
            <w:r w:rsidR="00D43ADA">
              <w:rPr>
                <w:rFonts w:ascii="Arial" w:hAnsi="Arial" w:cs="Arial"/>
                <w:color w:val="222222"/>
              </w:rPr>
              <w:t>En las Páginas 7-8-9-10 del Pliego de Condiciones encontramos un listado de 116 equipos, adicional están solicitando 18 equipos más para un total de 134. Pero en la página diez (10) la cantidad de equipos solicitados es de 135. Por favor indicar el equipo faltante en el listado o revisar nuevamente las cantidades</w:t>
            </w:r>
          </w:p>
        </w:tc>
      </w:tr>
      <w:tr w:rsidR="00AF1910" w:rsidRPr="00E92B09" w:rsidTr="00D43ADA">
        <w:trPr>
          <w:trHeight w:val="255"/>
        </w:trPr>
        <w:tc>
          <w:tcPr>
            <w:tcW w:w="770" w:type="dxa"/>
            <w:vMerge w:val="restart"/>
          </w:tcPr>
          <w:p w:rsidR="00AF1910" w:rsidRPr="00E92B09" w:rsidRDefault="00AF1910" w:rsidP="00AF1910">
            <w:pPr>
              <w:jc w:val="right"/>
              <w:rPr>
                <w:rFonts w:ascii="Arial" w:hAnsi="Arial" w:cs="Arial"/>
                <w:sz w:val="22"/>
                <w:szCs w:val="22"/>
              </w:rPr>
            </w:pPr>
            <w:r w:rsidRPr="00E92B09">
              <w:rPr>
                <w:rFonts w:ascii="Arial" w:hAnsi="Arial" w:cs="Arial"/>
                <w:sz w:val="22"/>
                <w:szCs w:val="22"/>
              </w:rPr>
              <w:t>6</w:t>
            </w:r>
          </w:p>
        </w:tc>
        <w:tc>
          <w:tcPr>
            <w:tcW w:w="3534" w:type="dxa"/>
            <w:vMerge w:val="restart"/>
          </w:tcPr>
          <w:p w:rsidR="00AF1910" w:rsidRPr="00E92B09" w:rsidRDefault="00AF1910" w:rsidP="00AF1910">
            <w:pPr>
              <w:rPr>
                <w:rFonts w:ascii="Arial" w:hAnsi="Arial" w:cs="Arial"/>
                <w:b/>
                <w:sz w:val="22"/>
                <w:szCs w:val="22"/>
              </w:rPr>
            </w:pPr>
            <w:r w:rsidRPr="00E92B09">
              <w:rPr>
                <w:rFonts w:ascii="Arial" w:hAnsi="Arial" w:cs="Arial"/>
                <w:b/>
                <w:sz w:val="22"/>
                <w:szCs w:val="22"/>
              </w:rPr>
              <w:t>NUMERAL Y/O LITERAL OBSERVADO:</w:t>
            </w:r>
          </w:p>
        </w:tc>
        <w:tc>
          <w:tcPr>
            <w:tcW w:w="4526" w:type="dxa"/>
          </w:tcPr>
          <w:p w:rsidR="00AF1910" w:rsidRPr="00E92B09" w:rsidRDefault="002A6418" w:rsidP="00511E15">
            <w:pPr>
              <w:rPr>
                <w:rFonts w:ascii="Arial" w:hAnsi="Arial" w:cs="Arial"/>
                <w:sz w:val="22"/>
                <w:szCs w:val="22"/>
              </w:rPr>
            </w:pPr>
            <w:r>
              <w:rPr>
                <w:rFonts w:ascii="Arial" w:hAnsi="Arial" w:cs="Arial"/>
                <w:sz w:val="22"/>
                <w:szCs w:val="22"/>
              </w:rPr>
              <w:t>Pre pliego</w:t>
            </w:r>
            <w:r w:rsidR="00D43ADA">
              <w:rPr>
                <w:rFonts w:ascii="Arial" w:hAnsi="Arial" w:cs="Arial"/>
                <w:sz w:val="22"/>
                <w:szCs w:val="22"/>
              </w:rPr>
              <w:t xml:space="preserve"> de Condiciones p</w:t>
            </w:r>
            <w:r w:rsidR="003B5B82">
              <w:rPr>
                <w:rFonts w:ascii="Arial" w:hAnsi="Arial" w:cs="Arial"/>
                <w:sz w:val="22"/>
                <w:szCs w:val="22"/>
              </w:rPr>
              <w:t>a</w:t>
            </w:r>
            <w:r w:rsidR="00D43ADA">
              <w:rPr>
                <w:rFonts w:ascii="Arial" w:hAnsi="Arial" w:cs="Arial"/>
                <w:sz w:val="22"/>
                <w:szCs w:val="22"/>
              </w:rPr>
              <w:t>ginas 7-8-9-10</w:t>
            </w:r>
          </w:p>
        </w:tc>
      </w:tr>
      <w:tr w:rsidR="00AF1910" w:rsidRPr="00E92B09" w:rsidTr="00D43ADA">
        <w:trPr>
          <w:trHeight w:val="255"/>
        </w:trPr>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rPr>
          <w:trHeight w:val="128"/>
        </w:trPr>
        <w:tc>
          <w:tcPr>
            <w:tcW w:w="770" w:type="dxa"/>
            <w:vMerge w:val="restart"/>
          </w:tcPr>
          <w:p w:rsidR="00AF1910" w:rsidRPr="00E92B09" w:rsidRDefault="00AF1910" w:rsidP="00AF1910">
            <w:pPr>
              <w:jc w:val="right"/>
              <w:rPr>
                <w:rFonts w:ascii="Arial" w:hAnsi="Arial" w:cs="Arial"/>
                <w:sz w:val="22"/>
                <w:szCs w:val="22"/>
              </w:rPr>
            </w:pPr>
            <w:r w:rsidRPr="00E92B09">
              <w:rPr>
                <w:rFonts w:ascii="Arial" w:hAnsi="Arial" w:cs="Arial"/>
                <w:sz w:val="22"/>
                <w:szCs w:val="22"/>
              </w:rPr>
              <w:t>7</w:t>
            </w:r>
          </w:p>
        </w:tc>
        <w:tc>
          <w:tcPr>
            <w:tcW w:w="3534" w:type="dxa"/>
            <w:vMerge w:val="restart"/>
          </w:tcPr>
          <w:p w:rsidR="00AF1910" w:rsidRPr="00E92B09" w:rsidRDefault="00AF1910" w:rsidP="00AF1910">
            <w:pPr>
              <w:rPr>
                <w:rFonts w:ascii="Arial" w:hAnsi="Arial" w:cs="Arial"/>
                <w:b/>
                <w:sz w:val="22"/>
                <w:szCs w:val="22"/>
              </w:rPr>
            </w:pPr>
            <w:r w:rsidRPr="00E92B09">
              <w:rPr>
                <w:rFonts w:ascii="Arial" w:hAnsi="Arial" w:cs="Arial"/>
                <w:b/>
                <w:sz w:val="22"/>
                <w:szCs w:val="22"/>
              </w:rPr>
              <w:t>DOCUMENTO Y PÁGINA:</w:t>
            </w:r>
          </w:p>
        </w:tc>
        <w:tc>
          <w:tcPr>
            <w:tcW w:w="4526" w:type="dxa"/>
          </w:tcPr>
          <w:p w:rsidR="00AF1910" w:rsidRPr="00E92B09" w:rsidRDefault="00AF1910" w:rsidP="00AF1910">
            <w:pPr>
              <w:rPr>
                <w:rFonts w:ascii="Arial" w:hAnsi="Arial" w:cs="Arial"/>
                <w:sz w:val="22"/>
                <w:szCs w:val="22"/>
              </w:rPr>
            </w:pPr>
          </w:p>
        </w:tc>
      </w:tr>
      <w:tr w:rsidR="00AF1910" w:rsidRPr="00E92B09" w:rsidTr="00D43ADA">
        <w:trPr>
          <w:trHeight w:val="127"/>
        </w:trPr>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tcPr>
          <w:p w:rsidR="00AF1910" w:rsidRPr="00E92B09" w:rsidRDefault="00AF1910" w:rsidP="00AF1910">
            <w:pPr>
              <w:jc w:val="right"/>
              <w:rPr>
                <w:rFonts w:ascii="Arial" w:hAnsi="Arial" w:cs="Arial"/>
                <w:sz w:val="22"/>
                <w:szCs w:val="22"/>
              </w:rPr>
            </w:pPr>
            <w:r w:rsidRPr="00E92B09">
              <w:rPr>
                <w:rFonts w:ascii="Arial" w:hAnsi="Arial" w:cs="Arial"/>
                <w:sz w:val="22"/>
                <w:szCs w:val="22"/>
              </w:rPr>
              <w:t>8</w:t>
            </w:r>
          </w:p>
        </w:tc>
        <w:tc>
          <w:tcPr>
            <w:tcW w:w="3534" w:type="dxa"/>
          </w:tcPr>
          <w:p w:rsidR="00AF1910" w:rsidRPr="00E92B09" w:rsidRDefault="00AF1910" w:rsidP="00AF1910">
            <w:pPr>
              <w:rPr>
                <w:rFonts w:ascii="Arial" w:hAnsi="Arial" w:cs="Arial"/>
                <w:b/>
                <w:sz w:val="22"/>
                <w:szCs w:val="22"/>
              </w:rPr>
            </w:pPr>
            <w:r w:rsidRPr="00E92B09">
              <w:rPr>
                <w:rFonts w:ascii="Arial" w:hAnsi="Arial" w:cs="Arial"/>
                <w:b/>
                <w:sz w:val="22"/>
                <w:szCs w:val="22"/>
              </w:rPr>
              <w:t>SE ACCEDE A LA OBSERVACIÓN</w:t>
            </w:r>
          </w:p>
        </w:tc>
        <w:tc>
          <w:tcPr>
            <w:tcW w:w="4526" w:type="dxa"/>
          </w:tcPr>
          <w:p w:rsidR="00AF1910" w:rsidRPr="00E92B09" w:rsidRDefault="00AF1910" w:rsidP="00AF1910">
            <w:pPr>
              <w:rPr>
                <w:rFonts w:ascii="Arial" w:hAnsi="Arial" w:cs="Arial"/>
                <w:sz w:val="22"/>
                <w:szCs w:val="22"/>
              </w:rPr>
            </w:pPr>
            <w:r w:rsidRPr="00E92B09">
              <w:rPr>
                <w:rFonts w:ascii="Arial" w:hAnsi="Arial" w:cs="Arial"/>
                <w:sz w:val="22"/>
                <w:szCs w:val="22"/>
              </w:rPr>
              <w:t xml:space="preserve">SI </w:t>
            </w:r>
            <w:sdt>
              <w:sdtPr>
                <w:rPr>
                  <w:rFonts w:ascii="Arial" w:hAnsi="Arial" w:cs="Arial"/>
                  <w:sz w:val="22"/>
                  <w:szCs w:val="22"/>
                </w:rPr>
                <w:id w:val="-1499566273"/>
              </w:sdtPr>
              <w:sdtEndPr/>
              <w:sdtContent>
                <w:r w:rsidRPr="00E92B09">
                  <w:rPr>
                    <w:rFonts w:ascii="Arial" w:hAnsi="Arial" w:cs="Arial"/>
                    <w:sz w:val="22"/>
                    <w:szCs w:val="22"/>
                  </w:rPr>
                  <w:t xml:space="preserve">    </w:t>
                </w:r>
                <w:r w:rsidRPr="00E92B09">
                  <w:rPr>
                    <w:rFonts w:ascii="Arial" w:eastAsia="MS Gothic" w:hAnsi="Arial" w:cs="Arial"/>
                    <w:sz w:val="22"/>
                    <w:szCs w:val="22"/>
                  </w:rPr>
                  <w:t xml:space="preserve">PARCIALMENTE    </w:t>
                </w:r>
              </w:sdtContent>
            </w:sdt>
            <w:r w:rsidRPr="00E92B09">
              <w:rPr>
                <w:rFonts w:ascii="Arial" w:hAnsi="Arial" w:cs="Arial"/>
                <w:sz w:val="22"/>
                <w:szCs w:val="22"/>
              </w:rPr>
              <w:t xml:space="preserve"> NO </w:t>
            </w:r>
            <w:sdt>
              <w:sdtPr>
                <w:rPr>
                  <w:rFonts w:ascii="Arial" w:hAnsi="Arial" w:cs="Arial"/>
                  <w:sz w:val="22"/>
                  <w:szCs w:val="22"/>
                </w:rPr>
                <w:id w:val="1307670240"/>
                <w:showingPlcHdr/>
              </w:sdtPr>
              <w:sdtEndPr/>
              <w:sdtContent>
                <w:r w:rsidRPr="00E92B09">
                  <w:rPr>
                    <w:rFonts w:ascii="Arial" w:hAnsi="Arial" w:cs="Arial"/>
                    <w:sz w:val="22"/>
                    <w:szCs w:val="22"/>
                  </w:rPr>
                  <w:t xml:space="preserve">     </w:t>
                </w:r>
              </w:sdtContent>
            </w:sdt>
          </w:p>
        </w:tc>
      </w:tr>
      <w:tr w:rsidR="00AF1910" w:rsidRPr="00E92B09" w:rsidTr="00D43ADA">
        <w:tc>
          <w:tcPr>
            <w:tcW w:w="770" w:type="dxa"/>
          </w:tcPr>
          <w:p w:rsidR="00AF1910" w:rsidRPr="00E92B09" w:rsidRDefault="00AF1910" w:rsidP="00AF1910">
            <w:pPr>
              <w:jc w:val="right"/>
              <w:rPr>
                <w:rFonts w:ascii="Arial" w:hAnsi="Arial" w:cs="Arial"/>
                <w:sz w:val="22"/>
                <w:szCs w:val="22"/>
              </w:rPr>
            </w:pPr>
            <w:r w:rsidRPr="00E92B09">
              <w:rPr>
                <w:rFonts w:ascii="Arial" w:hAnsi="Arial" w:cs="Arial"/>
                <w:sz w:val="22"/>
                <w:szCs w:val="22"/>
              </w:rPr>
              <w:t>9</w:t>
            </w:r>
          </w:p>
        </w:tc>
        <w:tc>
          <w:tcPr>
            <w:tcW w:w="8060" w:type="dxa"/>
            <w:gridSpan w:val="2"/>
          </w:tcPr>
          <w:p w:rsidR="00AF1910" w:rsidRPr="00E92B09" w:rsidRDefault="00AF1910" w:rsidP="00AF1910">
            <w:pPr>
              <w:rPr>
                <w:rFonts w:ascii="Arial" w:hAnsi="Arial" w:cs="Arial"/>
                <w:sz w:val="22"/>
                <w:szCs w:val="22"/>
              </w:rPr>
            </w:pPr>
            <w:r w:rsidRPr="00E92B09">
              <w:rPr>
                <w:rFonts w:ascii="Arial" w:hAnsi="Arial" w:cs="Arial"/>
                <w:b/>
                <w:sz w:val="22"/>
                <w:szCs w:val="22"/>
              </w:rPr>
              <w:t>RESPUESTA:</w:t>
            </w:r>
          </w:p>
        </w:tc>
      </w:tr>
      <w:tr w:rsidR="00AF1910" w:rsidRPr="00E92B09" w:rsidTr="00F2042A">
        <w:trPr>
          <w:trHeight w:val="1183"/>
        </w:trPr>
        <w:tc>
          <w:tcPr>
            <w:tcW w:w="8830" w:type="dxa"/>
            <w:gridSpan w:val="3"/>
          </w:tcPr>
          <w:p w:rsidR="00AF1910" w:rsidRDefault="00AF1910" w:rsidP="00AF1910">
            <w:pPr>
              <w:shd w:val="clear" w:color="auto" w:fill="FFFFFF"/>
              <w:spacing w:line="201" w:lineRule="atLeast"/>
              <w:jc w:val="both"/>
              <w:rPr>
                <w:rFonts w:ascii="Arial" w:hAnsi="Arial" w:cs="Arial"/>
                <w:color w:val="212121"/>
                <w:sz w:val="22"/>
                <w:szCs w:val="22"/>
                <w:bdr w:val="none" w:sz="0" w:space="0" w:color="auto" w:frame="1"/>
                <w:lang w:val="es-CO" w:eastAsia="es-CO"/>
              </w:rPr>
            </w:pPr>
          </w:p>
          <w:p w:rsidR="00F2042A" w:rsidRPr="00E92B09" w:rsidRDefault="00F2042A" w:rsidP="00AF1910">
            <w:pPr>
              <w:shd w:val="clear" w:color="auto" w:fill="FFFFFF"/>
              <w:spacing w:line="201" w:lineRule="atLeast"/>
              <w:jc w:val="both"/>
              <w:rPr>
                <w:rFonts w:ascii="Arial" w:hAnsi="Arial" w:cs="Arial"/>
                <w:color w:val="212121"/>
                <w:sz w:val="22"/>
                <w:szCs w:val="22"/>
                <w:bdr w:val="none" w:sz="0" w:space="0" w:color="auto" w:frame="1"/>
                <w:lang w:val="es-CO" w:eastAsia="es-CO"/>
              </w:rPr>
            </w:pPr>
            <w:r>
              <w:rPr>
                <w:rFonts w:ascii="Arial" w:hAnsi="Arial" w:cs="Arial"/>
                <w:color w:val="212121"/>
                <w:sz w:val="22"/>
                <w:szCs w:val="22"/>
                <w:bdr w:val="none" w:sz="0" w:space="0" w:color="auto" w:frame="1"/>
                <w:lang w:val="es-CO" w:eastAsia="es-CO"/>
              </w:rPr>
              <w:t xml:space="preserve">Se acepta la observación, dejando claro que se son 116 equipos y se requieren adicionalmente 19 impresora, por lo tanto, se procederá a corregir el Nro. de impresora adicionales en la página 10 de los pliegos definitivos. </w:t>
            </w:r>
          </w:p>
          <w:p w:rsidR="00AF1910" w:rsidRPr="00E92B09" w:rsidRDefault="00AF1910" w:rsidP="00AF1910">
            <w:pPr>
              <w:shd w:val="clear" w:color="auto" w:fill="FFFFFF"/>
              <w:spacing w:line="201" w:lineRule="atLeast"/>
              <w:jc w:val="both"/>
              <w:rPr>
                <w:rFonts w:ascii="Arial" w:hAnsi="Arial" w:cs="Arial"/>
                <w:color w:val="212121"/>
                <w:sz w:val="22"/>
                <w:szCs w:val="22"/>
                <w:bdr w:val="none" w:sz="0" w:space="0" w:color="auto" w:frame="1"/>
                <w:lang w:val="es-CO" w:eastAsia="es-CO"/>
              </w:rPr>
            </w:pPr>
          </w:p>
          <w:p w:rsidR="00AF1910" w:rsidRPr="00E92B09" w:rsidRDefault="00AF1910" w:rsidP="00AF1910">
            <w:pPr>
              <w:jc w:val="both"/>
              <w:rPr>
                <w:rFonts w:ascii="Arial" w:hAnsi="Arial" w:cs="Arial"/>
                <w:sz w:val="22"/>
                <w:szCs w:val="22"/>
              </w:rPr>
            </w:pPr>
          </w:p>
        </w:tc>
      </w:tr>
      <w:tr w:rsidR="00AF1910" w:rsidRPr="00E92B09" w:rsidTr="00D43ADA">
        <w:tc>
          <w:tcPr>
            <w:tcW w:w="770" w:type="dxa"/>
          </w:tcPr>
          <w:p w:rsidR="00AF1910" w:rsidRPr="00E92B09" w:rsidRDefault="00AF1910" w:rsidP="00AF1910">
            <w:pPr>
              <w:jc w:val="right"/>
              <w:rPr>
                <w:rFonts w:ascii="Arial" w:hAnsi="Arial" w:cs="Arial"/>
                <w:sz w:val="22"/>
                <w:szCs w:val="22"/>
              </w:rPr>
            </w:pPr>
            <w:r w:rsidRPr="00E92B09">
              <w:rPr>
                <w:rFonts w:ascii="Arial" w:hAnsi="Arial" w:cs="Arial"/>
                <w:sz w:val="22"/>
                <w:szCs w:val="22"/>
              </w:rPr>
              <w:t>10</w:t>
            </w:r>
          </w:p>
        </w:tc>
        <w:tc>
          <w:tcPr>
            <w:tcW w:w="3534" w:type="dxa"/>
          </w:tcPr>
          <w:p w:rsidR="00AF1910" w:rsidRPr="00E92B09" w:rsidRDefault="00AF1910" w:rsidP="00AF1910">
            <w:pPr>
              <w:rPr>
                <w:rFonts w:ascii="Arial" w:hAnsi="Arial" w:cs="Arial"/>
                <w:b/>
                <w:sz w:val="22"/>
                <w:szCs w:val="22"/>
              </w:rPr>
            </w:pPr>
            <w:r w:rsidRPr="00E92B09">
              <w:rPr>
                <w:rFonts w:ascii="Arial" w:hAnsi="Arial" w:cs="Arial"/>
                <w:b/>
                <w:sz w:val="22"/>
                <w:szCs w:val="22"/>
              </w:rPr>
              <w:t>MODIFICA EL DOCUMENTO:</w:t>
            </w:r>
          </w:p>
        </w:tc>
        <w:tc>
          <w:tcPr>
            <w:tcW w:w="4526" w:type="dxa"/>
          </w:tcPr>
          <w:p w:rsidR="00AF1910" w:rsidRPr="00E92B09" w:rsidRDefault="00AF1910" w:rsidP="00AF1910">
            <w:pPr>
              <w:rPr>
                <w:rFonts w:ascii="Arial" w:hAnsi="Arial" w:cs="Arial"/>
                <w:sz w:val="22"/>
                <w:szCs w:val="22"/>
              </w:rPr>
            </w:pPr>
            <w:r w:rsidRPr="00E92B09">
              <w:rPr>
                <w:rFonts w:ascii="Arial" w:hAnsi="Arial" w:cs="Arial"/>
                <w:sz w:val="22"/>
                <w:szCs w:val="22"/>
              </w:rPr>
              <w:t xml:space="preserve">SI  </w:t>
            </w:r>
            <w:sdt>
              <w:sdtPr>
                <w:rPr>
                  <w:rFonts w:ascii="Arial" w:hAnsi="Arial" w:cs="Arial"/>
                  <w:sz w:val="22"/>
                  <w:szCs w:val="22"/>
                </w:rPr>
                <w:id w:val="-493957367"/>
              </w:sdtPr>
              <w:sdtEndPr/>
              <w:sdtContent>
                <w:r w:rsidRPr="00E92B09">
                  <w:rPr>
                    <w:rFonts w:ascii="Arial" w:hAnsi="Arial" w:cs="Arial"/>
                    <w:sz w:val="22"/>
                    <w:szCs w:val="22"/>
                  </w:rPr>
                  <w:t xml:space="preserve"> PARCIALMENTE  </w:t>
                </w:r>
              </w:sdtContent>
            </w:sdt>
            <w:r w:rsidRPr="00E92B09">
              <w:rPr>
                <w:rFonts w:ascii="Arial" w:hAnsi="Arial" w:cs="Arial"/>
                <w:sz w:val="22"/>
                <w:szCs w:val="22"/>
              </w:rPr>
              <w:t xml:space="preserve">NO </w:t>
            </w:r>
          </w:p>
        </w:tc>
      </w:tr>
      <w:tr w:rsidR="00AF1910" w:rsidRPr="00E92B09" w:rsidTr="00D43ADA">
        <w:tc>
          <w:tcPr>
            <w:tcW w:w="770" w:type="dxa"/>
            <w:vMerge w:val="restart"/>
          </w:tcPr>
          <w:p w:rsidR="00AF1910" w:rsidRPr="00E92B09" w:rsidRDefault="00AF1910" w:rsidP="00AF1910">
            <w:pPr>
              <w:jc w:val="right"/>
              <w:rPr>
                <w:rFonts w:ascii="Arial" w:hAnsi="Arial" w:cs="Arial"/>
                <w:sz w:val="22"/>
                <w:szCs w:val="22"/>
              </w:rPr>
            </w:pPr>
          </w:p>
          <w:p w:rsidR="00AF1910" w:rsidRPr="00E92B09" w:rsidRDefault="00AF1910" w:rsidP="00AF1910">
            <w:pPr>
              <w:jc w:val="right"/>
              <w:rPr>
                <w:rFonts w:ascii="Arial" w:hAnsi="Arial" w:cs="Arial"/>
                <w:sz w:val="22"/>
                <w:szCs w:val="22"/>
              </w:rPr>
            </w:pPr>
            <w:r w:rsidRPr="00E92B09">
              <w:rPr>
                <w:rFonts w:ascii="Arial" w:hAnsi="Arial" w:cs="Arial"/>
                <w:sz w:val="22"/>
                <w:szCs w:val="22"/>
              </w:rPr>
              <w:t>11</w:t>
            </w:r>
          </w:p>
        </w:tc>
        <w:tc>
          <w:tcPr>
            <w:tcW w:w="3534" w:type="dxa"/>
            <w:vMerge w:val="restart"/>
          </w:tcPr>
          <w:p w:rsidR="00AF1910" w:rsidRPr="00E92B09" w:rsidRDefault="00AF1910" w:rsidP="00AF1910">
            <w:pPr>
              <w:rPr>
                <w:rFonts w:ascii="Arial" w:hAnsi="Arial" w:cs="Arial"/>
                <w:b/>
                <w:sz w:val="22"/>
                <w:szCs w:val="22"/>
              </w:rPr>
            </w:pPr>
          </w:p>
          <w:p w:rsidR="00AF1910" w:rsidRPr="00E92B09" w:rsidRDefault="00AF1910" w:rsidP="00AF1910">
            <w:pPr>
              <w:rPr>
                <w:rFonts w:ascii="Arial" w:hAnsi="Arial" w:cs="Arial"/>
                <w:b/>
                <w:sz w:val="22"/>
                <w:szCs w:val="22"/>
              </w:rPr>
            </w:pPr>
            <w:r w:rsidRPr="00E92B09">
              <w:rPr>
                <w:rFonts w:ascii="Arial" w:hAnsi="Arial" w:cs="Arial"/>
                <w:b/>
                <w:sz w:val="22"/>
                <w:szCs w:val="22"/>
              </w:rPr>
              <w:t>NUMERAL Y/O LITERAL ACTUALIZADO:</w:t>
            </w: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D43ADA" w:rsidP="00AF1910">
            <w:pPr>
              <w:rPr>
                <w:rFonts w:ascii="Arial" w:hAnsi="Arial" w:cs="Arial"/>
                <w:sz w:val="22"/>
                <w:szCs w:val="22"/>
              </w:rPr>
            </w:pPr>
            <w:r>
              <w:rPr>
                <w:rFonts w:ascii="Arial" w:hAnsi="Arial" w:cs="Arial"/>
                <w:sz w:val="22"/>
                <w:szCs w:val="22"/>
              </w:rPr>
              <w:t xml:space="preserve">Pliegos Numeral </w:t>
            </w:r>
            <w:r w:rsidR="00AF1910" w:rsidRPr="00E92B09">
              <w:rPr>
                <w:rFonts w:ascii="Arial" w:hAnsi="Arial" w:cs="Arial"/>
                <w:sz w:val="22"/>
                <w:szCs w:val="22"/>
              </w:rPr>
              <w:t xml:space="preserve"> </w:t>
            </w:r>
            <w:r w:rsidR="00F2042A">
              <w:rPr>
                <w:rFonts w:ascii="Arial" w:hAnsi="Arial" w:cs="Arial"/>
                <w:sz w:val="22"/>
                <w:szCs w:val="22"/>
              </w:rPr>
              <w:t xml:space="preserve">5 </w:t>
            </w:r>
            <w:r w:rsidR="00511E15">
              <w:rPr>
                <w:rFonts w:ascii="Arial" w:hAnsi="Arial" w:cs="Arial"/>
                <w:sz w:val="22"/>
                <w:szCs w:val="22"/>
              </w:rPr>
              <w:t>página</w:t>
            </w:r>
            <w:r w:rsidR="00F2042A">
              <w:rPr>
                <w:rFonts w:ascii="Arial" w:hAnsi="Arial" w:cs="Arial"/>
                <w:sz w:val="22"/>
                <w:szCs w:val="22"/>
              </w:rPr>
              <w:t xml:space="preserve"> 10</w:t>
            </w:r>
          </w:p>
        </w:tc>
      </w:tr>
      <w:tr w:rsidR="00AF1910" w:rsidRPr="00E92B09" w:rsidTr="00D43ADA">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bl>
    <w:p w:rsidR="00273A53" w:rsidRPr="00E92B09" w:rsidRDefault="00273A53" w:rsidP="000319CB">
      <w:pPr>
        <w:pStyle w:val="Textoindependiente"/>
        <w:rPr>
          <w:rFonts w:ascii="Arial" w:hAnsi="Arial" w:cs="Arial"/>
          <w:color w:val="000000"/>
          <w:sz w:val="22"/>
          <w:szCs w:val="22"/>
        </w:rPr>
      </w:pPr>
    </w:p>
    <w:tbl>
      <w:tblPr>
        <w:tblStyle w:val="Tablaconcuadrcula"/>
        <w:tblW w:w="0" w:type="auto"/>
        <w:tblLook w:val="04A0" w:firstRow="1" w:lastRow="0" w:firstColumn="1" w:lastColumn="0" w:noHBand="0" w:noVBand="1"/>
      </w:tblPr>
      <w:tblGrid>
        <w:gridCol w:w="778"/>
        <w:gridCol w:w="3634"/>
        <w:gridCol w:w="4416"/>
      </w:tblGrid>
      <w:tr w:rsidR="00B812FC" w:rsidRPr="00E92B09" w:rsidTr="00C91DBE">
        <w:tc>
          <w:tcPr>
            <w:tcW w:w="8828" w:type="dxa"/>
            <w:gridSpan w:val="3"/>
          </w:tcPr>
          <w:p w:rsidR="00B812FC" w:rsidRPr="00E92B09" w:rsidRDefault="00B812FC" w:rsidP="00C91DBE">
            <w:pPr>
              <w:jc w:val="center"/>
              <w:rPr>
                <w:rFonts w:ascii="Arial" w:hAnsi="Arial" w:cs="Arial"/>
                <w:b/>
                <w:sz w:val="22"/>
                <w:szCs w:val="22"/>
              </w:rPr>
            </w:pPr>
            <w:r w:rsidRPr="00E92B09">
              <w:rPr>
                <w:rFonts w:ascii="Arial" w:hAnsi="Arial" w:cs="Arial"/>
                <w:b/>
                <w:sz w:val="22"/>
                <w:szCs w:val="22"/>
                <w:u w:val="single"/>
              </w:rPr>
              <w:t xml:space="preserve">OBSERVACIÓN </w:t>
            </w:r>
            <w:r w:rsidR="00E45FE6" w:rsidRPr="00E92B09">
              <w:rPr>
                <w:rFonts w:ascii="Arial" w:hAnsi="Arial" w:cs="Arial"/>
                <w:b/>
                <w:sz w:val="22"/>
                <w:szCs w:val="22"/>
                <w:u w:val="single"/>
              </w:rPr>
              <w:t>2</w:t>
            </w:r>
          </w:p>
        </w:tc>
      </w:tr>
      <w:tr w:rsidR="00D43ADA" w:rsidRPr="00E92B09" w:rsidTr="00C91DBE">
        <w:trPr>
          <w:trHeight w:val="309"/>
        </w:trPr>
        <w:tc>
          <w:tcPr>
            <w:tcW w:w="778" w:type="dxa"/>
          </w:tcPr>
          <w:p w:rsidR="00D43ADA" w:rsidRPr="00E92B09" w:rsidRDefault="00D43ADA" w:rsidP="00D43ADA">
            <w:pPr>
              <w:jc w:val="right"/>
              <w:rPr>
                <w:rFonts w:ascii="Arial" w:hAnsi="Arial" w:cs="Arial"/>
                <w:sz w:val="22"/>
                <w:szCs w:val="22"/>
              </w:rPr>
            </w:pPr>
            <w:r w:rsidRPr="00E92B09">
              <w:rPr>
                <w:rFonts w:ascii="Arial" w:hAnsi="Arial" w:cs="Arial"/>
                <w:sz w:val="22"/>
                <w:szCs w:val="22"/>
              </w:rPr>
              <w:t>1</w:t>
            </w:r>
          </w:p>
        </w:tc>
        <w:tc>
          <w:tcPr>
            <w:tcW w:w="3634" w:type="dxa"/>
          </w:tcPr>
          <w:p w:rsidR="00D43ADA" w:rsidRPr="00E92B09" w:rsidRDefault="00D43ADA" w:rsidP="00D43ADA">
            <w:pPr>
              <w:rPr>
                <w:rFonts w:ascii="Arial" w:hAnsi="Arial" w:cs="Arial"/>
                <w:b/>
                <w:sz w:val="22"/>
                <w:szCs w:val="22"/>
              </w:rPr>
            </w:pPr>
            <w:r w:rsidRPr="00E92B09">
              <w:rPr>
                <w:rFonts w:ascii="Arial" w:hAnsi="Arial" w:cs="Arial"/>
                <w:b/>
                <w:sz w:val="22"/>
                <w:szCs w:val="22"/>
              </w:rPr>
              <w:t>NOMBRE DEL INTERESADO:</w:t>
            </w:r>
          </w:p>
        </w:tc>
        <w:tc>
          <w:tcPr>
            <w:tcW w:w="4416" w:type="dxa"/>
          </w:tcPr>
          <w:p w:rsidR="00D43ADA" w:rsidRPr="00E92B09" w:rsidRDefault="00D43ADA" w:rsidP="00D43ADA">
            <w:pPr>
              <w:rPr>
                <w:rFonts w:ascii="Arial" w:hAnsi="Arial" w:cs="Arial"/>
                <w:color w:val="202124"/>
                <w:sz w:val="22"/>
                <w:szCs w:val="22"/>
              </w:rPr>
            </w:pPr>
            <w:r>
              <w:rPr>
                <w:rFonts w:ascii="Arial" w:hAnsi="Arial" w:cs="Arial"/>
                <w:color w:val="202124"/>
                <w:sz w:val="22"/>
                <w:szCs w:val="22"/>
              </w:rPr>
              <w:t xml:space="preserve">DATECSA S.A. </w:t>
            </w:r>
          </w:p>
        </w:tc>
      </w:tr>
      <w:tr w:rsidR="00D43ADA" w:rsidRPr="00E92B09" w:rsidTr="00C91DBE">
        <w:tc>
          <w:tcPr>
            <w:tcW w:w="778" w:type="dxa"/>
          </w:tcPr>
          <w:p w:rsidR="00D43ADA" w:rsidRPr="00E92B09" w:rsidRDefault="00D43ADA" w:rsidP="00D43ADA">
            <w:pPr>
              <w:jc w:val="right"/>
              <w:rPr>
                <w:rFonts w:ascii="Arial" w:hAnsi="Arial" w:cs="Arial"/>
                <w:sz w:val="22"/>
                <w:szCs w:val="22"/>
              </w:rPr>
            </w:pPr>
            <w:r w:rsidRPr="00E92B09">
              <w:rPr>
                <w:rFonts w:ascii="Arial" w:hAnsi="Arial" w:cs="Arial"/>
                <w:sz w:val="22"/>
                <w:szCs w:val="22"/>
              </w:rPr>
              <w:t>2</w:t>
            </w:r>
          </w:p>
        </w:tc>
        <w:tc>
          <w:tcPr>
            <w:tcW w:w="3634" w:type="dxa"/>
          </w:tcPr>
          <w:p w:rsidR="00D43ADA" w:rsidRPr="00E92B09" w:rsidRDefault="00D43ADA" w:rsidP="00D43ADA">
            <w:pPr>
              <w:rPr>
                <w:rFonts w:ascii="Arial" w:hAnsi="Arial" w:cs="Arial"/>
                <w:b/>
                <w:sz w:val="22"/>
                <w:szCs w:val="22"/>
              </w:rPr>
            </w:pPr>
            <w:r w:rsidRPr="00E92B09">
              <w:rPr>
                <w:rFonts w:ascii="Arial" w:hAnsi="Arial" w:cs="Arial"/>
                <w:b/>
                <w:sz w:val="22"/>
                <w:szCs w:val="22"/>
              </w:rPr>
              <w:t>REPRESENTANTE LEGAL:</w:t>
            </w:r>
          </w:p>
        </w:tc>
        <w:tc>
          <w:tcPr>
            <w:tcW w:w="4416" w:type="dxa"/>
          </w:tcPr>
          <w:p w:rsidR="00D43ADA" w:rsidRPr="00E92B09" w:rsidRDefault="00D43ADA" w:rsidP="00D43ADA">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CONSTANZA BORRERO PALACIO</w:t>
            </w:r>
          </w:p>
        </w:tc>
      </w:tr>
      <w:tr w:rsidR="00D43ADA" w:rsidRPr="00E92B09" w:rsidTr="00C91DBE">
        <w:tc>
          <w:tcPr>
            <w:tcW w:w="778" w:type="dxa"/>
          </w:tcPr>
          <w:p w:rsidR="00D43ADA" w:rsidRPr="00E92B09" w:rsidRDefault="00D43ADA" w:rsidP="00D43ADA">
            <w:pPr>
              <w:jc w:val="right"/>
              <w:rPr>
                <w:rFonts w:ascii="Arial" w:hAnsi="Arial" w:cs="Arial"/>
                <w:sz w:val="22"/>
                <w:szCs w:val="22"/>
              </w:rPr>
            </w:pPr>
            <w:r w:rsidRPr="00E92B09">
              <w:rPr>
                <w:rFonts w:ascii="Arial" w:hAnsi="Arial" w:cs="Arial"/>
                <w:sz w:val="22"/>
                <w:szCs w:val="22"/>
              </w:rPr>
              <w:t>3</w:t>
            </w:r>
          </w:p>
        </w:tc>
        <w:tc>
          <w:tcPr>
            <w:tcW w:w="3634" w:type="dxa"/>
          </w:tcPr>
          <w:p w:rsidR="00D43ADA" w:rsidRPr="00E92B09" w:rsidRDefault="00D43ADA" w:rsidP="00D43ADA">
            <w:pPr>
              <w:rPr>
                <w:rFonts w:ascii="Arial" w:hAnsi="Arial" w:cs="Arial"/>
                <w:b/>
                <w:sz w:val="22"/>
                <w:szCs w:val="22"/>
              </w:rPr>
            </w:pPr>
            <w:r w:rsidRPr="00E92B09">
              <w:rPr>
                <w:rFonts w:ascii="Arial" w:hAnsi="Arial" w:cs="Arial"/>
                <w:b/>
                <w:sz w:val="22"/>
                <w:szCs w:val="22"/>
              </w:rPr>
              <w:t>CORREO ELECTRÓNICO:</w:t>
            </w:r>
          </w:p>
        </w:tc>
        <w:tc>
          <w:tcPr>
            <w:tcW w:w="4416" w:type="dxa"/>
          </w:tcPr>
          <w:p w:rsidR="00D43ADA" w:rsidRPr="00E92B09" w:rsidRDefault="00716198" w:rsidP="00D43ADA">
            <w:pPr>
              <w:shd w:val="clear" w:color="auto" w:fill="FFFFFF"/>
              <w:spacing w:after="160" w:line="280" w:lineRule="atLeast"/>
              <w:rPr>
                <w:rFonts w:ascii="Arial" w:hAnsi="Arial" w:cs="Arial"/>
                <w:sz w:val="22"/>
                <w:szCs w:val="22"/>
              </w:rPr>
            </w:pPr>
            <w:hyperlink r:id="rId14" w:tgtFrame="_blank" w:history="1">
              <w:r w:rsidR="00D43ADA">
                <w:rPr>
                  <w:rStyle w:val="Hipervnculo"/>
                  <w:rFonts w:ascii="Arial" w:hAnsi="Arial" w:cs="Arial"/>
                  <w:color w:val="1155CC"/>
                  <w:sz w:val="21"/>
                  <w:szCs w:val="21"/>
                </w:rPr>
                <w:t>constanzaborrero@datecsa.com</w:t>
              </w:r>
            </w:hyperlink>
            <w:r w:rsidR="00D43ADA">
              <w:rPr>
                <w:rFonts w:ascii="Arial" w:hAnsi="Arial" w:cs="Arial"/>
                <w:color w:val="000000"/>
                <w:sz w:val="21"/>
                <w:szCs w:val="21"/>
              </w:rPr>
              <w:br/>
            </w:r>
            <w:hyperlink r:id="rId15" w:tgtFrame="_blank" w:history="1">
              <w:r w:rsidR="00D43ADA">
                <w:rPr>
                  <w:rStyle w:val="Hipervnculo"/>
                  <w:rFonts w:ascii="Arial" w:hAnsi="Arial" w:cs="Arial"/>
                  <w:color w:val="1155CC"/>
                  <w:sz w:val="21"/>
                  <w:szCs w:val="21"/>
                </w:rPr>
                <w:t>www.datecsa.com</w:t>
              </w:r>
            </w:hyperlink>
            <w:r w:rsidR="00D43ADA">
              <w:rPr>
                <w:rFonts w:ascii="Arial" w:hAnsi="Arial" w:cs="Arial"/>
                <w:color w:val="0000FF"/>
                <w:sz w:val="21"/>
                <w:szCs w:val="21"/>
              </w:rPr>
              <w:t xml:space="preserve"> </w:t>
            </w:r>
          </w:p>
        </w:tc>
      </w:tr>
      <w:tr w:rsidR="00D43ADA" w:rsidRPr="00E92B09" w:rsidTr="00C91DBE">
        <w:tc>
          <w:tcPr>
            <w:tcW w:w="778" w:type="dxa"/>
          </w:tcPr>
          <w:p w:rsidR="00D43ADA" w:rsidRPr="00E92B09" w:rsidRDefault="00D43ADA" w:rsidP="00D43ADA">
            <w:pPr>
              <w:jc w:val="right"/>
              <w:rPr>
                <w:rFonts w:ascii="Arial" w:hAnsi="Arial" w:cs="Arial"/>
                <w:sz w:val="22"/>
                <w:szCs w:val="22"/>
              </w:rPr>
            </w:pPr>
            <w:r w:rsidRPr="00E92B09">
              <w:rPr>
                <w:rFonts w:ascii="Arial" w:hAnsi="Arial" w:cs="Arial"/>
                <w:sz w:val="22"/>
                <w:szCs w:val="22"/>
              </w:rPr>
              <w:t>4</w:t>
            </w:r>
          </w:p>
        </w:tc>
        <w:tc>
          <w:tcPr>
            <w:tcW w:w="3634" w:type="dxa"/>
          </w:tcPr>
          <w:p w:rsidR="00D43ADA" w:rsidRPr="00E92B09" w:rsidRDefault="00D43ADA" w:rsidP="00D43ADA">
            <w:pPr>
              <w:rPr>
                <w:rFonts w:ascii="Arial" w:hAnsi="Arial" w:cs="Arial"/>
                <w:b/>
                <w:sz w:val="22"/>
                <w:szCs w:val="22"/>
              </w:rPr>
            </w:pPr>
            <w:r w:rsidRPr="00E92B09">
              <w:rPr>
                <w:rFonts w:ascii="Arial" w:hAnsi="Arial" w:cs="Arial"/>
                <w:b/>
                <w:sz w:val="22"/>
                <w:szCs w:val="22"/>
              </w:rPr>
              <w:t>FECHA Y HORA DE LLEGADA:</w:t>
            </w:r>
          </w:p>
        </w:tc>
        <w:tc>
          <w:tcPr>
            <w:tcW w:w="4416" w:type="dxa"/>
          </w:tcPr>
          <w:p w:rsidR="00D43ADA" w:rsidRPr="00E92B09" w:rsidRDefault="00D43ADA" w:rsidP="00D43ADA">
            <w:pPr>
              <w:rPr>
                <w:rFonts w:ascii="Arial" w:hAnsi="Arial" w:cs="Arial"/>
                <w:color w:val="202124"/>
                <w:sz w:val="22"/>
                <w:szCs w:val="22"/>
              </w:rPr>
            </w:pPr>
            <w:r>
              <w:rPr>
                <w:rStyle w:val="g3"/>
                <w:rFonts w:ascii="Helvetica" w:hAnsi="Helvetica" w:cs="Helvetica"/>
                <w:color w:val="5F6368"/>
                <w:spacing w:val="5"/>
              </w:rPr>
              <w:t xml:space="preserve">26 abr. 15:12M P.M. </w:t>
            </w:r>
          </w:p>
        </w:tc>
      </w:tr>
      <w:tr w:rsidR="00A23FC4" w:rsidRPr="00E92B09" w:rsidTr="00511E15">
        <w:trPr>
          <w:trHeight w:val="1908"/>
        </w:trPr>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5</w:t>
            </w:r>
          </w:p>
        </w:tc>
        <w:tc>
          <w:tcPr>
            <w:tcW w:w="8050" w:type="dxa"/>
            <w:gridSpan w:val="2"/>
          </w:tcPr>
          <w:p w:rsidR="00B812FC" w:rsidRPr="00E92B09" w:rsidRDefault="00B812FC" w:rsidP="00713B58">
            <w:pPr>
              <w:rPr>
                <w:rFonts w:ascii="Arial" w:hAnsi="Arial" w:cs="Arial"/>
                <w:sz w:val="22"/>
                <w:szCs w:val="22"/>
              </w:rPr>
            </w:pPr>
            <w:r w:rsidRPr="00E92B09">
              <w:rPr>
                <w:rFonts w:ascii="Arial" w:hAnsi="Arial" w:cs="Arial"/>
                <w:b/>
                <w:sz w:val="22"/>
                <w:szCs w:val="22"/>
              </w:rPr>
              <w:t>OBSERVACIÓN:</w:t>
            </w:r>
            <w:r w:rsidR="00D43ADA">
              <w:rPr>
                <w:rFonts w:ascii="Arial" w:hAnsi="Arial" w:cs="Arial"/>
                <w:b/>
                <w:sz w:val="22"/>
                <w:szCs w:val="22"/>
              </w:rPr>
              <w:t xml:space="preserve"> </w:t>
            </w:r>
            <w:r w:rsidR="00D43ADA">
              <w:rPr>
                <w:rFonts w:ascii="Arial" w:hAnsi="Arial" w:cs="Arial"/>
                <w:color w:val="222222"/>
              </w:rPr>
              <w:t xml:space="preserve">En la Página 12 del documento de la referencia se encuentra el presupuesto estimado para los 8 meses del contrato, por un valor de $ 150.000.000 IVA incluido. Por lo cual solicitamos la revisión del valor asignado, considerando que no alcanzaría a cubrir la vigencia estimada para la prestación del Servicio. Esto basado en el documento por ustedes anexo a este proceso “ ANALISIS DEL SECTOR” </w:t>
            </w:r>
            <w:r w:rsidR="00713B58">
              <w:rPr>
                <w:rFonts w:ascii="Arial" w:hAnsi="Arial" w:cs="Arial"/>
                <w:color w:val="222222"/>
              </w:rPr>
              <w:t>.</w:t>
            </w:r>
          </w:p>
        </w:tc>
      </w:tr>
      <w:tr w:rsidR="00A23FC4" w:rsidRPr="00E92B09" w:rsidTr="00C91DBE">
        <w:trPr>
          <w:trHeight w:val="255"/>
        </w:trPr>
        <w:tc>
          <w:tcPr>
            <w:tcW w:w="778" w:type="dxa"/>
            <w:vMerge w:val="restart"/>
          </w:tcPr>
          <w:p w:rsidR="00B812FC" w:rsidRPr="00E92B09" w:rsidRDefault="00B812FC" w:rsidP="00C91DBE">
            <w:pPr>
              <w:jc w:val="right"/>
              <w:rPr>
                <w:rFonts w:ascii="Arial" w:hAnsi="Arial" w:cs="Arial"/>
                <w:sz w:val="22"/>
                <w:szCs w:val="22"/>
              </w:rPr>
            </w:pPr>
            <w:r w:rsidRPr="00E92B09">
              <w:rPr>
                <w:rFonts w:ascii="Arial" w:hAnsi="Arial" w:cs="Arial"/>
                <w:sz w:val="22"/>
                <w:szCs w:val="22"/>
              </w:rPr>
              <w:lastRenderedPageBreak/>
              <w:t>6</w:t>
            </w:r>
          </w:p>
        </w:tc>
        <w:tc>
          <w:tcPr>
            <w:tcW w:w="3634" w:type="dxa"/>
            <w:vMerge w:val="restart"/>
          </w:tcPr>
          <w:p w:rsidR="00B812FC" w:rsidRPr="00E92B09" w:rsidRDefault="00B812FC" w:rsidP="00C91DBE">
            <w:pPr>
              <w:rPr>
                <w:rFonts w:ascii="Arial" w:hAnsi="Arial" w:cs="Arial"/>
                <w:b/>
                <w:sz w:val="22"/>
                <w:szCs w:val="22"/>
              </w:rPr>
            </w:pPr>
            <w:r w:rsidRPr="00E92B09">
              <w:rPr>
                <w:rFonts w:ascii="Arial" w:hAnsi="Arial" w:cs="Arial"/>
                <w:b/>
                <w:sz w:val="22"/>
                <w:szCs w:val="22"/>
              </w:rPr>
              <w:t>NUMERAL Y/O LITERAL OBSERVADO:</w:t>
            </w:r>
          </w:p>
        </w:tc>
        <w:tc>
          <w:tcPr>
            <w:tcW w:w="4416" w:type="dxa"/>
          </w:tcPr>
          <w:p w:rsidR="00B812FC" w:rsidRPr="00E92B09" w:rsidRDefault="00BE123A" w:rsidP="00C91DBE">
            <w:pPr>
              <w:rPr>
                <w:rFonts w:ascii="Arial" w:hAnsi="Arial" w:cs="Arial"/>
                <w:sz w:val="22"/>
                <w:szCs w:val="22"/>
              </w:rPr>
            </w:pPr>
            <w:r>
              <w:rPr>
                <w:rFonts w:ascii="Arial" w:hAnsi="Arial" w:cs="Arial"/>
                <w:sz w:val="22"/>
                <w:szCs w:val="22"/>
              </w:rPr>
              <w:t>5.</w:t>
            </w:r>
            <w:r w:rsidR="00511E15">
              <w:rPr>
                <w:rFonts w:ascii="Arial" w:hAnsi="Arial" w:cs="Arial"/>
                <w:sz w:val="22"/>
                <w:szCs w:val="22"/>
              </w:rPr>
              <w:t xml:space="preserve"> Presupuesto Oficial. </w:t>
            </w:r>
          </w:p>
        </w:tc>
      </w:tr>
      <w:tr w:rsidR="00A23FC4" w:rsidRPr="00E92B09" w:rsidTr="00C91DBE">
        <w:trPr>
          <w:trHeight w:val="255"/>
        </w:trPr>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rPr>
          <w:trHeight w:val="128"/>
        </w:trPr>
        <w:tc>
          <w:tcPr>
            <w:tcW w:w="778" w:type="dxa"/>
            <w:vMerge w:val="restart"/>
          </w:tcPr>
          <w:p w:rsidR="00B812FC" w:rsidRPr="00E92B09" w:rsidRDefault="00B812FC" w:rsidP="00C91DBE">
            <w:pPr>
              <w:jc w:val="right"/>
              <w:rPr>
                <w:rFonts w:ascii="Arial" w:hAnsi="Arial" w:cs="Arial"/>
                <w:sz w:val="22"/>
                <w:szCs w:val="22"/>
              </w:rPr>
            </w:pPr>
            <w:r w:rsidRPr="00E92B09">
              <w:rPr>
                <w:rFonts w:ascii="Arial" w:hAnsi="Arial" w:cs="Arial"/>
                <w:sz w:val="22"/>
                <w:szCs w:val="22"/>
              </w:rPr>
              <w:t>7</w:t>
            </w:r>
          </w:p>
        </w:tc>
        <w:tc>
          <w:tcPr>
            <w:tcW w:w="3634" w:type="dxa"/>
            <w:vMerge w:val="restart"/>
          </w:tcPr>
          <w:p w:rsidR="00B812FC" w:rsidRPr="00E92B09" w:rsidRDefault="00B812FC" w:rsidP="00C91DBE">
            <w:pPr>
              <w:rPr>
                <w:rFonts w:ascii="Arial" w:hAnsi="Arial" w:cs="Arial"/>
                <w:b/>
                <w:sz w:val="22"/>
                <w:szCs w:val="22"/>
              </w:rPr>
            </w:pPr>
            <w:r w:rsidRPr="00E92B09">
              <w:rPr>
                <w:rFonts w:ascii="Arial" w:hAnsi="Arial" w:cs="Arial"/>
                <w:b/>
                <w:sz w:val="22"/>
                <w:szCs w:val="22"/>
              </w:rPr>
              <w:t>DOCUMENTO Y PÁGINA:</w:t>
            </w:r>
          </w:p>
        </w:tc>
        <w:tc>
          <w:tcPr>
            <w:tcW w:w="4416" w:type="dxa"/>
          </w:tcPr>
          <w:p w:rsidR="00B812FC" w:rsidRPr="00E92B09" w:rsidRDefault="00B812FC" w:rsidP="00511E15">
            <w:pPr>
              <w:rPr>
                <w:rFonts w:ascii="Arial" w:hAnsi="Arial" w:cs="Arial"/>
                <w:sz w:val="22"/>
                <w:szCs w:val="22"/>
              </w:rPr>
            </w:pPr>
            <w:r w:rsidRPr="00E92B09">
              <w:rPr>
                <w:rFonts w:ascii="Arial" w:hAnsi="Arial" w:cs="Arial"/>
                <w:sz w:val="22"/>
                <w:szCs w:val="22"/>
              </w:rPr>
              <w:t xml:space="preserve"> </w:t>
            </w:r>
            <w:r w:rsidR="00BE123A">
              <w:rPr>
                <w:rFonts w:ascii="Arial" w:hAnsi="Arial" w:cs="Arial"/>
                <w:sz w:val="22"/>
                <w:szCs w:val="22"/>
              </w:rPr>
              <w:t xml:space="preserve">Pre </w:t>
            </w:r>
            <w:r w:rsidR="00BE123A" w:rsidRPr="00E92B09">
              <w:rPr>
                <w:rFonts w:ascii="Arial" w:hAnsi="Arial" w:cs="Arial"/>
                <w:sz w:val="22"/>
                <w:szCs w:val="22"/>
              </w:rPr>
              <w:t>pliego</w:t>
            </w:r>
            <w:r w:rsidR="003A7F03" w:rsidRPr="00E92B09">
              <w:rPr>
                <w:rFonts w:ascii="Arial" w:hAnsi="Arial" w:cs="Arial"/>
                <w:sz w:val="22"/>
                <w:szCs w:val="22"/>
              </w:rPr>
              <w:t xml:space="preserve"> de Condiciones. </w:t>
            </w:r>
          </w:p>
        </w:tc>
      </w:tr>
      <w:tr w:rsidR="00A23FC4" w:rsidRPr="00E92B09" w:rsidTr="00C91DBE">
        <w:trPr>
          <w:trHeight w:val="127"/>
        </w:trPr>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8</w:t>
            </w:r>
          </w:p>
        </w:tc>
        <w:tc>
          <w:tcPr>
            <w:tcW w:w="3634" w:type="dxa"/>
          </w:tcPr>
          <w:p w:rsidR="00B812FC" w:rsidRPr="00E92B09" w:rsidRDefault="00B812FC" w:rsidP="00C91DBE">
            <w:pPr>
              <w:rPr>
                <w:rFonts w:ascii="Arial" w:hAnsi="Arial" w:cs="Arial"/>
                <w:b/>
                <w:sz w:val="22"/>
                <w:szCs w:val="22"/>
              </w:rPr>
            </w:pPr>
            <w:r w:rsidRPr="00E92B09">
              <w:rPr>
                <w:rFonts w:ascii="Arial" w:hAnsi="Arial" w:cs="Arial"/>
                <w:b/>
                <w:sz w:val="22"/>
                <w:szCs w:val="22"/>
              </w:rPr>
              <w:t>SE ACCEDE A LA OBSERVACIÓN</w:t>
            </w:r>
          </w:p>
        </w:tc>
        <w:tc>
          <w:tcPr>
            <w:tcW w:w="4416" w:type="dxa"/>
          </w:tcPr>
          <w:p w:rsidR="00B812FC" w:rsidRPr="00E92B09" w:rsidRDefault="00B812FC" w:rsidP="00AF1910">
            <w:pPr>
              <w:rPr>
                <w:rFonts w:ascii="Arial" w:hAnsi="Arial" w:cs="Arial"/>
                <w:sz w:val="22"/>
                <w:szCs w:val="22"/>
              </w:rPr>
            </w:pPr>
            <w:r w:rsidRPr="00E92B09">
              <w:rPr>
                <w:rFonts w:ascii="Arial" w:hAnsi="Arial" w:cs="Arial"/>
                <w:sz w:val="22"/>
                <w:szCs w:val="22"/>
              </w:rPr>
              <w:t xml:space="preserve">SI </w:t>
            </w:r>
            <w:sdt>
              <w:sdtPr>
                <w:rPr>
                  <w:rFonts w:ascii="Arial" w:hAnsi="Arial" w:cs="Arial"/>
                  <w:sz w:val="22"/>
                  <w:szCs w:val="22"/>
                </w:rPr>
                <w:id w:val="264711016"/>
              </w:sdtPr>
              <w:sdtEndPr/>
              <w:sdtContent>
                <w:r w:rsidRPr="00E92B09">
                  <w:rPr>
                    <w:rFonts w:ascii="Arial" w:eastAsia="MS Gothic" w:hAnsi="Arial" w:cs="Arial"/>
                    <w:sz w:val="22"/>
                    <w:szCs w:val="22"/>
                  </w:rPr>
                  <w:t xml:space="preserve"> </w:t>
                </w:r>
              </w:sdtContent>
            </w:sdt>
            <w:r w:rsidRPr="00E92B09">
              <w:rPr>
                <w:rFonts w:ascii="Arial" w:hAnsi="Arial" w:cs="Arial"/>
                <w:sz w:val="22"/>
                <w:szCs w:val="22"/>
              </w:rPr>
              <w:t xml:space="preserve"> NO </w:t>
            </w:r>
            <w:sdt>
              <w:sdtPr>
                <w:rPr>
                  <w:rFonts w:ascii="Arial" w:hAnsi="Arial" w:cs="Arial"/>
                  <w:sz w:val="22"/>
                  <w:szCs w:val="22"/>
                </w:rPr>
                <w:id w:val="264711017"/>
              </w:sdtPr>
              <w:sdtEndPr/>
              <w:sdtContent>
                <w:r w:rsidR="00AF1910" w:rsidRPr="00E92B09">
                  <w:rPr>
                    <w:rFonts w:ascii="Arial" w:hAnsi="Arial" w:cs="Arial"/>
                    <w:sz w:val="22"/>
                    <w:szCs w:val="22"/>
                  </w:rPr>
                  <w:t xml:space="preserve">  </w:t>
                </w:r>
                <w:proofErr w:type="spellStart"/>
                <w:r w:rsidR="00AF1910" w:rsidRPr="00BE123A">
                  <w:rPr>
                    <w:rFonts w:ascii="Arial" w:hAnsi="Arial" w:cs="Arial"/>
                    <w:sz w:val="22"/>
                    <w:szCs w:val="22"/>
                  </w:rPr>
                  <w:t>NO</w:t>
                </w:r>
                <w:proofErr w:type="spellEnd"/>
                <w:r w:rsidR="00AF1910" w:rsidRPr="00E92B09">
                  <w:rPr>
                    <w:rFonts w:ascii="Arial" w:hAnsi="Arial" w:cs="Arial"/>
                    <w:sz w:val="22"/>
                    <w:szCs w:val="22"/>
                  </w:rPr>
                  <w:t xml:space="preserve"> </w:t>
                </w:r>
              </w:sdtContent>
            </w:sdt>
          </w:p>
        </w:tc>
      </w:tr>
      <w:tr w:rsidR="00A23FC4" w:rsidRPr="00E92B09" w:rsidTr="00C91DBE">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9</w:t>
            </w:r>
          </w:p>
        </w:tc>
        <w:tc>
          <w:tcPr>
            <w:tcW w:w="8050" w:type="dxa"/>
            <w:gridSpan w:val="2"/>
          </w:tcPr>
          <w:p w:rsidR="00B812FC" w:rsidRPr="00E92B09" w:rsidRDefault="00B812FC" w:rsidP="00C91DBE">
            <w:pPr>
              <w:rPr>
                <w:rFonts w:ascii="Arial" w:hAnsi="Arial" w:cs="Arial"/>
                <w:sz w:val="22"/>
                <w:szCs w:val="22"/>
              </w:rPr>
            </w:pPr>
            <w:r w:rsidRPr="00E92B09">
              <w:rPr>
                <w:rFonts w:ascii="Arial" w:hAnsi="Arial" w:cs="Arial"/>
                <w:b/>
                <w:sz w:val="22"/>
                <w:szCs w:val="22"/>
              </w:rPr>
              <w:t>RESPUESTA:</w:t>
            </w:r>
          </w:p>
        </w:tc>
      </w:tr>
      <w:tr w:rsidR="00B812FC" w:rsidRPr="00E92B09" w:rsidTr="00C91DBE">
        <w:tc>
          <w:tcPr>
            <w:tcW w:w="8828" w:type="dxa"/>
            <w:gridSpan w:val="3"/>
          </w:tcPr>
          <w:p w:rsidR="006B7F82" w:rsidRPr="00E92B09" w:rsidRDefault="002A6418" w:rsidP="00C91DBE">
            <w:pPr>
              <w:jc w:val="both"/>
              <w:rPr>
                <w:rFonts w:ascii="Arial" w:hAnsi="Arial" w:cs="Arial"/>
                <w:sz w:val="22"/>
                <w:szCs w:val="22"/>
              </w:rPr>
            </w:pPr>
            <w:r>
              <w:rPr>
                <w:rFonts w:ascii="Arial" w:hAnsi="Arial" w:cs="Arial"/>
                <w:sz w:val="22"/>
                <w:szCs w:val="22"/>
              </w:rPr>
              <w:t>Se le aclara al observante que, en primer lugar, es difícil determinar de manera a priori que el presupuesto contemplado es insuficiente para la ejecución del contrato, por cuanto el contrato es monto agotable es decir se pagará el consumo hasta agotar el presupuesto. Igualmente se adicionará en pliegos definitivos el presupuesto respaldado por los certificados de disponibilidad presupuestal Nro. 3208- 3248 y 3192.</w:t>
            </w:r>
          </w:p>
          <w:p w:rsidR="00584524" w:rsidRPr="00E92B09" w:rsidRDefault="00584524" w:rsidP="006B7F82">
            <w:pPr>
              <w:pStyle w:val="Prrafodelista"/>
              <w:jc w:val="both"/>
              <w:rPr>
                <w:rFonts w:ascii="Arial" w:hAnsi="Arial" w:cs="Arial"/>
                <w:sz w:val="22"/>
                <w:szCs w:val="22"/>
              </w:rPr>
            </w:pPr>
          </w:p>
        </w:tc>
      </w:tr>
      <w:tr w:rsidR="00A23FC4" w:rsidRPr="00E92B09" w:rsidTr="00C91DBE">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10</w:t>
            </w:r>
          </w:p>
        </w:tc>
        <w:tc>
          <w:tcPr>
            <w:tcW w:w="3634" w:type="dxa"/>
          </w:tcPr>
          <w:p w:rsidR="00B812FC" w:rsidRPr="00E92B09" w:rsidRDefault="00B812FC" w:rsidP="00C91DBE">
            <w:pPr>
              <w:rPr>
                <w:rFonts w:ascii="Arial" w:hAnsi="Arial" w:cs="Arial"/>
                <w:b/>
                <w:sz w:val="22"/>
                <w:szCs w:val="22"/>
              </w:rPr>
            </w:pPr>
            <w:r w:rsidRPr="00E92B09">
              <w:rPr>
                <w:rFonts w:ascii="Arial" w:hAnsi="Arial" w:cs="Arial"/>
                <w:b/>
                <w:sz w:val="22"/>
                <w:szCs w:val="22"/>
              </w:rPr>
              <w:t>MODIFICA EL DOCUMENTO:</w:t>
            </w:r>
          </w:p>
        </w:tc>
        <w:tc>
          <w:tcPr>
            <w:tcW w:w="4416" w:type="dxa"/>
          </w:tcPr>
          <w:p w:rsidR="00B812FC" w:rsidRPr="00E92B09" w:rsidRDefault="00B812FC" w:rsidP="00C91DBE">
            <w:pPr>
              <w:rPr>
                <w:rFonts w:ascii="Arial" w:hAnsi="Arial" w:cs="Arial"/>
                <w:sz w:val="22"/>
                <w:szCs w:val="22"/>
              </w:rPr>
            </w:pPr>
            <w:r w:rsidRPr="00E92B09">
              <w:rPr>
                <w:rFonts w:ascii="Arial" w:hAnsi="Arial" w:cs="Arial"/>
                <w:sz w:val="22"/>
                <w:szCs w:val="22"/>
              </w:rPr>
              <w:t xml:space="preserve">SI  </w:t>
            </w:r>
            <w:sdt>
              <w:sdtPr>
                <w:rPr>
                  <w:rFonts w:ascii="Arial" w:hAnsi="Arial" w:cs="Arial"/>
                  <w:sz w:val="22"/>
                  <w:szCs w:val="22"/>
                </w:rPr>
                <w:id w:val="264711018"/>
              </w:sdtPr>
              <w:sdtEndPr/>
              <w:sdtContent>
                <w:proofErr w:type="spellStart"/>
                <w:r w:rsidR="006778E9" w:rsidRPr="006778E9">
                  <w:rPr>
                    <w:rFonts w:ascii="Arial" w:hAnsi="Arial" w:cs="Arial"/>
                    <w:b/>
                    <w:sz w:val="22"/>
                    <w:szCs w:val="22"/>
                  </w:rPr>
                  <w:t>SI</w:t>
                </w:r>
                <w:proofErr w:type="spellEnd"/>
                <w:r w:rsidR="006778E9" w:rsidRPr="006778E9">
                  <w:rPr>
                    <w:rFonts w:ascii="Arial" w:hAnsi="Arial" w:cs="Arial"/>
                    <w:b/>
                    <w:sz w:val="22"/>
                    <w:szCs w:val="22"/>
                  </w:rPr>
                  <w:t xml:space="preserve"> </w:t>
                </w:r>
                <w:r w:rsidRPr="00E92B09">
                  <w:rPr>
                    <w:rFonts w:ascii="Arial" w:hAnsi="Arial" w:cs="Arial"/>
                    <w:sz w:val="22"/>
                    <w:szCs w:val="22"/>
                  </w:rPr>
                  <w:t xml:space="preserve"> </w:t>
                </w:r>
              </w:sdtContent>
            </w:sdt>
            <w:r w:rsidRPr="00E92B09">
              <w:rPr>
                <w:rFonts w:ascii="Arial" w:hAnsi="Arial" w:cs="Arial"/>
                <w:sz w:val="22"/>
                <w:szCs w:val="22"/>
              </w:rPr>
              <w:t xml:space="preserve">NO </w:t>
            </w:r>
            <w:r w:rsidR="003A7F03" w:rsidRPr="00E92B09">
              <w:rPr>
                <w:rFonts w:ascii="Arial" w:hAnsi="Arial" w:cs="Arial"/>
                <w:sz w:val="22"/>
                <w:szCs w:val="22"/>
              </w:rPr>
              <w:t xml:space="preserve">:    NO </w:t>
            </w:r>
          </w:p>
        </w:tc>
      </w:tr>
      <w:tr w:rsidR="00A23FC4" w:rsidRPr="00E92B09" w:rsidTr="00C91DBE">
        <w:tc>
          <w:tcPr>
            <w:tcW w:w="778" w:type="dxa"/>
            <w:vMerge w:val="restart"/>
          </w:tcPr>
          <w:p w:rsidR="00B812FC" w:rsidRPr="00E92B09" w:rsidRDefault="00B812FC" w:rsidP="00C91DBE">
            <w:pPr>
              <w:jc w:val="right"/>
              <w:rPr>
                <w:rFonts w:ascii="Arial" w:hAnsi="Arial" w:cs="Arial"/>
                <w:sz w:val="22"/>
                <w:szCs w:val="22"/>
              </w:rPr>
            </w:pPr>
          </w:p>
          <w:p w:rsidR="00B812FC" w:rsidRPr="00E92B09" w:rsidRDefault="00B812FC" w:rsidP="00C91DBE">
            <w:pPr>
              <w:jc w:val="right"/>
              <w:rPr>
                <w:rFonts w:ascii="Arial" w:hAnsi="Arial" w:cs="Arial"/>
                <w:sz w:val="22"/>
                <w:szCs w:val="22"/>
              </w:rPr>
            </w:pPr>
            <w:r w:rsidRPr="00E92B09">
              <w:rPr>
                <w:rFonts w:ascii="Arial" w:hAnsi="Arial" w:cs="Arial"/>
                <w:sz w:val="22"/>
                <w:szCs w:val="22"/>
              </w:rPr>
              <w:t>11</w:t>
            </w:r>
          </w:p>
        </w:tc>
        <w:tc>
          <w:tcPr>
            <w:tcW w:w="3634" w:type="dxa"/>
            <w:vMerge w:val="restart"/>
          </w:tcPr>
          <w:p w:rsidR="00B812FC" w:rsidRPr="00E92B09" w:rsidRDefault="00B812FC" w:rsidP="00C91DBE">
            <w:pPr>
              <w:rPr>
                <w:rFonts w:ascii="Arial" w:hAnsi="Arial" w:cs="Arial"/>
                <w:b/>
                <w:sz w:val="22"/>
                <w:szCs w:val="22"/>
              </w:rPr>
            </w:pPr>
          </w:p>
          <w:p w:rsidR="00B812FC" w:rsidRPr="00E92B09" w:rsidRDefault="00B812FC" w:rsidP="00C91DBE">
            <w:pPr>
              <w:rPr>
                <w:rFonts w:ascii="Arial" w:hAnsi="Arial" w:cs="Arial"/>
                <w:b/>
                <w:sz w:val="22"/>
                <w:szCs w:val="22"/>
              </w:rPr>
            </w:pPr>
            <w:r w:rsidRPr="00E92B09">
              <w:rPr>
                <w:rFonts w:ascii="Arial" w:hAnsi="Arial" w:cs="Arial"/>
                <w:b/>
                <w:sz w:val="22"/>
                <w:szCs w:val="22"/>
              </w:rPr>
              <w:t>NUMERAL Y/O LITERAL ACTUALIZADO:</w:t>
            </w:r>
          </w:p>
        </w:tc>
        <w:tc>
          <w:tcPr>
            <w:tcW w:w="4416" w:type="dxa"/>
          </w:tcPr>
          <w:p w:rsidR="00B812FC" w:rsidRPr="00E92B09" w:rsidRDefault="006778E9" w:rsidP="00C91DBE">
            <w:pPr>
              <w:rPr>
                <w:rFonts w:ascii="Arial" w:hAnsi="Arial" w:cs="Arial"/>
                <w:sz w:val="22"/>
                <w:szCs w:val="22"/>
              </w:rPr>
            </w:pPr>
            <w:r>
              <w:rPr>
                <w:rFonts w:ascii="Arial" w:hAnsi="Arial" w:cs="Arial"/>
                <w:sz w:val="22"/>
                <w:szCs w:val="22"/>
              </w:rPr>
              <w:t xml:space="preserve">5. Presupuesto oficial y 5.1 Imputación Presupuestal. </w:t>
            </w:r>
          </w:p>
        </w:tc>
      </w:tr>
      <w:tr w:rsidR="00A23FC4" w:rsidRPr="00E92B09" w:rsidTr="00C91DBE">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bl>
    <w:p w:rsidR="00A916C1" w:rsidRPr="00E92B09" w:rsidRDefault="00A916C1" w:rsidP="000319CB">
      <w:pPr>
        <w:pStyle w:val="Textoindependiente"/>
        <w:rPr>
          <w:rFonts w:ascii="Arial" w:hAnsi="Arial" w:cs="Arial"/>
          <w:color w:val="000000"/>
          <w:sz w:val="22"/>
          <w:szCs w:val="22"/>
        </w:rPr>
      </w:pPr>
    </w:p>
    <w:p w:rsidR="000F4079" w:rsidRPr="00E92B09" w:rsidRDefault="000F4079" w:rsidP="000319CB">
      <w:pPr>
        <w:pStyle w:val="Textoindependiente"/>
        <w:rPr>
          <w:rFonts w:ascii="Arial" w:hAnsi="Arial" w:cs="Arial"/>
          <w:color w:val="000000"/>
          <w:sz w:val="22"/>
          <w:szCs w:val="22"/>
        </w:rPr>
      </w:pPr>
    </w:p>
    <w:p w:rsidR="00D3795B" w:rsidRPr="00E92B09" w:rsidRDefault="000F4079" w:rsidP="00D3795B">
      <w:pPr>
        <w:rPr>
          <w:rFonts w:ascii="Arial" w:hAnsi="Arial" w:cs="Arial"/>
          <w:b/>
          <w:bCs/>
          <w:sz w:val="22"/>
          <w:szCs w:val="22"/>
        </w:rPr>
      </w:pPr>
      <w:r w:rsidRPr="00E92B09">
        <w:rPr>
          <w:rFonts w:ascii="Arial" w:hAnsi="Arial" w:cs="Arial"/>
          <w:b/>
          <w:bCs/>
          <w:sz w:val="22"/>
          <w:szCs w:val="22"/>
        </w:rPr>
        <w:t>DORA PATRICIA OSPINA PARRA</w:t>
      </w:r>
      <w:r w:rsidR="00D3795B" w:rsidRPr="00E92B09">
        <w:rPr>
          <w:rFonts w:ascii="Arial" w:hAnsi="Arial" w:cs="Arial"/>
          <w:b/>
          <w:bCs/>
          <w:sz w:val="22"/>
          <w:szCs w:val="22"/>
        </w:rPr>
        <w:t xml:space="preserve"> </w:t>
      </w:r>
    </w:p>
    <w:p w:rsidR="00D3795B" w:rsidRPr="00E92B09" w:rsidRDefault="000F4079" w:rsidP="00D3795B">
      <w:pPr>
        <w:rPr>
          <w:rFonts w:ascii="Arial" w:hAnsi="Arial" w:cs="Arial"/>
          <w:b/>
          <w:bCs/>
          <w:sz w:val="22"/>
          <w:szCs w:val="22"/>
        </w:rPr>
      </w:pPr>
      <w:r w:rsidRPr="00E92B09">
        <w:rPr>
          <w:rFonts w:ascii="Arial" w:hAnsi="Arial" w:cs="Arial"/>
          <w:b/>
          <w:bCs/>
          <w:sz w:val="22"/>
          <w:szCs w:val="22"/>
        </w:rPr>
        <w:t>DELEGADA</w:t>
      </w:r>
      <w:r w:rsidR="00D3795B" w:rsidRPr="00E92B09">
        <w:rPr>
          <w:rFonts w:ascii="Arial" w:hAnsi="Arial" w:cs="Arial"/>
          <w:b/>
          <w:bCs/>
          <w:sz w:val="22"/>
          <w:szCs w:val="22"/>
        </w:rPr>
        <w:t xml:space="preserve"> DEL ALCALDE</w:t>
      </w:r>
    </w:p>
    <w:p w:rsidR="00D3795B" w:rsidRPr="00E92B09" w:rsidRDefault="00D3795B" w:rsidP="00D3795B">
      <w:pPr>
        <w:rPr>
          <w:rFonts w:ascii="Arial" w:hAnsi="Arial" w:cs="Arial"/>
          <w:b/>
          <w:bCs/>
          <w:sz w:val="22"/>
          <w:szCs w:val="22"/>
        </w:rPr>
      </w:pPr>
    </w:p>
    <w:p w:rsidR="00D3795B" w:rsidRPr="00E92B09" w:rsidRDefault="00D3795B" w:rsidP="00D3795B">
      <w:pPr>
        <w:rPr>
          <w:rFonts w:ascii="Arial" w:hAnsi="Arial" w:cs="Arial"/>
          <w:b/>
          <w:bCs/>
          <w:sz w:val="22"/>
          <w:szCs w:val="22"/>
        </w:rPr>
      </w:pPr>
      <w:bookmarkStart w:id="0" w:name="_GoBack"/>
      <w:bookmarkEnd w:id="0"/>
    </w:p>
    <w:p w:rsidR="00D3795B" w:rsidRPr="00E92B09" w:rsidRDefault="000F4079" w:rsidP="00D3795B">
      <w:pPr>
        <w:rPr>
          <w:rFonts w:ascii="Arial" w:hAnsi="Arial" w:cs="Arial"/>
          <w:b/>
          <w:bCs/>
          <w:sz w:val="22"/>
          <w:szCs w:val="22"/>
        </w:rPr>
      </w:pPr>
      <w:r w:rsidRPr="00E92B09">
        <w:rPr>
          <w:rFonts w:ascii="Arial" w:hAnsi="Arial" w:cs="Arial"/>
          <w:b/>
          <w:bCs/>
          <w:sz w:val="22"/>
          <w:szCs w:val="22"/>
        </w:rPr>
        <w:t>JAIME WAINER RUIZ RENTERIA</w:t>
      </w:r>
    </w:p>
    <w:p w:rsidR="00D3795B" w:rsidRPr="00E92B09" w:rsidRDefault="00454E30" w:rsidP="00454E30">
      <w:pPr>
        <w:rPr>
          <w:rFonts w:ascii="Arial" w:hAnsi="Arial" w:cs="Arial"/>
          <w:b/>
          <w:bCs/>
          <w:sz w:val="22"/>
          <w:szCs w:val="22"/>
        </w:rPr>
      </w:pPr>
      <w:r w:rsidRPr="00E92B09">
        <w:rPr>
          <w:rFonts w:ascii="Arial" w:hAnsi="Arial" w:cs="Arial"/>
          <w:b/>
          <w:bCs/>
          <w:sz w:val="22"/>
          <w:szCs w:val="22"/>
        </w:rPr>
        <w:t>Secretario de</w:t>
      </w:r>
      <w:r w:rsidR="000F4079" w:rsidRPr="00E92B09">
        <w:rPr>
          <w:rFonts w:ascii="Arial" w:hAnsi="Arial" w:cs="Arial"/>
          <w:b/>
          <w:bCs/>
          <w:sz w:val="22"/>
          <w:szCs w:val="22"/>
        </w:rPr>
        <w:t xml:space="preserve"> Tecnologías de la información y comunicación</w:t>
      </w:r>
      <w:r w:rsidR="00D3795B" w:rsidRPr="00E92B09">
        <w:rPr>
          <w:rFonts w:ascii="Arial" w:hAnsi="Arial" w:cs="Arial"/>
          <w:b/>
          <w:bCs/>
          <w:sz w:val="22"/>
          <w:szCs w:val="22"/>
        </w:rPr>
        <w:tab/>
      </w:r>
      <w:r w:rsidR="002D1DB3" w:rsidRPr="00E92B09">
        <w:rPr>
          <w:rFonts w:ascii="Arial" w:hAnsi="Arial" w:cs="Arial"/>
          <w:b/>
          <w:bCs/>
          <w:sz w:val="22"/>
          <w:szCs w:val="22"/>
        </w:rPr>
        <w:t xml:space="preserve">              </w:t>
      </w:r>
    </w:p>
    <w:p w:rsidR="00D3795B" w:rsidRPr="00E92B09" w:rsidRDefault="00D3795B" w:rsidP="00D3795B">
      <w:pPr>
        <w:rPr>
          <w:rFonts w:ascii="Arial" w:hAnsi="Arial" w:cs="Arial"/>
          <w:b/>
          <w:bCs/>
          <w:sz w:val="22"/>
          <w:szCs w:val="22"/>
        </w:rPr>
      </w:pPr>
    </w:p>
    <w:p w:rsidR="00D3795B" w:rsidRPr="00E92B09" w:rsidRDefault="00D3795B" w:rsidP="00D3795B">
      <w:pPr>
        <w:rPr>
          <w:rFonts w:ascii="Arial" w:hAnsi="Arial" w:cs="Arial"/>
          <w:b/>
          <w:bCs/>
          <w:sz w:val="22"/>
          <w:szCs w:val="22"/>
        </w:rPr>
      </w:pPr>
    </w:p>
    <w:p w:rsidR="00D3795B" w:rsidRPr="00E92B09" w:rsidRDefault="00D3795B" w:rsidP="00D3795B">
      <w:pPr>
        <w:rPr>
          <w:rFonts w:ascii="Arial" w:hAnsi="Arial" w:cs="Arial"/>
          <w:b/>
          <w:bCs/>
          <w:sz w:val="22"/>
          <w:szCs w:val="22"/>
        </w:rPr>
      </w:pPr>
      <w:r w:rsidRPr="00E92B09">
        <w:rPr>
          <w:rFonts w:ascii="Arial" w:hAnsi="Arial" w:cs="Arial"/>
          <w:b/>
          <w:bCs/>
          <w:sz w:val="22"/>
          <w:szCs w:val="22"/>
        </w:rPr>
        <w:t>REVISION DIRECCION DE GESTIÓN CONTRATUAL   _________________________</w:t>
      </w:r>
    </w:p>
    <w:p w:rsidR="00D3795B" w:rsidRPr="00E92B09" w:rsidRDefault="00D3795B" w:rsidP="00D3795B">
      <w:pPr>
        <w:rPr>
          <w:rFonts w:ascii="Arial" w:hAnsi="Arial" w:cs="Arial"/>
          <w:b/>
          <w:bCs/>
          <w:sz w:val="22"/>
          <w:szCs w:val="22"/>
        </w:rPr>
      </w:pPr>
    </w:p>
    <w:p w:rsidR="00D3795B" w:rsidRPr="00E92B09" w:rsidRDefault="00D3795B" w:rsidP="00D3795B">
      <w:pPr>
        <w:rPr>
          <w:rFonts w:ascii="Arial" w:hAnsi="Arial" w:cs="Arial"/>
          <w:b/>
          <w:bCs/>
          <w:sz w:val="22"/>
          <w:szCs w:val="22"/>
        </w:rPr>
      </w:pPr>
      <w:r w:rsidRPr="00E92B09">
        <w:rPr>
          <w:rFonts w:ascii="Arial" w:hAnsi="Arial" w:cs="Arial"/>
          <w:b/>
          <w:bCs/>
          <w:sz w:val="22"/>
          <w:szCs w:val="22"/>
        </w:rPr>
        <w:t>Revisión Secretaria Jurídica: __________________________________</w:t>
      </w:r>
    </w:p>
    <w:p w:rsidR="00D3795B" w:rsidRPr="00E92B09" w:rsidRDefault="00D3795B" w:rsidP="00D3795B">
      <w:pPr>
        <w:rPr>
          <w:rFonts w:ascii="Arial" w:hAnsi="Arial" w:cs="Arial"/>
          <w:b/>
          <w:bCs/>
          <w:sz w:val="22"/>
          <w:szCs w:val="22"/>
        </w:rPr>
      </w:pPr>
    </w:p>
    <w:p w:rsidR="00D3795B" w:rsidRPr="00E92B09" w:rsidRDefault="00E21D5F" w:rsidP="00D3795B">
      <w:pPr>
        <w:rPr>
          <w:rFonts w:ascii="Arial" w:hAnsi="Arial" w:cs="Arial"/>
          <w:b/>
          <w:bCs/>
          <w:sz w:val="22"/>
          <w:szCs w:val="22"/>
        </w:rPr>
      </w:pPr>
      <w:r w:rsidRPr="00E92B09">
        <w:rPr>
          <w:rFonts w:ascii="Arial" w:hAnsi="Arial" w:cs="Arial"/>
          <w:b/>
          <w:bCs/>
          <w:sz w:val="22"/>
          <w:szCs w:val="22"/>
        </w:rPr>
        <w:t>Revisión:</w:t>
      </w:r>
      <w:r w:rsidR="00D3795B" w:rsidRPr="00E92B09">
        <w:rPr>
          <w:rFonts w:ascii="Arial" w:hAnsi="Arial" w:cs="Arial"/>
          <w:b/>
          <w:bCs/>
          <w:sz w:val="22"/>
          <w:szCs w:val="22"/>
        </w:rPr>
        <w:t xml:space="preserve"> </w:t>
      </w:r>
      <w:r w:rsidR="008909D6" w:rsidRPr="00E92B09">
        <w:rPr>
          <w:rFonts w:ascii="Arial" w:hAnsi="Arial" w:cs="Arial"/>
          <w:b/>
          <w:bCs/>
          <w:sz w:val="22"/>
          <w:szCs w:val="22"/>
        </w:rPr>
        <w:t>LUZ DARY ESCOBAR DE ROBLEDO</w:t>
      </w:r>
      <w:r w:rsidR="00D3795B" w:rsidRPr="00E92B09">
        <w:rPr>
          <w:rFonts w:ascii="Arial" w:hAnsi="Arial" w:cs="Arial"/>
          <w:b/>
          <w:bCs/>
          <w:sz w:val="22"/>
          <w:szCs w:val="22"/>
        </w:rPr>
        <w:t>-  Abogado/Contratista</w:t>
      </w:r>
    </w:p>
    <w:p w:rsidR="00D3795B" w:rsidRPr="00E92B09" w:rsidRDefault="00D3795B" w:rsidP="00D3795B">
      <w:pPr>
        <w:rPr>
          <w:rFonts w:ascii="Arial" w:hAnsi="Arial" w:cs="Arial"/>
          <w:b/>
          <w:bCs/>
          <w:sz w:val="22"/>
          <w:szCs w:val="22"/>
        </w:rPr>
      </w:pPr>
    </w:p>
    <w:p w:rsidR="000319CB" w:rsidRPr="00BB5361" w:rsidRDefault="00D3795B" w:rsidP="00D3795B">
      <w:pPr>
        <w:rPr>
          <w:rFonts w:ascii="Arial" w:hAnsi="Arial" w:cs="Arial"/>
          <w:i/>
          <w:sz w:val="18"/>
          <w:szCs w:val="18"/>
        </w:rPr>
      </w:pPr>
      <w:r w:rsidRPr="00BB5361">
        <w:rPr>
          <w:rFonts w:ascii="Arial" w:hAnsi="Arial" w:cs="Arial"/>
          <w:b/>
          <w:bCs/>
          <w:i/>
          <w:sz w:val="18"/>
          <w:szCs w:val="18"/>
        </w:rPr>
        <w:t xml:space="preserve">Proyecto: </w:t>
      </w:r>
      <w:r w:rsidR="000F4079" w:rsidRPr="00BB5361">
        <w:rPr>
          <w:rFonts w:ascii="Arial" w:hAnsi="Arial" w:cs="Arial"/>
          <w:b/>
          <w:bCs/>
          <w:i/>
          <w:sz w:val="18"/>
          <w:szCs w:val="18"/>
        </w:rPr>
        <w:t>PAULA ZAPATA</w:t>
      </w:r>
      <w:r w:rsidRPr="00BB5361">
        <w:rPr>
          <w:rFonts w:ascii="Arial" w:hAnsi="Arial" w:cs="Arial"/>
          <w:b/>
          <w:bCs/>
          <w:i/>
          <w:sz w:val="18"/>
          <w:szCs w:val="18"/>
        </w:rPr>
        <w:t xml:space="preserve">- </w:t>
      </w:r>
      <w:r w:rsidR="000F4079" w:rsidRPr="00BB5361">
        <w:rPr>
          <w:rFonts w:ascii="Arial" w:hAnsi="Arial" w:cs="Arial"/>
          <w:b/>
          <w:bCs/>
          <w:i/>
          <w:sz w:val="18"/>
          <w:szCs w:val="18"/>
        </w:rPr>
        <w:t>AUXILIAR ADMINISTRATIVO</w:t>
      </w:r>
    </w:p>
    <w:sectPr w:rsidR="000319CB" w:rsidRPr="00BB5361" w:rsidSect="00F33F64">
      <w:headerReference w:type="default" r:id="rId16"/>
      <w:footerReference w:type="default" r:id="rId17"/>
      <w:pgSz w:w="12242" w:h="18722" w:code="281"/>
      <w:pgMar w:top="2380"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198" w:rsidRDefault="00716198" w:rsidP="003D466A">
      <w:r>
        <w:separator/>
      </w:r>
    </w:p>
  </w:endnote>
  <w:endnote w:type="continuationSeparator" w:id="0">
    <w:p w:rsidR="00716198" w:rsidRDefault="00716198"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40326E" w:rsidRDefault="0040326E">
            <w:pPr>
              <w:pStyle w:val="Piedepgina"/>
              <w:jc w:val="right"/>
            </w:pPr>
            <w:r>
              <w:rPr>
                <w:noProof/>
                <w:lang w:eastAsia="es-CO"/>
              </w:rPr>
              <w:drawing>
                <wp:anchor distT="0" distB="0" distL="114300" distR="114300" simplePos="0" relativeHeight="251654144" behindDoc="1" locked="0" layoutInCell="1" allowOverlap="1" wp14:anchorId="7E596E65" wp14:editId="47ED112D">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40326E" w:rsidRDefault="0040326E">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2A6418">
              <w:rPr>
                <w:rFonts w:ascii="Arial" w:hAnsi="Arial" w:cs="Arial"/>
                <w:b/>
                <w:bCs/>
                <w:noProof/>
              </w:rPr>
              <w:t>3</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2A6418">
              <w:rPr>
                <w:rFonts w:ascii="Arial" w:hAnsi="Arial" w:cs="Arial"/>
                <w:b/>
                <w:bCs/>
                <w:noProof/>
              </w:rPr>
              <w:t>3</w:t>
            </w:r>
            <w:r w:rsidRPr="003D466A">
              <w:rPr>
                <w:rFonts w:ascii="Arial" w:hAnsi="Arial" w:cs="Arial"/>
                <w:b/>
                <w:bCs/>
                <w:sz w:val="24"/>
                <w:szCs w:val="24"/>
              </w:rPr>
              <w:fldChar w:fldCharType="end"/>
            </w:r>
          </w:p>
        </w:sdtContent>
      </w:sdt>
    </w:sdtContent>
  </w:sdt>
  <w:p w:rsidR="0040326E" w:rsidRDefault="004032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198" w:rsidRDefault="00716198" w:rsidP="003D466A">
      <w:r>
        <w:separator/>
      </w:r>
    </w:p>
  </w:footnote>
  <w:footnote w:type="continuationSeparator" w:id="0">
    <w:p w:rsidR="00716198" w:rsidRDefault="00716198"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6E" w:rsidRDefault="0040326E">
    <w:pPr>
      <w:pStyle w:val="Encabezado"/>
    </w:pPr>
    <w:r>
      <w:rPr>
        <w:rFonts w:ascii="Arial" w:hAnsi="Arial" w:cs="Arial"/>
        <w:noProof/>
        <w:lang w:eastAsia="es-CO"/>
      </w:rPr>
      <mc:AlternateContent>
        <mc:Choice Requires="wps">
          <w:drawing>
            <wp:anchor distT="0" distB="0" distL="114300" distR="114300" simplePos="0" relativeHeight="251660288" behindDoc="0" locked="0" layoutInCell="1" allowOverlap="1">
              <wp:simplePos x="0" y="0"/>
              <wp:positionH relativeFrom="column">
                <wp:posOffset>3958590</wp:posOffset>
              </wp:positionH>
              <wp:positionV relativeFrom="paragraph">
                <wp:posOffset>788670</wp:posOffset>
              </wp:positionV>
              <wp:extent cx="2181225" cy="257175"/>
              <wp:effectExtent l="0" t="0" r="0" b="0"/>
              <wp:wrapNone/>
              <wp:docPr id="9"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3D466A">
                          <w:pPr>
                            <w:jc w:val="right"/>
                            <w:rPr>
                              <w:rFonts w:ascii="Arial" w:hAnsi="Arial" w:cs="Arial"/>
                              <w:sz w:val="16"/>
                              <w:szCs w:val="16"/>
                            </w:rPr>
                          </w:pPr>
                          <w:r>
                            <w:rPr>
                              <w:rFonts w:ascii="Arial" w:hAnsi="Arial" w:cs="Arial"/>
                              <w:sz w:val="16"/>
                              <w:szCs w:val="16"/>
                            </w:rPr>
                            <w:t xml:space="preserve">Fecha de Vigencia: </w:t>
                          </w:r>
                          <w:proofErr w:type="gramStart"/>
                          <w:r>
                            <w:rPr>
                              <w:rFonts w:ascii="Arial" w:hAnsi="Arial" w:cs="Arial"/>
                              <w:sz w:val="16"/>
                              <w:szCs w:val="16"/>
                            </w:rPr>
                            <w:t>Noviembre</w:t>
                          </w:r>
                          <w:proofErr w:type="gramEnd"/>
                          <w:r>
                            <w:rPr>
                              <w:rFonts w:ascii="Arial" w:hAnsi="Arial" w:cs="Arial"/>
                              <w:sz w:val="16"/>
                              <w:szCs w:val="16"/>
                            </w:rPr>
                            <w:t xml:space="preserve"> 23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311.7pt;margin-top:62.1pt;width:17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" fillcolor="white [3201]" stroked="f" strokeweight=".5pt">
              <v:path arrowok="t"/>
              <v:textbox>
                <w:txbxContent>
                  <w:p w:rsidR="0040326E" w:rsidRPr="003D466A" w:rsidRDefault="0040326E" w:rsidP="003D466A">
                    <w:pPr>
                      <w:jc w:val="right"/>
                      <w:rPr>
                        <w:rFonts w:ascii="Arial" w:hAnsi="Arial" w:cs="Arial"/>
                        <w:sz w:val="16"/>
                        <w:szCs w:val="16"/>
                      </w:rPr>
                    </w:pPr>
                    <w:r>
                      <w:rPr>
                        <w:rFonts w:ascii="Arial" w:hAnsi="Arial" w:cs="Arial"/>
                        <w:sz w:val="16"/>
                        <w:szCs w:val="16"/>
                      </w:rPr>
                      <w:t xml:space="preserve">Fecha de Vigencia: </w:t>
                    </w:r>
                    <w:proofErr w:type="gramStart"/>
                    <w:r>
                      <w:rPr>
                        <w:rFonts w:ascii="Arial" w:hAnsi="Arial" w:cs="Arial"/>
                        <w:sz w:val="16"/>
                        <w:szCs w:val="16"/>
                      </w:rPr>
                      <w:t>Noviembre</w:t>
                    </w:r>
                    <w:proofErr w:type="gramEnd"/>
                    <w:r>
                      <w:rPr>
                        <w:rFonts w:ascii="Arial" w:hAnsi="Arial" w:cs="Arial"/>
                        <w:sz w:val="16"/>
                        <w:szCs w:val="16"/>
                      </w:rPr>
                      <w:t xml:space="preserve"> 23 de 2017</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7216" behindDoc="0" locked="0" layoutInCell="1" allowOverlap="1">
              <wp:simplePos x="0" y="0"/>
              <wp:positionH relativeFrom="column">
                <wp:posOffset>-461010</wp:posOffset>
              </wp:positionH>
              <wp:positionV relativeFrom="paragraph">
                <wp:posOffset>664845</wp:posOffset>
              </wp:positionV>
              <wp:extent cx="6924675" cy="9525"/>
              <wp:effectExtent l="57150" t="38100" r="47625" b="66675"/>
              <wp:wrapNone/>
              <wp:docPr id="7"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45817" id="2 Conector recto"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" strokecolor="#c00000" strokeweight="3pt">
              <v:shadow on="t" color="black" opacity="22937f" origin=",.5" offset="0,.63889mm"/>
              <o:lock v:ext="edit" shapetype="f"/>
            </v:line>
          </w:pict>
        </mc:Fallback>
      </mc:AlternateContent>
    </w:r>
    <w:r>
      <w:rPr>
        <w:rFonts w:ascii="Arial" w:hAnsi="Arial" w:cs="Arial"/>
        <w:noProof/>
        <w:lang w:eastAsia="es-CO"/>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D8135F">
                          <w:pPr>
                            <w:jc w:val="right"/>
                            <w:rPr>
                              <w:rFonts w:ascii="Arial" w:hAnsi="Arial" w:cs="Arial"/>
                              <w:sz w:val="28"/>
                              <w:szCs w:val="28"/>
                              <w:lang w:val="en-US"/>
                            </w:rPr>
                          </w:pPr>
                          <w:r>
                            <w:rPr>
                              <w:rFonts w:ascii="Arial" w:hAnsi="Arial" w:cs="Arial"/>
                              <w:sz w:val="28"/>
                              <w:szCs w:val="28"/>
                              <w:lang w:val="en-US"/>
                            </w:rPr>
                            <w:t>RESPUESTA DE OBSERVACIONES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7"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" fillcolor="white [3201]" stroked="f" strokeweight=".5pt">
              <v:path arrowok="t"/>
              <v:textbox>
                <w:txbxContent>
                  <w:p w:rsidR="0040326E" w:rsidRPr="003D466A" w:rsidRDefault="0040326E" w:rsidP="00D8135F">
                    <w:pPr>
                      <w:jc w:val="right"/>
                      <w:rPr>
                        <w:rFonts w:ascii="Arial" w:hAnsi="Arial" w:cs="Arial"/>
                        <w:sz w:val="28"/>
                        <w:szCs w:val="28"/>
                        <w:lang w:val="en-US"/>
                      </w:rPr>
                    </w:pPr>
                    <w:r>
                      <w:rPr>
                        <w:rFonts w:ascii="Arial" w:hAnsi="Arial" w:cs="Arial"/>
                        <w:sz w:val="28"/>
                        <w:szCs w:val="28"/>
                        <w:lang w:val="en-US"/>
                      </w:rPr>
                      <w:t>RESPUESTA DE OBSERVACIONES</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807720</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19.05pt;margin-top:63.6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" fillcolor="white [3201]" stroked="f" strokeweight=".5pt">
              <v:path arrowok="t"/>
              <v:textbox>
                <w:txbxContent>
                  <w:p w:rsidR="0040326E" w:rsidRPr="003D466A" w:rsidRDefault="0040326E"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rFonts w:ascii="Arial" w:hAnsi="Arial" w:cs="Arial"/>
        <w:noProof/>
        <w:lang w:eastAsia="es-CO"/>
      </w:rPr>
      <w:drawing>
        <wp:anchor distT="0" distB="0" distL="114300" distR="114300" simplePos="0" relativeHeight="251655168" behindDoc="1" locked="0" layoutInCell="1" allowOverlap="1">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465"/>
    <w:multiLevelType w:val="hybridMultilevel"/>
    <w:tmpl w:val="AC689EDA"/>
    <w:lvl w:ilvl="0" w:tplc="9168EF14">
      <w:start w:val="3"/>
      <w:numFmt w:val="decimal"/>
      <w:lvlText w:val="%1."/>
      <w:lvlJc w:val="left"/>
      <w:pPr>
        <w:ind w:left="102" w:hanging="278"/>
        <w:jc w:val="left"/>
      </w:pPr>
      <w:rPr>
        <w:rFonts w:hint="default"/>
        <w:w w:val="91"/>
        <w:u w:val="single" w:color="000000"/>
        <w:lang w:val="es-CO" w:eastAsia="es-CO" w:bidi="es-CO"/>
      </w:rPr>
    </w:lvl>
    <w:lvl w:ilvl="1" w:tplc="87E4CE94">
      <w:start w:val="1"/>
      <w:numFmt w:val="lowerLetter"/>
      <w:lvlText w:val="%2."/>
      <w:lvlJc w:val="left"/>
      <w:pPr>
        <w:ind w:left="822" w:hanging="360"/>
        <w:jc w:val="left"/>
      </w:pPr>
      <w:rPr>
        <w:rFonts w:ascii="Arial" w:eastAsia="Arial" w:hAnsi="Arial" w:cs="Arial" w:hint="default"/>
        <w:b/>
        <w:bCs/>
        <w:spacing w:val="-1"/>
        <w:w w:val="91"/>
        <w:sz w:val="22"/>
        <w:szCs w:val="22"/>
        <w:lang w:val="es-CO" w:eastAsia="es-CO" w:bidi="es-CO"/>
      </w:rPr>
    </w:lvl>
    <w:lvl w:ilvl="2" w:tplc="97A4F9DC">
      <w:numFmt w:val="bullet"/>
      <w:lvlText w:val="•"/>
      <w:lvlJc w:val="left"/>
      <w:pPr>
        <w:ind w:left="1735" w:hanging="360"/>
      </w:pPr>
      <w:rPr>
        <w:rFonts w:hint="default"/>
        <w:lang w:val="es-CO" w:eastAsia="es-CO" w:bidi="es-CO"/>
      </w:rPr>
    </w:lvl>
    <w:lvl w:ilvl="3" w:tplc="389AFFB6">
      <w:numFmt w:val="bullet"/>
      <w:lvlText w:val="•"/>
      <w:lvlJc w:val="left"/>
      <w:pPr>
        <w:ind w:left="2651" w:hanging="360"/>
      </w:pPr>
      <w:rPr>
        <w:rFonts w:hint="default"/>
        <w:lang w:val="es-CO" w:eastAsia="es-CO" w:bidi="es-CO"/>
      </w:rPr>
    </w:lvl>
    <w:lvl w:ilvl="4" w:tplc="A38EE8B2">
      <w:numFmt w:val="bullet"/>
      <w:lvlText w:val="•"/>
      <w:lvlJc w:val="left"/>
      <w:pPr>
        <w:ind w:left="3566" w:hanging="360"/>
      </w:pPr>
      <w:rPr>
        <w:rFonts w:hint="default"/>
        <w:lang w:val="es-CO" w:eastAsia="es-CO" w:bidi="es-CO"/>
      </w:rPr>
    </w:lvl>
    <w:lvl w:ilvl="5" w:tplc="98C2B554">
      <w:numFmt w:val="bullet"/>
      <w:lvlText w:val="•"/>
      <w:lvlJc w:val="left"/>
      <w:pPr>
        <w:ind w:left="4482" w:hanging="360"/>
      </w:pPr>
      <w:rPr>
        <w:rFonts w:hint="default"/>
        <w:lang w:val="es-CO" w:eastAsia="es-CO" w:bidi="es-CO"/>
      </w:rPr>
    </w:lvl>
    <w:lvl w:ilvl="6" w:tplc="EE8E67AA">
      <w:numFmt w:val="bullet"/>
      <w:lvlText w:val="•"/>
      <w:lvlJc w:val="left"/>
      <w:pPr>
        <w:ind w:left="5397" w:hanging="360"/>
      </w:pPr>
      <w:rPr>
        <w:rFonts w:hint="default"/>
        <w:lang w:val="es-CO" w:eastAsia="es-CO" w:bidi="es-CO"/>
      </w:rPr>
    </w:lvl>
    <w:lvl w:ilvl="7" w:tplc="3F9A8434">
      <w:numFmt w:val="bullet"/>
      <w:lvlText w:val="•"/>
      <w:lvlJc w:val="left"/>
      <w:pPr>
        <w:ind w:left="6313" w:hanging="360"/>
      </w:pPr>
      <w:rPr>
        <w:rFonts w:hint="default"/>
        <w:lang w:val="es-CO" w:eastAsia="es-CO" w:bidi="es-CO"/>
      </w:rPr>
    </w:lvl>
    <w:lvl w:ilvl="8" w:tplc="1EE6ADD8">
      <w:numFmt w:val="bullet"/>
      <w:lvlText w:val="•"/>
      <w:lvlJc w:val="left"/>
      <w:pPr>
        <w:ind w:left="7228" w:hanging="360"/>
      </w:pPr>
      <w:rPr>
        <w:rFonts w:hint="default"/>
        <w:lang w:val="es-CO" w:eastAsia="es-CO" w:bidi="es-CO"/>
      </w:rPr>
    </w:lvl>
  </w:abstractNum>
  <w:abstractNum w:abstractNumId="1" w15:restartNumberingAfterBreak="0">
    <w:nsid w:val="129E7528"/>
    <w:multiLevelType w:val="multilevel"/>
    <w:tmpl w:val="9042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67792"/>
    <w:multiLevelType w:val="hybridMultilevel"/>
    <w:tmpl w:val="D986A2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3E377D"/>
    <w:multiLevelType w:val="hybridMultilevel"/>
    <w:tmpl w:val="3D566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60232E"/>
    <w:multiLevelType w:val="hybridMultilevel"/>
    <w:tmpl w:val="A03EE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4A0DDB"/>
    <w:multiLevelType w:val="multilevel"/>
    <w:tmpl w:val="5B0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97AD3"/>
    <w:multiLevelType w:val="hybridMultilevel"/>
    <w:tmpl w:val="72661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D8440C"/>
    <w:multiLevelType w:val="multilevel"/>
    <w:tmpl w:val="A444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D36B8"/>
    <w:multiLevelType w:val="hybridMultilevel"/>
    <w:tmpl w:val="4498D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4C15CE"/>
    <w:multiLevelType w:val="multilevel"/>
    <w:tmpl w:val="885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B226E"/>
    <w:multiLevelType w:val="multilevel"/>
    <w:tmpl w:val="FDF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507489"/>
    <w:multiLevelType w:val="hybridMultilevel"/>
    <w:tmpl w:val="1098E4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9"/>
  </w:num>
  <w:num w:numId="5">
    <w:abstractNumId w:val="7"/>
  </w:num>
  <w:num w:numId="6">
    <w:abstractNumId w:val="8"/>
  </w:num>
  <w:num w:numId="7">
    <w:abstractNumId w:val="3"/>
  </w:num>
  <w:num w:numId="8">
    <w:abstractNumId w:val="0"/>
  </w:num>
  <w:num w:numId="9">
    <w:abstractNumId w:val="4"/>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013AA"/>
    <w:rsid w:val="00002FFC"/>
    <w:rsid w:val="000062EC"/>
    <w:rsid w:val="00006558"/>
    <w:rsid w:val="000067F8"/>
    <w:rsid w:val="000319CB"/>
    <w:rsid w:val="000368F8"/>
    <w:rsid w:val="0006453E"/>
    <w:rsid w:val="00066B29"/>
    <w:rsid w:val="00072B68"/>
    <w:rsid w:val="000806D6"/>
    <w:rsid w:val="00083CE4"/>
    <w:rsid w:val="000A19DC"/>
    <w:rsid w:val="000A668C"/>
    <w:rsid w:val="000D2EAF"/>
    <w:rsid w:val="000D46A2"/>
    <w:rsid w:val="000F4079"/>
    <w:rsid w:val="00110D95"/>
    <w:rsid w:val="00112DB9"/>
    <w:rsid w:val="0012461E"/>
    <w:rsid w:val="00126D83"/>
    <w:rsid w:val="001275A8"/>
    <w:rsid w:val="00127625"/>
    <w:rsid w:val="00130062"/>
    <w:rsid w:val="00130BE2"/>
    <w:rsid w:val="001340D1"/>
    <w:rsid w:val="00145E75"/>
    <w:rsid w:val="0015120B"/>
    <w:rsid w:val="001673FD"/>
    <w:rsid w:val="001712A4"/>
    <w:rsid w:val="001718A6"/>
    <w:rsid w:val="001767E8"/>
    <w:rsid w:val="00192EB2"/>
    <w:rsid w:val="00194966"/>
    <w:rsid w:val="001A58C3"/>
    <w:rsid w:val="001B165C"/>
    <w:rsid w:val="001C5CC4"/>
    <w:rsid w:val="001C7114"/>
    <w:rsid w:val="001D069B"/>
    <w:rsid w:val="001E056E"/>
    <w:rsid w:val="001F44B2"/>
    <w:rsid w:val="00200409"/>
    <w:rsid w:val="0020791B"/>
    <w:rsid w:val="002166D8"/>
    <w:rsid w:val="002219FD"/>
    <w:rsid w:val="00226254"/>
    <w:rsid w:val="00235F5F"/>
    <w:rsid w:val="00242760"/>
    <w:rsid w:val="002477D0"/>
    <w:rsid w:val="00251AAF"/>
    <w:rsid w:val="002602F7"/>
    <w:rsid w:val="0026413A"/>
    <w:rsid w:val="00273A53"/>
    <w:rsid w:val="00280907"/>
    <w:rsid w:val="002877DA"/>
    <w:rsid w:val="00296B35"/>
    <w:rsid w:val="002A6418"/>
    <w:rsid w:val="002B6FF2"/>
    <w:rsid w:val="002D1DB3"/>
    <w:rsid w:val="002D5004"/>
    <w:rsid w:val="002D5FDF"/>
    <w:rsid w:val="002E0252"/>
    <w:rsid w:val="002E451B"/>
    <w:rsid w:val="0031190F"/>
    <w:rsid w:val="003157DA"/>
    <w:rsid w:val="0033481B"/>
    <w:rsid w:val="0034551E"/>
    <w:rsid w:val="00366203"/>
    <w:rsid w:val="003742CC"/>
    <w:rsid w:val="00374818"/>
    <w:rsid w:val="00377C89"/>
    <w:rsid w:val="003802CC"/>
    <w:rsid w:val="00395E71"/>
    <w:rsid w:val="00396E79"/>
    <w:rsid w:val="003A7F03"/>
    <w:rsid w:val="003B23F9"/>
    <w:rsid w:val="003B5B82"/>
    <w:rsid w:val="003C03FF"/>
    <w:rsid w:val="003C0A99"/>
    <w:rsid w:val="003C163B"/>
    <w:rsid w:val="003D466A"/>
    <w:rsid w:val="003E32F2"/>
    <w:rsid w:val="00400D83"/>
    <w:rsid w:val="0040326E"/>
    <w:rsid w:val="00411565"/>
    <w:rsid w:val="004172DA"/>
    <w:rsid w:val="00421DB1"/>
    <w:rsid w:val="00446531"/>
    <w:rsid w:val="00454E30"/>
    <w:rsid w:val="00456548"/>
    <w:rsid w:val="00482E7D"/>
    <w:rsid w:val="004A6890"/>
    <w:rsid w:val="004B1ACB"/>
    <w:rsid w:val="004D1FD5"/>
    <w:rsid w:val="004D75F9"/>
    <w:rsid w:val="004E5A0F"/>
    <w:rsid w:val="004F4845"/>
    <w:rsid w:val="00510DA6"/>
    <w:rsid w:val="00511E15"/>
    <w:rsid w:val="00514577"/>
    <w:rsid w:val="00521E6B"/>
    <w:rsid w:val="00526217"/>
    <w:rsid w:val="00531876"/>
    <w:rsid w:val="005529C1"/>
    <w:rsid w:val="005534A4"/>
    <w:rsid w:val="005616C5"/>
    <w:rsid w:val="00577DB7"/>
    <w:rsid w:val="00584524"/>
    <w:rsid w:val="00587340"/>
    <w:rsid w:val="0059578F"/>
    <w:rsid w:val="005A35B6"/>
    <w:rsid w:val="005B6064"/>
    <w:rsid w:val="005C5EAA"/>
    <w:rsid w:val="005D2DB8"/>
    <w:rsid w:val="005D5DDD"/>
    <w:rsid w:val="005E2D8E"/>
    <w:rsid w:val="005F10E3"/>
    <w:rsid w:val="005F2C7D"/>
    <w:rsid w:val="005F546F"/>
    <w:rsid w:val="005F64C0"/>
    <w:rsid w:val="005F7D95"/>
    <w:rsid w:val="00610D6F"/>
    <w:rsid w:val="00611C82"/>
    <w:rsid w:val="00637D60"/>
    <w:rsid w:val="00640ADC"/>
    <w:rsid w:val="0064731F"/>
    <w:rsid w:val="00653891"/>
    <w:rsid w:val="00655222"/>
    <w:rsid w:val="006776EC"/>
    <w:rsid w:val="006778E9"/>
    <w:rsid w:val="00677974"/>
    <w:rsid w:val="006978AD"/>
    <w:rsid w:val="006B2000"/>
    <w:rsid w:val="006B7F82"/>
    <w:rsid w:val="006C5353"/>
    <w:rsid w:val="006D15E3"/>
    <w:rsid w:val="007022F7"/>
    <w:rsid w:val="00706B92"/>
    <w:rsid w:val="00713B58"/>
    <w:rsid w:val="0071553E"/>
    <w:rsid w:val="00716198"/>
    <w:rsid w:val="00726341"/>
    <w:rsid w:val="0073202C"/>
    <w:rsid w:val="00745F75"/>
    <w:rsid w:val="007636D6"/>
    <w:rsid w:val="00775515"/>
    <w:rsid w:val="00780E82"/>
    <w:rsid w:val="00792369"/>
    <w:rsid w:val="007A3D6A"/>
    <w:rsid w:val="007B0533"/>
    <w:rsid w:val="007B7C44"/>
    <w:rsid w:val="007C1436"/>
    <w:rsid w:val="007D14B3"/>
    <w:rsid w:val="007D37EF"/>
    <w:rsid w:val="007D4996"/>
    <w:rsid w:val="007F7E95"/>
    <w:rsid w:val="008164FD"/>
    <w:rsid w:val="008226B8"/>
    <w:rsid w:val="00841214"/>
    <w:rsid w:val="00842A3F"/>
    <w:rsid w:val="0086454A"/>
    <w:rsid w:val="0087094A"/>
    <w:rsid w:val="0087193B"/>
    <w:rsid w:val="008825CF"/>
    <w:rsid w:val="008909D6"/>
    <w:rsid w:val="008B6EA9"/>
    <w:rsid w:val="008F7A69"/>
    <w:rsid w:val="00912562"/>
    <w:rsid w:val="00915F4E"/>
    <w:rsid w:val="009206CA"/>
    <w:rsid w:val="00932FF8"/>
    <w:rsid w:val="00934C6D"/>
    <w:rsid w:val="0093671B"/>
    <w:rsid w:val="00937FD0"/>
    <w:rsid w:val="0094014A"/>
    <w:rsid w:val="009435A5"/>
    <w:rsid w:val="009513F1"/>
    <w:rsid w:val="00981235"/>
    <w:rsid w:val="00991DF6"/>
    <w:rsid w:val="00993CD3"/>
    <w:rsid w:val="00994219"/>
    <w:rsid w:val="00995921"/>
    <w:rsid w:val="00996A92"/>
    <w:rsid w:val="009A6BDE"/>
    <w:rsid w:val="009B1A1C"/>
    <w:rsid w:val="009C063A"/>
    <w:rsid w:val="009C7E14"/>
    <w:rsid w:val="009E1668"/>
    <w:rsid w:val="009F22CA"/>
    <w:rsid w:val="009F3018"/>
    <w:rsid w:val="00A052BA"/>
    <w:rsid w:val="00A1610E"/>
    <w:rsid w:val="00A21541"/>
    <w:rsid w:val="00A23FC4"/>
    <w:rsid w:val="00A31769"/>
    <w:rsid w:val="00A41763"/>
    <w:rsid w:val="00A476B1"/>
    <w:rsid w:val="00A52008"/>
    <w:rsid w:val="00A534EA"/>
    <w:rsid w:val="00A54189"/>
    <w:rsid w:val="00A61D14"/>
    <w:rsid w:val="00A67CCB"/>
    <w:rsid w:val="00A73221"/>
    <w:rsid w:val="00A916C1"/>
    <w:rsid w:val="00A96626"/>
    <w:rsid w:val="00AD4184"/>
    <w:rsid w:val="00AE4DF1"/>
    <w:rsid w:val="00AF164E"/>
    <w:rsid w:val="00AF1910"/>
    <w:rsid w:val="00AF1918"/>
    <w:rsid w:val="00AF1D0F"/>
    <w:rsid w:val="00B10F98"/>
    <w:rsid w:val="00B16530"/>
    <w:rsid w:val="00B23F11"/>
    <w:rsid w:val="00B3221E"/>
    <w:rsid w:val="00B36209"/>
    <w:rsid w:val="00B431B8"/>
    <w:rsid w:val="00B4706B"/>
    <w:rsid w:val="00B66F38"/>
    <w:rsid w:val="00B812FC"/>
    <w:rsid w:val="00B87531"/>
    <w:rsid w:val="00B9332D"/>
    <w:rsid w:val="00B9508D"/>
    <w:rsid w:val="00BA2E26"/>
    <w:rsid w:val="00BB0199"/>
    <w:rsid w:val="00BB5361"/>
    <w:rsid w:val="00BD33FB"/>
    <w:rsid w:val="00BD502D"/>
    <w:rsid w:val="00BD6D43"/>
    <w:rsid w:val="00BE123A"/>
    <w:rsid w:val="00BF2E43"/>
    <w:rsid w:val="00C171A4"/>
    <w:rsid w:val="00C35DC4"/>
    <w:rsid w:val="00C52374"/>
    <w:rsid w:val="00C72123"/>
    <w:rsid w:val="00C829B7"/>
    <w:rsid w:val="00C85D72"/>
    <w:rsid w:val="00C86608"/>
    <w:rsid w:val="00C91DBE"/>
    <w:rsid w:val="00CB494C"/>
    <w:rsid w:val="00CF13C2"/>
    <w:rsid w:val="00CF2E6D"/>
    <w:rsid w:val="00CF35F8"/>
    <w:rsid w:val="00D24981"/>
    <w:rsid w:val="00D32CFC"/>
    <w:rsid w:val="00D36130"/>
    <w:rsid w:val="00D3795B"/>
    <w:rsid w:val="00D43ADA"/>
    <w:rsid w:val="00D55D32"/>
    <w:rsid w:val="00D62F2D"/>
    <w:rsid w:val="00D7451F"/>
    <w:rsid w:val="00D8135F"/>
    <w:rsid w:val="00D837E7"/>
    <w:rsid w:val="00D958ED"/>
    <w:rsid w:val="00DB478B"/>
    <w:rsid w:val="00DB4FDF"/>
    <w:rsid w:val="00DB6E05"/>
    <w:rsid w:val="00DC130D"/>
    <w:rsid w:val="00DC5659"/>
    <w:rsid w:val="00DD04CB"/>
    <w:rsid w:val="00DD37BB"/>
    <w:rsid w:val="00DE6099"/>
    <w:rsid w:val="00DF01B9"/>
    <w:rsid w:val="00DF44C6"/>
    <w:rsid w:val="00E02A76"/>
    <w:rsid w:val="00E05A71"/>
    <w:rsid w:val="00E10AA0"/>
    <w:rsid w:val="00E162AD"/>
    <w:rsid w:val="00E21D5F"/>
    <w:rsid w:val="00E2670F"/>
    <w:rsid w:val="00E45FE6"/>
    <w:rsid w:val="00E503A3"/>
    <w:rsid w:val="00E53D6B"/>
    <w:rsid w:val="00E6455B"/>
    <w:rsid w:val="00E67C77"/>
    <w:rsid w:val="00E71754"/>
    <w:rsid w:val="00E74043"/>
    <w:rsid w:val="00E8668A"/>
    <w:rsid w:val="00E92B09"/>
    <w:rsid w:val="00EA23D9"/>
    <w:rsid w:val="00EB1ED6"/>
    <w:rsid w:val="00EB3B6A"/>
    <w:rsid w:val="00EB4A8E"/>
    <w:rsid w:val="00EB4AF5"/>
    <w:rsid w:val="00ED1274"/>
    <w:rsid w:val="00ED6896"/>
    <w:rsid w:val="00ED769C"/>
    <w:rsid w:val="00EE0DFF"/>
    <w:rsid w:val="00EF2A59"/>
    <w:rsid w:val="00EF7448"/>
    <w:rsid w:val="00F0037B"/>
    <w:rsid w:val="00F0545B"/>
    <w:rsid w:val="00F125A6"/>
    <w:rsid w:val="00F2042A"/>
    <w:rsid w:val="00F21DC6"/>
    <w:rsid w:val="00F32DBC"/>
    <w:rsid w:val="00F33484"/>
    <w:rsid w:val="00F33F64"/>
    <w:rsid w:val="00F502AB"/>
    <w:rsid w:val="00F63781"/>
    <w:rsid w:val="00F67D2A"/>
    <w:rsid w:val="00F70572"/>
    <w:rsid w:val="00F74053"/>
    <w:rsid w:val="00F767A8"/>
    <w:rsid w:val="00F83991"/>
    <w:rsid w:val="00F84391"/>
    <w:rsid w:val="00F95701"/>
    <w:rsid w:val="00F96D79"/>
    <w:rsid w:val="00FA0008"/>
    <w:rsid w:val="00FA3298"/>
    <w:rsid w:val="00FA529E"/>
    <w:rsid w:val="00FB6401"/>
    <w:rsid w:val="00FC2B7D"/>
    <w:rsid w:val="00FD7B86"/>
    <w:rsid w:val="00FF36C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60213"/>
  <w15:docId w15:val="{8B40B950-DBB1-4C4C-9EB8-043156E6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D43ADA"/>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uiPriority w:val="39"/>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0319CB"/>
    <w:pPr>
      <w:spacing w:after="120"/>
    </w:pPr>
  </w:style>
  <w:style w:type="character" w:customStyle="1" w:styleId="TextoindependienteCar">
    <w:name w:val="Texto independiente Car"/>
    <w:basedOn w:val="Fuentedeprrafopredeter"/>
    <w:link w:val="Textoindependiente"/>
    <w:uiPriority w:val="99"/>
    <w:rsid w:val="000319CB"/>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1"/>
    <w:qFormat/>
    <w:rsid w:val="00BF2E43"/>
    <w:pPr>
      <w:ind w:left="720"/>
      <w:contextualSpacing/>
    </w:pPr>
  </w:style>
  <w:style w:type="paragraph" w:customStyle="1" w:styleId="m-1495488846571453012m-913275893593770853gmail-msolistparagraph">
    <w:name w:val="m_-1495488846571453012m_-913275893593770853gmail-msolistparagraph"/>
    <w:basedOn w:val="Normal"/>
    <w:rsid w:val="00EF7448"/>
    <w:pPr>
      <w:spacing w:before="100" w:beforeAutospacing="1" w:after="100" w:afterAutospacing="1"/>
    </w:pPr>
    <w:rPr>
      <w:lang w:val="es-CO" w:eastAsia="es-CO"/>
    </w:rPr>
  </w:style>
  <w:style w:type="character" w:styleId="Hipervnculo">
    <w:name w:val="Hyperlink"/>
    <w:basedOn w:val="Fuentedeprrafopredeter"/>
    <w:uiPriority w:val="99"/>
    <w:unhideWhenUsed/>
    <w:rsid w:val="00EF7448"/>
    <w:rPr>
      <w:color w:val="0000FF"/>
      <w:u w:val="single"/>
    </w:rPr>
  </w:style>
  <w:style w:type="character" w:customStyle="1" w:styleId="gi">
    <w:name w:val="gi"/>
    <w:basedOn w:val="Fuentedeprrafopredeter"/>
    <w:rsid w:val="009F22CA"/>
  </w:style>
  <w:style w:type="paragraph" w:customStyle="1" w:styleId="m6046169125496418804gmail-m2345750434297577580gmail-m-1238374396826659861gmail-m-2131138456064266986gmail-m4056933710168567043gmail-default">
    <w:name w:val="m_6046169125496418804gmail-m_2345750434297577580gmail-m_-1238374396826659861gmail-m_-2131138456064266986gmail-m_4056933710168567043gmail-default"/>
    <w:basedOn w:val="Normal"/>
    <w:rsid w:val="00411565"/>
    <w:pPr>
      <w:spacing w:before="100" w:beforeAutospacing="1" w:after="100" w:afterAutospacing="1"/>
    </w:pPr>
    <w:rPr>
      <w:lang w:val="es-CO" w:eastAsia="es-CO"/>
    </w:rPr>
  </w:style>
  <w:style w:type="paragraph" w:styleId="HTMLconformatoprevio">
    <w:name w:val="HTML Preformatted"/>
    <w:basedOn w:val="Normal"/>
    <w:link w:val="HTMLconformatoprevioCar"/>
    <w:uiPriority w:val="99"/>
    <w:unhideWhenUsed/>
    <w:rsid w:val="00B47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B4706B"/>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B4706B"/>
    <w:pPr>
      <w:spacing w:before="100" w:beforeAutospacing="1" w:after="100" w:afterAutospacing="1"/>
    </w:pPr>
    <w:rPr>
      <w:lang w:val="es-CO" w:eastAsia="es-CO"/>
    </w:rPr>
  </w:style>
  <w:style w:type="character" w:customStyle="1" w:styleId="gd">
    <w:name w:val="gd"/>
    <w:basedOn w:val="Fuentedeprrafopredeter"/>
    <w:rsid w:val="00C52374"/>
  </w:style>
  <w:style w:type="paragraph" w:customStyle="1" w:styleId="m-1962737873166054485gmail-m1601004791370499785gmail-m2345750434297577580gmail-m-1238374396826659861gmail-m-2131138456064266986gmail-m4056933710168567043gmail-default">
    <w:name w:val="m_-1962737873166054485gmail-m_1601004791370499785gmail-m_2345750434297577580gmail-m_-1238374396826659861gmail-m_-2131138456064266986gmail-m_4056933710168567043gmail-default"/>
    <w:basedOn w:val="Normal"/>
    <w:rsid w:val="00ED769C"/>
    <w:pPr>
      <w:spacing w:before="100" w:beforeAutospacing="1" w:after="100" w:afterAutospacing="1"/>
    </w:pPr>
    <w:rPr>
      <w:lang w:val="es-CO" w:eastAsia="es-CO"/>
    </w:rPr>
  </w:style>
  <w:style w:type="paragraph" w:customStyle="1" w:styleId="m6130523645199101792gmail-msonospacing">
    <w:name w:val="m_6130523645199101792gmail-msonospacing"/>
    <w:basedOn w:val="Normal"/>
    <w:rsid w:val="006B2000"/>
    <w:pPr>
      <w:spacing w:before="100" w:beforeAutospacing="1" w:after="100" w:afterAutospacing="1"/>
    </w:pPr>
    <w:rPr>
      <w:lang w:val="es-CO" w:eastAsia="es-CO"/>
    </w:rPr>
  </w:style>
  <w:style w:type="character" w:styleId="Textoennegrita">
    <w:name w:val="Strong"/>
    <w:basedOn w:val="Fuentedeprrafopredeter"/>
    <w:uiPriority w:val="22"/>
    <w:qFormat/>
    <w:rsid w:val="006B2000"/>
    <w:rPr>
      <w:b/>
      <w:bCs/>
    </w:rPr>
  </w:style>
  <w:style w:type="character" w:styleId="nfasis">
    <w:name w:val="Emphasis"/>
    <w:basedOn w:val="Fuentedeprrafopredeter"/>
    <w:uiPriority w:val="20"/>
    <w:qFormat/>
    <w:rsid w:val="006B2000"/>
    <w:rPr>
      <w:i/>
      <w:iCs/>
    </w:rPr>
  </w:style>
  <w:style w:type="character" w:customStyle="1" w:styleId="PrrafodelistaCar">
    <w:name w:val="Párrafo de lista Car"/>
    <w:link w:val="Prrafodelista"/>
    <w:rsid w:val="00677974"/>
    <w:rPr>
      <w:rFonts w:ascii="Times New Roman" w:eastAsia="Times New Roman" w:hAnsi="Times New Roman" w:cs="Times New Roman"/>
      <w:sz w:val="24"/>
      <w:szCs w:val="24"/>
      <w:lang w:val="es-ES" w:eastAsia="es-ES"/>
    </w:rPr>
  </w:style>
  <w:style w:type="paragraph" w:customStyle="1" w:styleId="m6640336215412941177ydpa14ee5e6msonormal">
    <w:name w:val="m_6640336215412941177ydpa14ee5e6msonormal"/>
    <w:basedOn w:val="Normal"/>
    <w:rsid w:val="00F63781"/>
    <w:pPr>
      <w:spacing w:before="100" w:beforeAutospacing="1" w:after="100" w:afterAutospacing="1"/>
    </w:pPr>
    <w:rPr>
      <w:lang w:val="es-CO" w:eastAsia="es-CO"/>
    </w:rPr>
  </w:style>
  <w:style w:type="paragraph" w:customStyle="1" w:styleId="Ttulo11">
    <w:name w:val="Título 11"/>
    <w:basedOn w:val="Normal"/>
    <w:uiPriority w:val="1"/>
    <w:qFormat/>
    <w:rsid w:val="00A23FC4"/>
    <w:pPr>
      <w:widowControl w:val="0"/>
      <w:autoSpaceDE w:val="0"/>
      <w:autoSpaceDN w:val="0"/>
      <w:ind w:left="102"/>
      <w:outlineLvl w:val="1"/>
    </w:pPr>
    <w:rPr>
      <w:rFonts w:ascii="Arial" w:eastAsia="Arial" w:hAnsi="Arial" w:cs="Arial"/>
      <w:b/>
      <w:bCs/>
      <w:sz w:val="22"/>
      <w:szCs w:val="22"/>
      <w:lang w:val="es-CO" w:eastAsia="es-CO" w:bidi="es-CO"/>
    </w:rPr>
  </w:style>
  <w:style w:type="paragraph" w:customStyle="1" w:styleId="xmsonormal">
    <w:name w:val="x_msonormal"/>
    <w:basedOn w:val="Normal"/>
    <w:rsid w:val="00A23FC4"/>
    <w:pPr>
      <w:spacing w:before="100" w:beforeAutospacing="1" w:after="100" w:afterAutospacing="1"/>
    </w:pPr>
    <w:rPr>
      <w:lang w:val="es-CO" w:eastAsia="es-CO"/>
    </w:rPr>
  </w:style>
  <w:style w:type="character" w:customStyle="1" w:styleId="Ttulo3Car">
    <w:name w:val="Título 3 Car"/>
    <w:basedOn w:val="Fuentedeprrafopredeter"/>
    <w:link w:val="Ttulo3"/>
    <w:uiPriority w:val="9"/>
    <w:rsid w:val="00D43ADA"/>
    <w:rPr>
      <w:rFonts w:ascii="Times New Roman" w:eastAsia="Times New Roman" w:hAnsi="Times New Roman" w:cs="Times New Roman"/>
      <w:b/>
      <w:bCs/>
      <w:sz w:val="27"/>
      <w:szCs w:val="27"/>
      <w:lang w:eastAsia="es-CO"/>
    </w:rPr>
  </w:style>
  <w:style w:type="character" w:customStyle="1" w:styleId="qu">
    <w:name w:val="qu"/>
    <w:basedOn w:val="Fuentedeprrafopredeter"/>
    <w:rsid w:val="00D43ADA"/>
  </w:style>
  <w:style w:type="character" w:customStyle="1" w:styleId="go">
    <w:name w:val="go"/>
    <w:basedOn w:val="Fuentedeprrafopredeter"/>
    <w:rsid w:val="00D43ADA"/>
  </w:style>
  <w:style w:type="character" w:customStyle="1" w:styleId="g3">
    <w:name w:val="g3"/>
    <w:basedOn w:val="Fuentedeprrafopredeter"/>
    <w:rsid w:val="00D43ADA"/>
  </w:style>
  <w:style w:type="character" w:customStyle="1" w:styleId="hb">
    <w:name w:val="hb"/>
    <w:basedOn w:val="Fuentedeprrafopredeter"/>
    <w:rsid w:val="00D43ADA"/>
  </w:style>
  <w:style w:type="character" w:customStyle="1" w:styleId="g2">
    <w:name w:val="g2"/>
    <w:basedOn w:val="Fuentedeprrafopredeter"/>
    <w:rsid w:val="00D43ADA"/>
  </w:style>
  <w:style w:type="paragraph" w:customStyle="1" w:styleId="m7734105678524557975msolistparagraph">
    <w:name w:val="m_7734105678524557975msolistparagraph"/>
    <w:basedOn w:val="Normal"/>
    <w:rsid w:val="00D43AD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178">
      <w:bodyDiv w:val="1"/>
      <w:marLeft w:val="0"/>
      <w:marRight w:val="0"/>
      <w:marTop w:val="0"/>
      <w:marBottom w:val="0"/>
      <w:divBdr>
        <w:top w:val="none" w:sz="0" w:space="0" w:color="auto"/>
        <w:left w:val="none" w:sz="0" w:space="0" w:color="auto"/>
        <w:bottom w:val="none" w:sz="0" w:space="0" w:color="auto"/>
        <w:right w:val="none" w:sz="0" w:space="0" w:color="auto"/>
      </w:divBdr>
    </w:div>
    <w:div w:id="11422303">
      <w:bodyDiv w:val="1"/>
      <w:marLeft w:val="0"/>
      <w:marRight w:val="0"/>
      <w:marTop w:val="0"/>
      <w:marBottom w:val="0"/>
      <w:divBdr>
        <w:top w:val="none" w:sz="0" w:space="0" w:color="auto"/>
        <w:left w:val="none" w:sz="0" w:space="0" w:color="auto"/>
        <w:bottom w:val="none" w:sz="0" w:space="0" w:color="auto"/>
        <w:right w:val="none" w:sz="0" w:space="0" w:color="auto"/>
      </w:divBdr>
    </w:div>
    <w:div w:id="94402676">
      <w:bodyDiv w:val="1"/>
      <w:marLeft w:val="0"/>
      <w:marRight w:val="0"/>
      <w:marTop w:val="0"/>
      <w:marBottom w:val="0"/>
      <w:divBdr>
        <w:top w:val="none" w:sz="0" w:space="0" w:color="auto"/>
        <w:left w:val="none" w:sz="0" w:space="0" w:color="auto"/>
        <w:bottom w:val="none" w:sz="0" w:space="0" w:color="auto"/>
        <w:right w:val="none" w:sz="0" w:space="0" w:color="auto"/>
      </w:divBdr>
    </w:div>
    <w:div w:id="102577982">
      <w:bodyDiv w:val="1"/>
      <w:marLeft w:val="0"/>
      <w:marRight w:val="0"/>
      <w:marTop w:val="0"/>
      <w:marBottom w:val="0"/>
      <w:divBdr>
        <w:top w:val="none" w:sz="0" w:space="0" w:color="auto"/>
        <w:left w:val="none" w:sz="0" w:space="0" w:color="auto"/>
        <w:bottom w:val="none" w:sz="0" w:space="0" w:color="auto"/>
        <w:right w:val="none" w:sz="0" w:space="0" w:color="auto"/>
      </w:divBdr>
    </w:div>
    <w:div w:id="239104097">
      <w:bodyDiv w:val="1"/>
      <w:marLeft w:val="0"/>
      <w:marRight w:val="0"/>
      <w:marTop w:val="0"/>
      <w:marBottom w:val="0"/>
      <w:divBdr>
        <w:top w:val="none" w:sz="0" w:space="0" w:color="auto"/>
        <w:left w:val="none" w:sz="0" w:space="0" w:color="auto"/>
        <w:bottom w:val="none" w:sz="0" w:space="0" w:color="auto"/>
        <w:right w:val="none" w:sz="0" w:space="0" w:color="auto"/>
      </w:divBdr>
    </w:div>
    <w:div w:id="435369959">
      <w:bodyDiv w:val="1"/>
      <w:marLeft w:val="0"/>
      <w:marRight w:val="0"/>
      <w:marTop w:val="0"/>
      <w:marBottom w:val="0"/>
      <w:divBdr>
        <w:top w:val="none" w:sz="0" w:space="0" w:color="auto"/>
        <w:left w:val="none" w:sz="0" w:space="0" w:color="auto"/>
        <w:bottom w:val="none" w:sz="0" w:space="0" w:color="auto"/>
        <w:right w:val="none" w:sz="0" w:space="0" w:color="auto"/>
      </w:divBdr>
      <w:divsChild>
        <w:div w:id="1379626488">
          <w:marLeft w:val="0"/>
          <w:marRight w:val="0"/>
          <w:marTop w:val="0"/>
          <w:marBottom w:val="0"/>
          <w:divBdr>
            <w:top w:val="none" w:sz="0" w:space="0" w:color="auto"/>
            <w:left w:val="none" w:sz="0" w:space="0" w:color="auto"/>
            <w:bottom w:val="none" w:sz="0" w:space="0" w:color="auto"/>
            <w:right w:val="none" w:sz="0" w:space="0" w:color="auto"/>
          </w:divBdr>
        </w:div>
        <w:div w:id="1635479339">
          <w:marLeft w:val="0"/>
          <w:marRight w:val="0"/>
          <w:marTop w:val="0"/>
          <w:marBottom w:val="0"/>
          <w:divBdr>
            <w:top w:val="none" w:sz="0" w:space="0" w:color="auto"/>
            <w:left w:val="none" w:sz="0" w:space="0" w:color="auto"/>
            <w:bottom w:val="none" w:sz="0" w:space="0" w:color="auto"/>
            <w:right w:val="none" w:sz="0" w:space="0" w:color="auto"/>
          </w:divBdr>
        </w:div>
        <w:div w:id="1553150935">
          <w:marLeft w:val="0"/>
          <w:marRight w:val="0"/>
          <w:marTop w:val="0"/>
          <w:marBottom w:val="0"/>
          <w:divBdr>
            <w:top w:val="none" w:sz="0" w:space="0" w:color="auto"/>
            <w:left w:val="none" w:sz="0" w:space="0" w:color="auto"/>
            <w:bottom w:val="none" w:sz="0" w:space="0" w:color="auto"/>
            <w:right w:val="none" w:sz="0" w:space="0" w:color="auto"/>
          </w:divBdr>
        </w:div>
        <w:div w:id="1686708923">
          <w:marLeft w:val="0"/>
          <w:marRight w:val="0"/>
          <w:marTop w:val="0"/>
          <w:marBottom w:val="0"/>
          <w:divBdr>
            <w:top w:val="none" w:sz="0" w:space="0" w:color="auto"/>
            <w:left w:val="none" w:sz="0" w:space="0" w:color="auto"/>
            <w:bottom w:val="none" w:sz="0" w:space="0" w:color="auto"/>
            <w:right w:val="none" w:sz="0" w:space="0" w:color="auto"/>
          </w:divBdr>
        </w:div>
        <w:div w:id="1929922330">
          <w:marLeft w:val="0"/>
          <w:marRight w:val="0"/>
          <w:marTop w:val="0"/>
          <w:marBottom w:val="0"/>
          <w:divBdr>
            <w:top w:val="none" w:sz="0" w:space="0" w:color="auto"/>
            <w:left w:val="none" w:sz="0" w:space="0" w:color="auto"/>
            <w:bottom w:val="none" w:sz="0" w:space="0" w:color="auto"/>
            <w:right w:val="none" w:sz="0" w:space="0" w:color="auto"/>
          </w:divBdr>
        </w:div>
        <w:div w:id="1497113418">
          <w:marLeft w:val="0"/>
          <w:marRight w:val="0"/>
          <w:marTop w:val="0"/>
          <w:marBottom w:val="0"/>
          <w:divBdr>
            <w:top w:val="none" w:sz="0" w:space="0" w:color="auto"/>
            <w:left w:val="none" w:sz="0" w:space="0" w:color="auto"/>
            <w:bottom w:val="none" w:sz="0" w:space="0" w:color="auto"/>
            <w:right w:val="none" w:sz="0" w:space="0" w:color="auto"/>
          </w:divBdr>
        </w:div>
        <w:div w:id="1363364462">
          <w:marLeft w:val="0"/>
          <w:marRight w:val="0"/>
          <w:marTop w:val="0"/>
          <w:marBottom w:val="0"/>
          <w:divBdr>
            <w:top w:val="none" w:sz="0" w:space="0" w:color="auto"/>
            <w:left w:val="none" w:sz="0" w:space="0" w:color="auto"/>
            <w:bottom w:val="none" w:sz="0" w:space="0" w:color="auto"/>
            <w:right w:val="none" w:sz="0" w:space="0" w:color="auto"/>
          </w:divBdr>
        </w:div>
        <w:div w:id="1948583686">
          <w:marLeft w:val="0"/>
          <w:marRight w:val="0"/>
          <w:marTop w:val="0"/>
          <w:marBottom w:val="0"/>
          <w:divBdr>
            <w:top w:val="none" w:sz="0" w:space="0" w:color="auto"/>
            <w:left w:val="none" w:sz="0" w:space="0" w:color="auto"/>
            <w:bottom w:val="none" w:sz="0" w:space="0" w:color="auto"/>
            <w:right w:val="none" w:sz="0" w:space="0" w:color="auto"/>
          </w:divBdr>
        </w:div>
        <w:div w:id="2017801424">
          <w:marLeft w:val="0"/>
          <w:marRight w:val="0"/>
          <w:marTop w:val="0"/>
          <w:marBottom w:val="0"/>
          <w:divBdr>
            <w:top w:val="none" w:sz="0" w:space="0" w:color="auto"/>
            <w:left w:val="none" w:sz="0" w:space="0" w:color="auto"/>
            <w:bottom w:val="none" w:sz="0" w:space="0" w:color="auto"/>
            <w:right w:val="none" w:sz="0" w:space="0" w:color="auto"/>
          </w:divBdr>
        </w:div>
        <w:div w:id="732966789">
          <w:marLeft w:val="0"/>
          <w:marRight w:val="0"/>
          <w:marTop w:val="0"/>
          <w:marBottom w:val="0"/>
          <w:divBdr>
            <w:top w:val="none" w:sz="0" w:space="0" w:color="auto"/>
            <w:left w:val="none" w:sz="0" w:space="0" w:color="auto"/>
            <w:bottom w:val="none" w:sz="0" w:space="0" w:color="auto"/>
            <w:right w:val="none" w:sz="0" w:space="0" w:color="auto"/>
          </w:divBdr>
        </w:div>
        <w:div w:id="472986705">
          <w:marLeft w:val="0"/>
          <w:marRight w:val="0"/>
          <w:marTop w:val="0"/>
          <w:marBottom w:val="0"/>
          <w:divBdr>
            <w:top w:val="none" w:sz="0" w:space="0" w:color="auto"/>
            <w:left w:val="none" w:sz="0" w:space="0" w:color="auto"/>
            <w:bottom w:val="none" w:sz="0" w:space="0" w:color="auto"/>
            <w:right w:val="none" w:sz="0" w:space="0" w:color="auto"/>
          </w:divBdr>
        </w:div>
        <w:div w:id="621495886">
          <w:marLeft w:val="0"/>
          <w:marRight w:val="0"/>
          <w:marTop w:val="0"/>
          <w:marBottom w:val="0"/>
          <w:divBdr>
            <w:top w:val="none" w:sz="0" w:space="0" w:color="auto"/>
            <w:left w:val="none" w:sz="0" w:space="0" w:color="auto"/>
            <w:bottom w:val="none" w:sz="0" w:space="0" w:color="auto"/>
            <w:right w:val="none" w:sz="0" w:space="0" w:color="auto"/>
          </w:divBdr>
        </w:div>
        <w:div w:id="1105928937">
          <w:marLeft w:val="0"/>
          <w:marRight w:val="0"/>
          <w:marTop w:val="0"/>
          <w:marBottom w:val="0"/>
          <w:divBdr>
            <w:top w:val="none" w:sz="0" w:space="0" w:color="auto"/>
            <w:left w:val="none" w:sz="0" w:space="0" w:color="auto"/>
            <w:bottom w:val="none" w:sz="0" w:space="0" w:color="auto"/>
            <w:right w:val="none" w:sz="0" w:space="0" w:color="auto"/>
          </w:divBdr>
        </w:div>
        <w:div w:id="1587806801">
          <w:marLeft w:val="0"/>
          <w:marRight w:val="0"/>
          <w:marTop w:val="0"/>
          <w:marBottom w:val="0"/>
          <w:divBdr>
            <w:top w:val="none" w:sz="0" w:space="0" w:color="auto"/>
            <w:left w:val="none" w:sz="0" w:space="0" w:color="auto"/>
            <w:bottom w:val="none" w:sz="0" w:space="0" w:color="auto"/>
            <w:right w:val="none" w:sz="0" w:space="0" w:color="auto"/>
          </w:divBdr>
        </w:div>
        <w:div w:id="1748385015">
          <w:marLeft w:val="0"/>
          <w:marRight w:val="0"/>
          <w:marTop w:val="0"/>
          <w:marBottom w:val="0"/>
          <w:divBdr>
            <w:top w:val="none" w:sz="0" w:space="0" w:color="auto"/>
            <w:left w:val="none" w:sz="0" w:space="0" w:color="auto"/>
            <w:bottom w:val="none" w:sz="0" w:space="0" w:color="auto"/>
            <w:right w:val="none" w:sz="0" w:space="0" w:color="auto"/>
          </w:divBdr>
        </w:div>
        <w:div w:id="2064675607">
          <w:marLeft w:val="0"/>
          <w:marRight w:val="0"/>
          <w:marTop w:val="0"/>
          <w:marBottom w:val="0"/>
          <w:divBdr>
            <w:top w:val="none" w:sz="0" w:space="0" w:color="auto"/>
            <w:left w:val="none" w:sz="0" w:space="0" w:color="auto"/>
            <w:bottom w:val="none" w:sz="0" w:space="0" w:color="auto"/>
            <w:right w:val="none" w:sz="0" w:space="0" w:color="auto"/>
          </w:divBdr>
        </w:div>
        <w:div w:id="810101739">
          <w:marLeft w:val="0"/>
          <w:marRight w:val="0"/>
          <w:marTop w:val="30"/>
          <w:marBottom w:val="0"/>
          <w:divBdr>
            <w:top w:val="none" w:sz="0" w:space="0" w:color="auto"/>
            <w:left w:val="none" w:sz="0" w:space="0" w:color="auto"/>
            <w:bottom w:val="none" w:sz="0" w:space="0" w:color="auto"/>
            <w:right w:val="none" w:sz="0" w:space="0" w:color="auto"/>
          </w:divBdr>
          <w:divsChild>
            <w:div w:id="1908221789">
              <w:marLeft w:val="0"/>
              <w:marRight w:val="0"/>
              <w:marTop w:val="0"/>
              <w:marBottom w:val="0"/>
              <w:divBdr>
                <w:top w:val="none" w:sz="0" w:space="0" w:color="auto"/>
                <w:left w:val="none" w:sz="0" w:space="0" w:color="auto"/>
                <w:bottom w:val="none" w:sz="0" w:space="0" w:color="auto"/>
                <w:right w:val="none" w:sz="0" w:space="0" w:color="auto"/>
              </w:divBdr>
            </w:div>
          </w:divsChild>
        </w:div>
        <w:div w:id="1911454959">
          <w:marLeft w:val="0"/>
          <w:marRight w:val="0"/>
          <w:marTop w:val="0"/>
          <w:marBottom w:val="0"/>
          <w:divBdr>
            <w:top w:val="none" w:sz="0" w:space="0" w:color="auto"/>
            <w:left w:val="none" w:sz="0" w:space="0" w:color="auto"/>
            <w:bottom w:val="none" w:sz="0" w:space="0" w:color="auto"/>
            <w:right w:val="none" w:sz="0" w:space="0" w:color="auto"/>
          </w:divBdr>
          <w:divsChild>
            <w:div w:id="1791513782">
              <w:marLeft w:val="0"/>
              <w:marRight w:val="0"/>
              <w:marTop w:val="0"/>
              <w:marBottom w:val="0"/>
              <w:divBdr>
                <w:top w:val="none" w:sz="0" w:space="0" w:color="auto"/>
                <w:left w:val="none" w:sz="0" w:space="0" w:color="auto"/>
                <w:bottom w:val="none" w:sz="0" w:space="0" w:color="auto"/>
                <w:right w:val="none" w:sz="0" w:space="0" w:color="auto"/>
              </w:divBdr>
            </w:div>
            <w:div w:id="825585041">
              <w:marLeft w:val="0"/>
              <w:marRight w:val="0"/>
              <w:marTop w:val="0"/>
              <w:marBottom w:val="0"/>
              <w:divBdr>
                <w:top w:val="none" w:sz="0" w:space="0" w:color="auto"/>
                <w:left w:val="none" w:sz="0" w:space="0" w:color="auto"/>
                <w:bottom w:val="none" w:sz="0" w:space="0" w:color="auto"/>
                <w:right w:val="none" w:sz="0" w:space="0" w:color="auto"/>
              </w:divBdr>
              <w:divsChild>
                <w:div w:id="1545483906">
                  <w:marLeft w:val="0"/>
                  <w:marRight w:val="0"/>
                  <w:marTop w:val="0"/>
                  <w:marBottom w:val="0"/>
                  <w:divBdr>
                    <w:top w:val="none" w:sz="0" w:space="0" w:color="auto"/>
                    <w:left w:val="none" w:sz="0" w:space="0" w:color="auto"/>
                    <w:bottom w:val="none" w:sz="0" w:space="0" w:color="auto"/>
                    <w:right w:val="none" w:sz="0" w:space="0" w:color="auto"/>
                  </w:divBdr>
                  <w:divsChild>
                    <w:div w:id="1882672069">
                      <w:marLeft w:val="0"/>
                      <w:marRight w:val="0"/>
                      <w:marTop w:val="0"/>
                      <w:marBottom w:val="0"/>
                      <w:divBdr>
                        <w:top w:val="none" w:sz="0" w:space="0" w:color="auto"/>
                        <w:left w:val="none" w:sz="0" w:space="0" w:color="auto"/>
                        <w:bottom w:val="none" w:sz="0" w:space="0" w:color="auto"/>
                        <w:right w:val="none" w:sz="0" w:space="0" w:color="auto"/>
                      </w:divBdr>
                      <w:divsChild>
                        <w:div w:id="1310288239">
                          <w:marLeft w:val="0"/>
                          <w:marRight w:val="0"/>
                          <w:marTop w:val="0"/>
                          <w:marBottom w:val="0"/>
                          <w:divBdr>
                            <w:top w:val="none" w:sz="0" w:space="0" w:color="auto"/>
                            <w:left w:val="none" w:sz="0" w:space="0" w:color="auto"/>
                            <w:bottom w:val="none" w:sz="0" w:space="0" w:color="auto"/>
                            <w:right w:val="none" w:sz="0" w:space="0" w:color="auto"/>
                          </w:divBdr>
                          <w:divsChild>
                            <w:div w:id="1999918251">
                              <w:marLeft w:val="0"/>
                              <w:marRight w:val="0"/>
                              <w:marTop w:val="0"/>
                              <w:marBottom w:val="0"/>
                              <w:divBdr>
                                <w:top w:val="none" w:sz="0" w:space="0" w:color="auto"/>
                                <w:left w:val="none" w:sz="0" w:space="0" w:color="auto"/>
                                <w:bottom w:val="none" w:sz="0" w:space="0" w:color="auto"/>
                                <w:right w:val="none" w:sz="0" w:space="0" w:color="auto"/>
                              </w:divBdr>
                            </w:div>
                            <w:div w:id="1294868041">
                              <w:marLeft w:val="0"/>
                              <w:marRight w:val="0"/>
                              <w:marTop w:val="0"/>
                              <w:marBottom w:val="0"/>
                              <w:divBdr>
                                <w:top w:val="none" w:sz="0" w:space="0" w:color="auto"/>
                                <w:left w:val="none" w:sz="0" w:space="0" w:color="auto"/>
                                <w:bottom w:val="none" w:sz="0" w:space="0" w:color="auto"/>
                                <w:right w:val="none" w:sz="0" w:space="0" w:color="auto"/>
                              </w:divBdr>
                            </w:div>
                            <w:div w:id="1908808116">
                              <w:marLeft w:val="0"/>
                              <w:marRight w:val="0"/>
                              <w:marTop w:val="0"/>
                              <w:marBottom w:val="0"/>
                              <w:divBdr>
                                <w:top w:val="none" w:sz="0" w:space="0" w:color="auto"/>
                                <w:left w:val="none" w:sz="0" w:space="0" w:color="auto"/>
                                <w:bottom w:val="none" w:sz="0" w:space="0" w:color="auto"/>
                                <w:right w:val="none" w:sz="0" w:space="0" w:color="auto"/>
                              </w:divBdr>
                            </w:div>
                            <w:div w:id="6786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445338">
      <w:bodyDiv w:val="1"/>
      <w:marLeft w:val="0"/>
      <w:marRight w:val="0"/>
      <w:marTop w:val="0"/>
      <w:marBottom w:val="0"/>
      <w:divBdr>
        <w:top w:val="none" w:sz="0" w:space="0" w:color="auto"/>
        <w:left w:val="none" w:sz="0" w:space="0" w:color="auto"/>
        <w:bottom w:val="none" w:sz="0" w:space="0" w:color="auto"/>
        <w:right w:val="none" w:sz="0" w:space="0" w:color="auto"/>
      </w:divBdr>
    </w:div>
    <w:div w:id="588736417">
      <w:bodyDiv w:val="1"/>
      <w:marLeft w:val="0"/>
      <w:marRight w:val="0"/>
      <w:marTop w:val="0"/>
      <w:marBottom w:val="0"/>
      <w:divBdr>
        <w:top w:val="none" w:sz="0" w:space="0" w:color="auto"/>
        <w:left w:val="none" w:sz="0" w:space="0" w:color="auto"/>
        <w:bottom w:val="none" w:sz="0" w:space="0" w:color="auto"/>
        <w:right w:val="none" w:sz="0" w:space="0" w:color="auto"/>
      </w:divBdr>
    </w:div>
    <w:div w:id="650910170">
      <w:bodyDiv w:val="1"/>
      <w:marLeft w:val="0"/>
      <w:marRight w:val="0"/>
      <w:marTop w:val="0"/>
      <w:marBottom w:val="0"/>
      <w:divBdr>
        <w:top w:val="none" w:sz="0" w:space="0" w:color="auto"/>
        <w:left w:val="none" w:sz="0" w:space="0" w:color="auto"/>
        <w:bottom w:val="none" w:sz="0" w:space="0" w:color="auto"/>
        <w:right w:val="none" w:sz="0" w:space="0" w:color="auto"/>
      </w:divBdr>
    </w:div>
    <w:div w:id="881360209">
      <w:bodyDiv w:val="1"/>
      <w:marLeft w:val="0"/>
      <w:marRight w:val="0"/>
      <w:marTop w:val="0"/>
      <w:marBottom w:val="0"/>
      <w:divBdr>
        <w:top w:val="none" w:sz="0" w:space="0" w:color="auto"/>
        <w:left w:val="none" w:sz="0" w:space="0" w:color="auto"/>
        <w:bottom w:val="none" w:sz="0" w:space="0" w:color="auto"/>
        <w:right w:val="none" w:sz="0" w:space="0" w:color="auto"/>
      </w:divBdr>
    </w:div>
    <w:div w:id="946349512">
      <w:bodyDiv w:val="1"/>
      <w:marLeft w:val="0"/>
      <w:marRight w:val="0"/>
      <w:marTop w:val="0"/>
      <w:marBottom w:val="0"/>
      <w:divBdr>
        <w:top w:val="none" w:sz="0" w:space="0" w:color="auto"/>
        <w:left w:val="none" w:sz="0" w:space="0" w:color="auto"/>
        <w:bottom w:val="none" w:sz="0" w:space="0" w:color="auto"/>
        <w:right w:val="none" w:sz="0" w:space="0" w:color="auto"/>
      </w:divBdr>
    </w:div>
    <w:div w:id="1026562232">
      <w:bodyDiv w:val="1"/>
      <w:marLeft w:val="0"/>
      <w:marRight w:val="0"/>
      <w:marTop w:val="0"/>
      <w:marBottom w:val="0"/>
      <w:divBdr>
        <w:top w:val="none" w:sz="0" w:space="0" w:color="auto"/>
        <w:left w:val="none" w:sz="0" w:space="0" w:color="auto"/>
        <w:bottom w:val="none" w:sz="0" w:space="0" w:color="auto"/>
        <w:right w:val="none" w:sz="0" w:space="0" w:color="auto"/>
      </w:divBdr>
    </w:div>
    <w:div w:id="1058816810">
      <w:bodyDiv w:val="1"/>
      <w:marLeft w:val="0"/>
      <w:marRight w:val="0"/>
      <w:marTop w:val="0"/>
      <w:marBottom w:val="0"/>
      <w:divBdr>
        <w:top w:val="none" w:sz="0" w:space="0" w:color="auto"/>
        <w:left w:val="none" w:sz="0" w:space="0" w:color="auto"/>
        <w:bottom w:val="none" w:sz="0" w:space="0" w:color="auto"/>
        <w:right w:val="none" w:sz="0" w:space="0" w:color="auto"/>
      </w:divBdr>
      <w:divsChild>
        <w:div w:id="736826337">
          <w:marLeft w:val="0"/>
          <w:marRight w:val="0"/>
          <w:marTop w:val="0"/>
          <w:marBottom w:val="0"/>
          <w:divBdr>
            <w:top w:val="none" w:sz="0" w:space="0" w:color="auto"/>
            <w:left w:val="none" w:sz="0" w:space="0" w:color="auto"/>
            <w:bottom w:val="none" w:sz="0" w:space="0" w:color="auto"/>
            <w:right w:val="none" w:sz="0" w:space="0" w:color="auto"/>
          </w:divBdr>
          <w:divsChild>
            <w:div w:id="2158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3510">
      <w:bodyDiv w:val="1"/>
      <w:marLeft w:val="0"/>
      <w:marRight w:val="0"/>
      <w:marTop w:val="0"/>
      <w:marBottom w:val="0"/>
      <w:divBdr>
        <w:top w:val="none" w:sz="0" w:space="0" w:color="auto"/>
        <w:left w:val="none" w:sz="0" w:space="0" w:color="auto"/>
        <w:bottom w:val="none" w:sz="0" w:space="0" w:color="auto"/>
        <w:right w:val="none" w:sz="0" w:space="0" w:color="auto"/>
      </w:divBdr>
      <w:divsChild>
        <w:div w:id="729301686">
          <w:marLeft w:val="0"/>
          <w:marRight w:val="0"/>
          <w:marTop w:val="0"/>
          <w:marBottom w:val="0"/>
          <w:divBdr>
            <w:top w:val="none" w:sz="0" w:space="0" w:color="auto"/>
            <w:left w:val="none" w:sz="0" w:space="0" w:color="auto"/>
            <w:bottom w:val="none" w:sz="0" w:space="0" w:color="auto"/>
            <w:right w:val="none" w:sz="0" w:space="0" w:color="auto"/>
          </w:divBdr>
          <w:divsChild>
            <w:div w:id="2069499966">
              <w:marLeft w:val="0"/>
              <w:marRight w:val="0"/>
              <w:marTop w:val="0"/>
              <w:marBottom w:val="0"/>
              <w:divBdr>
                <w:top w:val="none" w:sz="0" w:space="0" w:color="auto"/>
                <w:left w:val="none" w:sz="0" w:space="0" w:color="auto"/>
                <w:bottom w:val="none" w:sz="0" w:space="0" w:color="auto"/>
                <w:right w:val="none" w:sz="0" w:space="0" w:color="auto"/>
              </w:divBdr>
            </w:div>
          </w:divsChild>
        </w:div>
        <w:div w:id="179245659">
          <w:marLeft w:val="0"/>
          <w:marRight w:val="0"/>
          <w:marTop w:val="0"/>
          <w:marBottom w:val="0"/>
          <w:divBdr>
            <w:top w:val="none" w:sz="0" w:space="0" w:color="auto"/>
            <w:left w:val="none" w:sz="0" w:space="0" w:color="auto"/>
            <w:bottom w:val="none" w:sz="0" w:space="0" w:color="auto"/>
            <w:right w:val="none" w:sz="0" w:space="0" w:color="auto"/>
          </w:divBdr>
          <w:divsChild>
            <w:div w:id="879899988">
              <w:marLeft w:val="0"/>
              <w:marRight w:val="0"/>
              <w:marTop w:val="0"/>
              <w:marBottom w:val="0"/>
              <w:divBdr>
                <w:top w:val="none" w:sz="0" w:space="0" w:color="auto"/>
                <w:left w:val="none" w:sz="0" w:space="0" w:color="auto"/>
                <w:bottom w:val="none" w:sz="0" w:space="0" w:color="auto"/>
                <w:right w:val="none" w:sz="0" w:space="0" w:color="auto"/>
              </w:divBdr>
              <w:divsChild>
                <w:div w:id="2078740029">
                  <w:marLeft w:val="0"/>
                  <w:marRight w:val="0"/>
                  <w:marTop w:val="0"/>
                  <w:marBottom w:val="0"/>
                  <w:divBdr>
                    <w:top w:val="none" w:sz="0" w:space="0" w:color="auto"/>
                    <w:left w:val="none" w:sz="0" w:space="0" w:color="auto"/>
                    <w:bottom w:val="none" w:sz="0" w:space="0" w:color="auto"/>
                    <w:right w:val="none" w:sz="0" w:space="0" w:color="auto"/>
                  </w:divBdr>
                </w:div>
                <w:div w:id="984430063">
                  <w:marLeft w:val="300"/>
                  <w:marRight w:val="0"/>
                  <w:marTop w:val="0"/>
                  <w:marBottom w:val="0"/>
                  <w:divBdr>
                    <w:top w:val="none" w:sz="0" w:space="0" w:color="auto"/>
                    <w:left w:val="none" w:sz="0" w:space="0" w:color="auto"/>
                    <w:bottom w:val="none" w:sz="0" w:space="0" w:color="auto"/>
                    <w:right w:val="none" w:sz="0" w:space="0" w:color="auto"/>
                  </w:divBdr>
                </w:div>
                <w:div w:id="777139677">
                  <w:marLeft w:val="300"/>
                  <w:marRight w:val="0"/>
                  <w:marTop w:val="0"/>
                  <w:marBottom w:val="0"/>
                  <w:divBdr>
                    <w:top w:val="none" w:sz="0" w:space="0" w:color="auto"/>
                    <w:left w:val="none" w:sz="0" w:space="0" w:color="auto"/>
                    <w:bottom w:val="none" w:sz="0" w:space="0" w:color="auto"/>
                    <w:right w:val="none" w:sz="0" w:space="0" w:color="auto"/>
                  </w:divBdr>
                </w:div>
                <w:div w:id="1749187432">
                  <w:marLeft w:val="0"/>
                  <w:marRight w:val="0"/>
                  <w:marTop w:val="0"/>
                  <w:marBottom w:val="0"/>
                  <w:divBdr>
                    <w:top w:val="none" w:sz="0" w:space="0" w:color="auto"/>
                    <w:left w:val="none" w:sz="0" w:space="0" w:color="auto"/>
                    <w:bottom w:val="none" w:sz="0" w:space="0" w:color="auto"/>
                    <w:right w:val="none" w:sz="0" w:space="0" w:color="auto"/>
                  </w:divBdr>
                </w:div>
                <w:div w:id="2034113711">
                  <w:marLeft w:val="60"/>
                  <w:marRight w:val="0"/>
                  <w:marTop w:val="0"/>
                  <w:marBottom w:val="0"/>
                  <w:divBdr>
                    <w:top w:val="none" w:sz="0" w:space="0" w:color="auto"/>
                    <w:left w:val="none" w:sz="0" w:space="0" w:color="auto"/>
                    <w:bottom w:val="none" w:sz="0" w:space="0" w:color="auto"/>
                    <w:right w:val="none" w:sz="0" w:space="0" w:color="auto"/>
                  </w:divBdr>
                </w:div>
              </w:divsChild>
            </w:div>
            <w:div w:id="1045833080">
              <w:marLeft w:val="0"/>
              <w:marRight w:val="0"/>
              <w:marTop w:val="0"/>
              <w:marBottom w:val="0"/>
              <w:divBdr>
                <w:top w:val="none" w:sz="0" w:space="0" w:color="auto"/>
                <w:left w:val="none" w:sz="0" w:space="0" w:color="auto"/>
                <w:bottom w:val="none" w:sz="0" w:space="0" w:color="auto"/>
                <w:right w:val="none" w:sz="0" w:space="0" w:color="auto"/>
              </w:divBdr>
              <w:divsChild>
                <w:div w:id="1159466734">
                  <w:marLeft w:val="0"/>
                  <w:marRight w:val="0"/>
                  <w:marTop w:val="120"/>
                  <w:marBottom w:val="0"/>
                  <w:divBdr>
                    <w:top w:val="none" w:sz="0" w:space="0" w:color="auto"/>
                    <w:left w:val="none" w:sz="0" w:space="0" w:color="auto"/>
                    <w:bottom w:val="none" w:sz="0" w:space="0" w:color="auto"/>
                    <w:right w:val="none" w:sz="0" w:space="0" w:color="auto"/>
                  </w:divBdr>
                  <w:divsChild>
                    <w:div w:id="1590238335">
                      <w:marLeft w:val="0"/>
                      <w:marRight w:val="0"/>
                      <w:marTop w:val="0"/>
                      <w:marBottom w:val="0"/>
                      <w:divBdr>
                        <w:top w:val="none" w:sz="0" w:space="0" w:color="auto"/>
                        <w:left w:val="none" w:sz="0" w:space="0" w:color="auto"/>
                        <w:bottom w:val="none" w:sz="0" w:space="0" w:color="auto"/>
                        <w:right w:val="none" w:sz="0" w:space="0" w:color="auto"/>
                      </w:divBdr>
                      <w:divsChild>
                        <w:div w:id="1574386771">
                          <w:marLeft w:val="0"/>
                          <w:marRight w:val="0"/>
                          <w:marTop w:val="0"/>
                          <w:marBottom w:val="0"/>
                          <w:divBdr>
                            <w:top w:val="none" w:sz="0" w:space="0" w:color="auto"/>
                            <w:left w:val="none" w:sz="0" w:space="0" w:color="auto"/>
                            <w:bottom w:val="none" w:sz="0" w:space="0" w:color="auto"/>
                            <w:right w:val="none" w:sz="0" w:space="0" w:color="auto"/>
                          </w:divBdr>
                          <w:divsChild>
                            <w:div w:id="5010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783355">
      <w:bodyDiv w:val="1"/>
      <w:marLeft w:val="0"/>
      <w:marRight w:val="0"/>
      <w:marTop w:val="0"/>
      <w:marBottom w:val="0"/>
      <w:divBdr>
        <w:top w:val="none" w:sz="0" w:space="0" w:color="auto"/>
        <w:left w:val="none" w:sz="0" w:space="0" w:color="auto"/>
        <w:bottom w:val="none" w:sz="0" w:space="0" w:color="auto"/>
        <w:right w:val="none" w:sz="0" w:space="0" w:color="auto"/>
      </w:divBdr>
      <w:divsChild>
        <w:div w:id="1971014053">
          <w:marLeft w:val="0"/>
          <w:marRight w:val="0"/>
          <w:marTop w:val="0"/>
          <w:marBottom w:val="0"/>
          <w:divBdr>
            <w:top w:val="none" w:sz="0" w:space="0" w:color="auto"/>
            <w:left w:val="none" w:sz="0" w:space="0" w:color="auto"/>
            <w:bottom w:val="none" w:sz="0" w:space="0" w:color="auto"/>
            <w:right w:val="none" w:sz="0" w:space="0" w:color="auto"/>
          </w:divBdr>
        </w:div>
        <w:div w:id="1742632010">
          <w:marLeft w:val="0"/>
          <w:marRight w:val="0"/>
          <w:marTop w:val="0"/>
          <w:marBottom w:val="0"/>
          <w:divBdr>
            <w:top w:val="none" w:sz="0" w:space="0" w:color="auto"/>
            <w:left w:val="none" w:sz="0" w:space="0" w:color="auto"/>
            <w:bottom w:val="none" w:sz="0" w:space="0" w:color="auto"/>
            <w:right w:val="none" w:sz="0" w:space="0" w:color="auto"/>
          </w:divBdr>
        </w:div>
        <w:div w:id="1928415582">
          <w:marLeft w:val="0"/>
          <w:marRight w:val="0"/>
          <w:marTop w:val="0"/>
          <w:marBottom w:val="0"/>
          <w:divBdr>
            <w:top w:val="none" w:sz="0" w:space="0" w:color="auto"/>
            <w:left w:val="none" w:sz="0" w:space="0" w:color="auto"/>
            <w:bottom w:val="none" w:sz="0" w:space="0" w:color="auto"/>
            <w:right w:val="none" w:sz="0" w:space="0" w:color="auto"/>
          </w:divBdr>
        </w:div>
        <w:div w:id="991561495">
          <w:marLeft w:val="0"/>
          <w:marRight w:val="0"/>
          <w:marTop w:val="0"/>
          <w:marBottom w:val="0"/>
          <w:divBdr>
            <w:top w:val="none" w:sz="0" w:space="0" w:color="auto"/>
            <w:left w:val="none" w:sz="0" w:space="0" w:color="auto"/>
            <w:bottom w:val="none" w:sz="0" w:space="0" w:color="auto"/>
            <w:right w:val="none" w:sz="0" w:space="0" w:color="auto"/>
          </w:divBdr>
        </w:div>
        <w:div w:id="362636226">
          <w:marLeft w:val="0"/>
          <w:marRight w:val="0"/>
          <w:marTop w:val="0"/>
          <w:marBottom w:val="0"/>
          <w:divBdr>
            <w:top w:val="none" w:sz="0" w:space="0" w:color="auto"/>
            <w:left w:val="none" w:sz="0" w:space="0" w:color="auto"/>
            <w:bottom w:val="none" w:sz="0" w:space="0" w:color="auto"/>
            <w:right w:val="none" w:sz="0" w:space="0" w:color="auto"/>
          </w:divBdr>
        </w:div>
        <w:div w:id="921446269">
          <w:marLeft w:val="0"/>
          <w:marRight w:val="0"/>
          <w:marTop w:val="0"/>
          <w:marBottom w:val="0"/>
          <w:divBdr>
            <w:top w:val="none" w:sz="0" w:space="0" w:color="auto"/>
            <w:left w:val="none" w:sz="0" w:space="0" w:color="auto"/>
            <w:bottom w:val="none" w:sz="0" w:space="0" w:color="auto"/>
            <w:right w:val="none" w:sz="0" w:space="0" w:color="auto"/>
          </w:divBdr>
        </w:div>
        <w:div w:id="120657355">
          <w:marLeft w:val="0"/>
          <w:marRight w:val="0"/>
          <w:marTop w:val="0"/>
          <w:marBottom w:val="0"/>
          <w:divBdr>
            <w:top w:val="none" w:sz="0" w:space="0" w:color="auto"/>
            <w:left w:val="none" w:sz="0" w:space="0" w:color="auto"/>
            <w:bottom w:val="none" w:sz="0" w:space="0" w:color="auto"/>
            <w:right w:val="none" w:sz="0" w:space="0" w:color="auto"/>
          </w:divBdr>
        </w:div>
        <w:div w:id="185411055">
          <w:marLeft w:val="0"/>
          <w:marRight w:val="0"/>
          <w:marTop w:val="0"/>
          <w:marBottom w:val="0"/>
          <w:divBdr>
            <w:top w:val="none" w:sz="0" w:space="0" w:color="auto"/>
            <w:left w:val="none" w:sz="0" w:space="0" w:color="auto"/>
            <w:bottom w:val="none" w:sz="0" w:space="0" w:color="auto"/>
            <w:right w:val="none" w:sz="0" w:space="0" w:color="auto"/>
          </w:divBdr>
        </w:div>
        <w:div w:id="1288125495">
          <w:marLeft w:val="0"/>
          <w:marRight w:val="0"/>
          <w:marTop w:val="0"/>
          <w:marBottom w:val="0"/>
          <w:divBdr>
            <w:top w:val="none" w:sz="0" w:space="0" w:color="auto"/>
            <w:left w:val="none" w:sz="0" w:space="0" w:color="auto"/>
            <w:bottom w:val="none" w:sz="0" w:space="0" w:color="auto"/>
            <w:right w:val="none" w:sz="0" w:space="0" w:color="auto"/>
          </w:divBdr>
        </w:div>
        <w:div w:id="879172336">
          <w:marLeft w:val="0"/>
          <w:marRight w:val="0"/>
          <w:marTop w:val="0"/>
          <w:marBottom w:val="0"/>
          <w:divBdr>
            <w:top w:val="none" w:sz="0" w:space="0" w:color="auto"/>
            <w:left w:val="none" w:sz="0" w:space="0" w:color="auto"/>
            <w:bottom w:val="none" w:sz="0" w:space="0" w:color="auto"/>
            <w:right w:val="none" w:sz="0" w:space="0" w:color="auto"/>
          </w:divBdr>
        </w:div>
        <w:div w:id="2103068273">
          <w:marLeft w:val="0"/>
          <w:marRight w:val="0"/>
          <w:marTop w:val="0"/>
          <w:marBottom w:val="0"/>
          <w:divBdr>
            <w:top w:val="none" w:sz="0" w:space="0" w:color="auto"/>
            <w:left w:val="none" w:sz="0" w:space="0" w:color="auto"/>
            <w:bottom w:val="none" w:sz="0" w:space="0" w:color="auto"/>
            <w:right w:val="none" w:sz="0" w:space="0" w:color="auto"/>
          </w:divBdr>
        </w:div>
        <w:div w:id="2115901907">
          <w:marLeft w:val="0"/>
          <w:marRight w:val="0"/>
          <w:marTop w:val="0"/>
          <w:marBottom w:val="0"/>
          <w:divBdr>
            <w:top w:val="none" w:sz="0" w:space="0" w:color="auto"/>
            <w:left w:val="none" w:sz="0" w:space="0" w:color="auto"/>
            <w:bottom w:val="none" w:sz="0" w:space="0" w:color="auto"/>
            <w:right w:val="none" w:sz="0" w:space="0" w:color="auto"/>
          </w:divBdr>
        </w:div>
        <w:div w:id="983318382">
          <w:marLeft w:val="0"/>
          <w:marRight w:val="0"/>
          <w:marTop w:val="0"/>
          <w:marBottom w:val="0"/>
          <w:divBdr>
            <w:top w:val="none" w:sz="0" w:space="0" w:color="auto"/>
            <w:left w:val="none" w:sz="0" w:space="0" w:color="auto"/>
            <w:bottom w:val="none" w:sz="0" w:space="0" w:color="auto"/>
            <w:right w:val="none" w:sz="0" w:space="0" w:color="auto"/>
          </w:divBdr>
        </w:div>
        <w:div w:id="1980333446">
          <w:marLeft w:val="0"/>
          <w:marRight w:val="0"/>
          <w:marTop w:val="0"/>
          <w:marBottom w:val="0"/>
          <w:divBdr>
            <w:top w:val="none" w:sz="0" w:space="0" w:color="auto"/>
            <w:left w:val="none" w:sz="0" w:space="0" w:color="auto"/>
            <w:bottom w:val="none" w:sz="0" w:space="0" w:color="auto"/>
            <w:right w:val="none" w:sz="0" w:space="0" w:color="auto"/>
          </w:divBdr>
        </w:div>
        <w:div w:id="725297745">
          <w:marLeft w:val="0"/>
          <w:marRight w:val="0"/>
          <w:marTop w:val="0"/>
          <w:marBottom w:val="0"/>
          <w:divBdr>
            <w:top w:val="none" w:sz="0" w:space="0" w:color="auto"/>
            <w:left w:val="none" w:sz="0" w:space="0" w:color="auto"/>
            <w:bottom w:val="none" w:sz="0" w:space="0" w:color="auto"/>
            <w:right w:val="none" w:sz="0" w:space="0" w:color="auto"/>
          </w:divBdr>
        </w:div>
        <w:div w:id="1950887916">
          <w:marLeft w:val="0"/>
          <w:marRight w:val="0"/>
          <w:marTop w:val="0"/>
          <w:marBottom w:val="0"/>
          <w:divBdr>
            <w:top w:val="none" w:sz="0" w:space="0" w:color="auto"/>
            <w:left w:val="none" w:sz="0" w:space="0" w:color="auto"/>
            <w:bottom w:val="none" w:sz="0" w:space="0" w:color="auto"/>
            <w:right w:val="none" w:sz="0" w:space="0" w:color="auto"/>
          </w:divBdr>
        </w:div>
        <w:div w:id="232088361">
          <w:marLeft w:val="0"/>
          <w:marRight w:val="0"/>
          <w:marTop w:val="0"/>
          <w:marBottom w:val="0"/>
          <w:divBdr>
            <w:top w:val="none" w:sz="0" w:space="0" w:color="auto"/>
            <w:left w:val="none" w:sz="0" w:space="0" w:color="auto"/>
            <w:bottom w:val="none" w:sz="0" w:space="0" w:color="auto"/>
            <w:right w:val="none" w:sz="0" w:space="0" w:color="auto"/>
          </w:divBdr>
        </w:div>
        <w:div w:id="814837697">
          <w:marLeft w:val="0"/>
          <w:marRight w:val="0"/>
          <w:marTop w:val="0"/>
          <w:marBottom w:val="0"/>
          <w:divBdr>
            <w:top w:val="none" w:sz="0" w:space="0" w:color="auto"/>
            <w:left w:val="none" w:sz="0" w:space="0" w:color="auto"/>
            <w:bottom w:val="none" w:sz="0" w:space="0" w:color="auto"/>
            <w:right w:val="none" w:sz="0" w:space="0" w:color="auto"/>
          </w:divBdr>
        </w:div>
        <w:div w:id="1687907790">
          <w:marLeft w:val="0"/>
          <w:marRight w:val="0"/>
          <w:marTop w:val="0"/>
          <w:marBottom w:val="0"/>
          <w:divBdr>
            <w:top w:val="none" w:sz="0" w:space="0" w:color="auto"/>
            <w:left w:val="none" w:sz="0" w:space="0" w:color="auto"/>
            <w:bottom w:val="none" w:sz="0" w:space="0" w:color="auto"/>
            <w:right w:val="none" w:sz="0" w:space="0" w:color="auto"/>
          </w:divBdr>
        </w:div>
        <w:div w:id="766194082">
          <w:marLeft w:val="0"/>
          <w:marRight w:val="0"/>
          <w:marTop w:val="0"/>
          <w:marBottom w:val="0"/>
          <w:divBdr>
            <w:top w:val="none" w:sz="0" w:space="0" w:color="auto"/>
            <w:left w:val="none" w:sz="0" w:space="0" w:color="auto"/>
            <w:bottom w:val="none" w:sz="0" w:space="0" w:color="auto"/>
            <w:right w:val="none" w:sz="0" w:space="0" w:color="auto"/>
          </w:divBdr>
        </w:div>
        <w:div w:id="618606942">
          <w:marLeft w:val="0"/>
          <w:marRight w:val="0"/>
          <w:marTop w:val="0"/>
          <w:marBottom w:val="0"/>
          <w:divBdr>
            <w:top w:val="none" w:sz="0" w:space="0" w:color="auto"/>
            <w:left w:val="none" w:sz="0" w:space="0" w:color="auto"/>
            <w:bottom w:val="none" w:sz="0" w:space="0" w:color="auto"/>
            <w:right w:val="none" w:sz="0" w:space="0" w:color="auto"/>
          </w:divBdr>
        </w:div>
        <w:div w:id="1824655999">
          <w:marLeft w:val="0"/>
          <w:marRight w:val="0"/>
          <w:marTop w:val="0"/>
          <w:marBottom w:val="0"/>
          <w:divBdr>
            <w:top w:val="none" w:sz="0" w:space="0" w:color="auto"/>
            <w:left w:val="none" w:sz="0" w:space="0" w:color="auto"/>
            <w:bottom w:val="none" w:sz="0" w:space="0" w:color="auto"/>
            <w:right w:val="none" w:sz="0" w:space="0" w:color="auto"/>
          </w:divBdr>
        </w:div>
        <w:div w:id="1208175771">
          <w:marLeft w:val="0"/>
          <w:marRight w:val="0"/>
          <w:marTop w:val="0"/>
          <w:marBottom w:val="0"/>
          <w:divBdr>
            <w:top w:val="none" w:sz="0" w:space="0" w:color="auto"/>
            <w:left w:val="none" w:sz="0" w:space="0" w:color="auto"/>
            <w:bottom w:val="none" w:sz="0" w:space="0" w:color="auto"/>
            <w:right w:val="none" w:sz="0" w:space="0" w:color="auto"/>
          </w:divBdr>
        </w:div>
        <w:div w:id="1713578747">
          <w:marLeft w:val="0"/>
          <w:marRight w:val="0"/>
          <w:marTop w:val="0"/>
          <w:marBottom w:val="0"/>
          <w:divBdr>
            <w:top w:val="none" w:sz="0" w:space="0" w:color="auto"/>
            <w:left w:val="none" w:sz="0" w:space="0" w:color="auto"/>
            <w:bottom w:val="none" w:sz="0" w:space="0" w:color="auto"/>
            <w:right w:val="none" w:sz="0" w:space="0" w:color="auto"/>
          </w:divBdr>
        </w:div>
        <w:div w:id="2120832864">
          <w:marLeft w:val="0"/>
          <w:marRight w:val="0"/>
          <w:marTop w:val="0"/>
          <w:marBottom w:val="0"/>
          <w:divBdr>
            <w:top w:val="none" w:sz="0" w:space="0" w:color="auto"/>
            <w:left w:val="none" w:sz="0" w:space="0" w:color="auto"/>
            <w:bottom w:val="none" w:sz="0" w:space="0" w:color="auto"/>
            <w:right w:val="none" w:sz="0" w:space="0" w:color="auto"/>
          </w:divBdr>
        </w:div>
        <w:div w:id="367685521">
          <w:marLeft w:val="0"/>
          <w:marRight w:val="0"/>
          <w:marTop w:val="0"/>
          <w:marBottom w:val="0"/>
          <w:divBdr>
            <w:top w:val="none" w:sz="0" w:space="0" w:color="auto"/>
            <w:left w:val="none" w:sz="0" w:space="0" w:color="auto"/>
            <w:bottom w:val="none" w:sz="0" w:space="0" w:color="auto"/>
            <w:right w:val="none" w:sz="0" w:space="0" w:color="auto"/>
          </w:divBdr>
        </w:div>
      </w:divsChild>
    </w:div>
    <w:div w:id="1371569178">
      <w:bodyDiv w:val="1"/>
      <w:marLeft w:val="0"/>
      <w:marRight w:val="0"/>
      <w:marTop w:val="0"/>
      <w:marBottom w:val="0"/>
      <w:divBdr>
        <w:top w:val="none" w:sz="0" w:space="0" w:color="auto"/>
        <w:left w:val="none" w:sz="0" w:space="0" w:color="auto"/>
        <w:bottom w:val="none" w:sz="0" w:space="0" w:color="auto"/>
        <w:right w:val="none" w:sz="0" w:space="0" w:color="auto"/>
      </w:divBdr>
    </w:div>
    <w:div w:id="1485318343">
      <w:bodyDiv w:val="1"/>
      <w:marLeft w:val="0"/>
      <w:marRight w:val="0"/>
      <w:marTop w:val="0"/>
      <w:marBottom w:val="0"/>
      <w:divBdr>
        <w:top w:val="none" w:sz="0" w:space="0" w:color="auto"/>
        <w:left w:val="none" w:sz="0" w:space="0" w:color="auto"/>
        <w:bottom w:val="none" w:sz="0" w:space="0" w:color="auto"/>
        <w:right w:val="none" w:sz="0" w:space="0" w:color="auto"/>
      </w:divBdr>
    </w:div>
    <w:div w:id="1509711597">
      <w:bodyDiv w:val="1"/>
      <w:marLeft w:val="0"/>
      <w:marRight w:val="0"/>
      <w:marTop w:val="0"/>
      <w:marBottom w:val="0"/>
      <w:divBdr>
        <w:top w:val="none" w:sz="0" w:space="0" w:color="auto"/>
        <w:left w:val="none" w:sz="0" w:space="0" w:color="auto"/>
        <w:bottom w:val="none" w:sz="0" w:space="0" w:color="auto"/>
        <w:right w:val="none" w:sz="0" w:space="0" w:color="auto"/>
      </w:divBdr>
    </w:div>
    <w:div w:id="1546405543">
      <w:bodyDiv w:val="1"/>
      <w:marLeft w:val="0"/>
      <w:marRight w:val="0"/>
      <w:marTop w:val="0"/>
      <w:marBottom w:val="0"/>
      <w:divBdr>
        <w:top w:val="none" w:sz="0" w:space="0" w:color="auto"/>
        <w:left w:val="none" w:sz="0" w:space="0" w:color="auto"/>
        <w:bottom w:val="none" w:sz="0" w:space="0" w:color="auto"/>
        <w:right w:val="none" w:sz="0" w:space="0" w:color="auto"/>
      </w:divBdr>
    </w:div>
    <w:div w:id="1655066964">
      <w:bodyDiv w:val="1"/>
      <w:marLeft w:val="0"/>
      <w:marRight w:val="0"/>
      <w:marTop w:val="0"/>
      <w:marBottom w:val="0"/>
      <w:divBdr>
        <w:top w:val="none" w:sz="0" w:space="0" w:color="auto"/>
        <w:left w:val="none" w:sz="0" w:space="0" w:color="auto"/>
        <w:bottom w:val="none" w:sz="0" w:space="0" w:color="auto"/>
        <w:right w:val="none" w:sz="0" w:space="0" w:color="auto"/>
      </w:divBdr>
    </w:div>
    <w:div w:id="1704791384">
      <w:bodyDiv w:val="1"/>
      <w:marLeft w:val="0"/>
      <w:marRight w:val="0"/>
      <w:marTop w:val="0"/>
      <w:marBottom w:val="0"/>
      <w:divBdr>
        <w:top w:val="none" w:sz="0" w:space="0" w:color="auto"/>
        <w:left w:val="none" w:sz="0" w:space="0" w:color="auto"/>
        <w:bottom w:val="none" w:sz="0" w:space="0" w:color="auto"/>
        <w:right w:val="none" w:sz="0" w:space="0" w:color="auto"/>
      </w:divBdr>
      <w:divsChild>
        <w:div w:id="475802718">
          <w:marLeft w:val="0"/>
          <w:marRight w:val="0"/>
          <w:marTop w:val="0"/>
          <w:marBottom w:val="0"/>
          <w:divBdr>
            <w:top w:val="none" w:sz="0" w:space="0" w:color="auto"/>
            <w:left w:val="none" w:sz="0" w:space="0" w:color="auto"/>
            <w:bottom w:val="none" w:sz="0" w:space="0" w:color="auto"/>
            <w:right w:val="none" w:sz="0" w:space="0" w:color="auto"/>
          </w:divBdr>
        </w:div>
        <w:div w:id="360134300">
          <w:marLeft w:val="0"/>
          <w:marRight w:val="0"/>
          <w:marTop w:val="0"/>
          <w:marBottom w:val="0"/>
          <w:divBdr>
            <w:top w:val="none" w:sz="0" w:space="0" w:color="auto"/>
            <w:left w:val="none" w:sz="0" w:space="0" w:color="auto"/>
            <w:bottom w:val="none" w:sz="0" w:space="0" w:color="auto"/>
            <w:right w:val="none" w:sz="0" w:space="0" w:color="auto"/>
          </w:divBdr>
        </w:div>
        <w:div w:id="322781145">
          <w:marLeft w:val="0"/>
          <w:marRight w:val="0"/>
          <w:marTop w:val="0"/>
          <w:marBottom w:val="0"/>
          <w:divBdr>
            <w:top w:val="none" w:sz="0" w:space="0" w:color="auto"/>
            <w:left w:val="none" w:sz="0" w:space="0" w:color="auto"/>
            <w:bottom w:val="none" w:sz="0" w:space="0" w:color="auto"/>
            <w:right w:val="none" w:sz="0" w:space="0" w:color="auto"/>
          </w:divBdr>
        </w:div>
        <w:div w:id="120197492">
          <w:marLeft w:val="0"/>
          <w:marRight w:val="0"/>
          <w:marTop w:val="0"/>
          <w:marBottom w:val="0"/>
          <w:divBdr>
            <w:top w:val="none" w:sz="0" w:space="0" w:color="auto"/>
            <w:left w:val="none" w:sz="0" w:space="0" w:color="auto"/>
            <w:bottom w:val="none" w:sz="0" w:space="0" w:color="auto"/>
            <w:right w:val="none" w:sz="0" w:space="0" w:color="auto"/>
          </w:divBdr>
        </w:div>
        <w:div w:id="531382563">
          <w:marLeft w:val="0"/>
          <w:marRight w:val="0"/>
          <w:marTop w:val="0"/>
          <w:marBottom w:val="0"/>
          <w:divBdr>
            <w:top w:val="none" w:sz="0" w:space="0" w:color="auto"/>
            <w:left w:val="none" w:sz="0" w:space="0" w:color="auto"/>
            <w:bottom w:val="none" w:sz="0" w:space="0" w:color="auto"/>
            <w:right w:val="none" w:sz="0" w:space="0" w:color="auto"/>
          </w:divBdr>
        </w:div>
        <w:div w:id="122699802">
          <w:marLeft w:val="0"/>
          <w:marRight w:val="0"/>
          <w:marTop w:val="0"/>
          <w:marBottom w:val="0"/>
          <w:divBdr>
            <w:top w:val="none" w:sz="0" w:space="0" w:color="auto"/>
            <w:left w:val="none" w:sz="0" w:space="0" w:color="auto"/>
            <w:bottom w:val="none" w:sz="0" w:space="0" w:color="auto"/>
            <w:right w:val="none" w:sz="0" w:space="0" w:color="auto"/>
          </w:divBdr>
        </w:div>
        <w:div w:id="916325874">
          <w:marLeft w:val="0"/>
          <w:marRight w:val="0"/>
          <w:marTop w:val="0"/>
          <w:marBottom w:val="0"/>
          <w:divBdr>
            <w:top w:val="none" w:sz="0" w:space="0" w:color="auto"/>
            <w:left w:val="none" w:sz="0" w:space="0" w:color="auto"/>
            <w:bottom w:val="none" w:sz="0" w:space="0" w:color="auto"/>
            <w:right w:val="none" w:sz="0" w:space="0" w:color="auto"/>
          </w:divBdr>
        </w:div>
        <w:div w:id="636104665">
          <w:marLeft w:val="0"/>
          <w:marRight w:val="0"/>
          <w:marTop w:val="0"/>
          <w:marBottom w:val="0"/>
          <w:divBdr>
            <w:top w:val="none" w:sz="0" w:space="0" w:color="auto"/>
            <w:left w:val="none" w:sz="0" w:space="0" w:color="auto"/>
            <w:bottom w:val="none" w:sz="0" w:space="0" w:color="auto"/>
            <w:right w:val="none" w:sz="0" w:space="0" w:color="auto"/>
          </w:divBdr>
        </w:div>
        <w:div w:id="855919757">
          <w:marLeft w:val="0"/>
          <w:marRight w:val="0"/>
          <w:marTop w:val="0"/>
          <w:marBottom w:val="0"/>
          <w:divBdr>
            <w:top w:val="none" w:sz="0" w:space="0" w:color="auto"/>
            <w:left w:val="none" w:sz="0" w:space="0" w:color="auto"/>
            <w:bottom w:val="none" w:sz="0" w:space="0" w:color="auto"/>
            <w:right w:val="none" w:sz="0" w:space="0" w:color="auto"/>
          </w:divBdr>
        </w:div>
        <w:div w:id="1585190880">
          <w:marLeft w:val="0"/>
          <w:marRight w:val="0"/>
          <w:marTop w:val="0"/>
          <w:marBottom w:val="0"/>
          <w:divBdr>
            <w:top w:val="none" w:sz="0" w:space="0" w:color="auto"/>
            <w:left w:val="none" w:sz="0" w:space="0" w:color="auto"/>
            <w:bottom w:val="none" w:sz="0" w:space="0" w:color="auto"/>
            <w:right w:val="none" w:sz="0" w:space="0" w:color="auto"/>
          </w:divBdr>
        </w:div>
        <w:div w:id="170223704">
          <w:marLeft w:val="0"/>
          <w:marRight w:val="0"/>
          <w:marTop w:val="0"/>
          <w:marBottom w:val="0"/>
          <w:divBdr>
            <w:top w:val="none" w:sz="0" w:space="0" w:color="auto"/>
            <w:left w:val="none" w:sz="0" w:space="0" w:color="auto"/>
            <w:bottom w:val="none" w:sz="0" w:space="0" w:color="auto"/>
            <w:right w:val="none" w:sz="0" w:space="0" w:color="auto"/>
          </w:divBdr>
        </w:div>
        <w:div w:id="568223837">
          <w:marLeft w:val="0"/>
          <w:marRight w:val="0"/>
          <w:marTop w:val="0"/>
          <w:marBottom w:val="0"/>
          <w:divBdr>
            <w:top w:val="none" w:sz="0" w:space="0" w:color="auto"/>
            <w:left w:val="none" w:sz="0" w:space="0" w:color="auto"/>
            <w:bottom w:val="none" w:sz="0" w:space="0" w:color="auto"/>
            <w:right w:val="none" w:sz="0" w:space="0" w:color="auto"/>
          </w:divBdr>
        </w:div>
        <w:div w:id="1280258702">
          <w:marLeft w:val="0"/>
          <w:marRight w:val="0"/>
          <w:marTop w:val="0"/>
          <w:marBottom w:val="0"/>
          <w:divBdr>
            <w:top w:val="none" w:sz="0" w:space="0" w:color="auto"/>
            <w:left w:val="none" w:sz="0" w:space="0" w:color="auto"/>
            <w:bottom w:val="none" w:sz="0" w:space="0" w:color="auto"/>
            <w:right w:val="none" w:sz="0" w:space="0" w:color="auto"/>
          </w:divBdr>
        </w:div>
        <w:div w:id="273250350">
          <w:marLeft w:val="0"/>
          <w:marRight w:val="0"/>
          <w:marTop w:val="0"/>
          <w:marBottom w:val="0"/>
          <w:divBdr>
            <w:top w:val="none" w:sz="0" w:space="0" w:color="auto"/>
            <w:left w:val="none" w:sz="0" w:space="0" w:color="auto"/>
            <w:bottom w:val="none" w:sz="0" w:space="0" w:color="auto"/>
            <w:right w:val="none" w:sz="0" w:space="0" w:color="auto"/>
          </w:divBdr>
        </w:div>
        <w:div w:id="396129690">
          <w:marLeft w:val="0"/>
          <w:marRight w:val="0"/>
          <w:marTop w:val="0"/>
          <w:marBottom w:val="0"/>
          <w:divBdr>
            <w:top w:val="none" w:sz="0" w:space="0" w:color="auto"/>
            <w:left w:val="none" w:sz="0" w:space="0" w:color="auto"/>
            <w:bottom w:val="none" w:sz="0" w:space="0" w:color="auto"/>
            <w:right w:val="none" w:sz="0" w:space="0" w:color="auto"/>
          </w:divBdr>
        </w:div>
        <w:div w:id="829516898">
          <w:marLeft w:val="0"/>
          <w:marRight w:val="0"/>
          <w:marTop w:val="0"/>
          <w:marBottom w:val="0"/>
          <w:divBdr>
            <w:top w:val="none" w:sz="0" w:space="0" w:color="auto"/>
            <w:left w:val="none" w:sz="0" w:space="0" w:color="auto"/>
            <w:bottom w:val="none" w:sz="0" w:space="0" w:color="auto"/>
            <w:right w:val="none" w:sz="0" w:space="0" w:color="auto"/>
          </w:divBdr>
        </w:div>
        <w:div w:id="538053181">
          <w:marLeft w:val="0"/>
          <w:marRight w:val="0"/>
          <w:marTop w:val="0"/>
          <w:marBottom w:val="0"/>
          <w:divBdr>
            <w:top w:val="none" w:sz="0" w:space="0" w:color="auto"/>
            <w:left w:val="none" w:sz="0" w:space="0" w:color="auto"/>
            <w:bottom w:val="none" w:sz="0" w:space="0" w:color="auto"/>
            <w:right w:val="none" w:sz="0" w:space="0" w:color="auto"/>
          </w:divBdr>
        </w:div>
        <w:div w:id="1243490832">
          <w:marLeft w:val="0"/>
          <w:marRight w:val="0"/>
          <w:marTop w:val="0"/>
          <w:marBottom w:val="0"/>
          <w:divBdr>
            <w:top w:val="none" w:sz="0" w:space="0" w:color="auto"/>
            <w:left w:val="none" w:sz="0" w:space="0" w:color="auto"/>
            <w:bottom w:val="none" w:sz="0" w:space="0" w:color="auto"/>
            <w:right w:val="none" w:sz="0" w:space="0" w:color="auto"/>
          </w:divBdr>
        </w:div>
        <w:div w:id="1280995233">
          <w:marLeft w:val="0"/>
          <w:marRight w:val="0"/>
          <w:marTop w:val="0"/>
          <w:marBottom w:val="0"/>
          <w:divBdr>
            <w:top w:val="none" w:sz="0" w:space="0" w:color="auto"/>
            <w:left w:val="none" w:sz="0" w:space="0" w:color="auto"/>
            <w:bottom w:val="none" w:sz="0" w:space="0" w:color="auto"/>
            <w:right w:val="none" w:sz="0" w:space="0" w:color="auto"/>
          </w:divBdr>
        </w:div>
        <w:div w:id="791559767">
          <w:marLeft w:val="0"/>
          <w:marRight w:val="0"/>
          <w:marTop w:val="0"/>
          <w:marBottom w:val="0"/>
          <w:divBdr>
            <w:top w:val="none" w:sz="0" w:space="0" w:color="auto"/>
            <w:left w:val="none" w:sz="0" w:space="0" w:color="auto"/>
            <w:bottom w:val="none" w:sz="0" w:space="0" w:color="auto"/>
            <w:right w:val="none" w:sz="0" w:space="0" w:color="auto"/>
          </w:divBdr>
        </w:div>
        <w:div w:id="947929014">
          <w:marLeft w:val="0"/>
          <w:marRight w:val="0"/>
          <w:marTop w:val="0"/>
          <w:marBottom w:val="0"/>
          <w:divBdr>
            <w:top w:val="none" w:sz="0" w:space="0" w:color="auto"/>
            <w:left w:val="none" w:sz="0" w:space="0" w:color="auto"/>
            <w:bottom w:val="none" w:sz="0" w:space="0" w:color="auto"/>
            <w:right w:val="none" w:sz="0" w:space="0" w:color="auto"/>
          </w:divBdr>
        </w:div>
        <w:div w:id="1113746506">
          <w:marLeft w:val="0"/>
          <w:marRight w:val="0"/>
          <w:marTop w:val="0"/>
          <w:marBottom w:val="0"/>
          <w:divBdr>
            <w:top w:val="none" w:sz="0" w:space="0" w:color="auto"/>
            <w:left w:val="none" w:sz="0" w:space="0" w:color="auto"/>
            <w:bottom w:val="none" w:sz="0" w:space="0" w:color="auto"/>
            <w:right w:val="none" w:sz="0" w:space="0" w:color="auto"/>
          </w:divBdr>
        </w:div>
        <w:div w:id="1834297636">
          <w:marLeft w:val="0"/>
          <w:marRight w:val="0"/>
          <w:marTop w:val="0"/>
          <w:marBottom w:val="0"/>
          <w:divBdr>
            <w:top w:val="none" w:sz="0" w:space="0" w:color="auto"/>
            <w:left w:val="none" w:sz="0" w:space="0" w:color="auto"/>
            <w:bottom w:val="none" w:sz="0" w:space="0" w:color="auto"/>
            <w:right w:val="none" w:sz="0" w:space="0" w:color="auto"/>
          </w:divBdr>
        </w:div>
      </w:divsChild>
    </w:div>
    <w:div w:id="1748335935">
      <w:bodyDiv w:val="1"/>
      <w:marLeft w:val="0"/>
      <w:marRight w:val="0"/>
      <w:marTop w:val="0"/>
      <w:marBottom w:val="0"/>
      <w:divBdr>
        <w:top w:val="none" w:sz="0" w:space="0" w:color="auto"/>
        <w:left w:val="none" w:sz="0" w:space="0" w:color="auto"/>
        <w:bottom w:val="none" w:sz="0" w:space="0" w:color="auto"/>
        <w:right w:val="none" w:sz="0" w:space="0" w:color="auto"/>
      </w:divBdr>
      <w:divsChild>
        <w:div w:id="2052535720">
          <w:marLeft w:val="0"/>
          <w:marRight w:val="0"/>
          <w:marTop w:val="0"/>
          <w:marBottom w:val="0"/>
          <w:divBdr>
            <w:top w:val="none" w:sz="0" w:space="0" w:color="auto"/>
            <w:left w:val="none" w:sz="0" w:space="0" w:color="auto"/>
            <w:bottom w:val="none" w:sz="0" w:space="0" w:color="auto"/>
            <w:right w:val="none" w:sz="0" w:space="0" w:color="auto"/>
          </w:divBdr>
        </w:div>
        <w:div w:id="2001349804">
          <w:marLeft w:val="0"/>
          <w:marRight w:val="0"/>
          <w:marTop w:val="0"/>
          <w:marBottom w:val="0"/>
          <w:divBdr>
            <w:top w:val="none" w:sz="0" w:space="0" w:color="auto"/>
            <w:left w:val="none" w:sz="0" w:space="0" w:color="auto"/>
            <w:bottom w:val="none" w:sz="0" w:space="0" w:color="auto"/>
            <w:right w:val="none" w:sz="0" w:space="0" w:color="auto"/>
          </w:divBdr>
          <w:divsChild>
            <w:div w:id="187449861">
              <w:marLeft w:val="0"/>
              <w:marRight w:val="0"/>
              <w:marTop w:val="0"/>
              <w:marBottom w:val="0"/>
              <w:divBdr>
                <w:top w:val="none" w:sz="0" w:space="0" w:color="auto"/>
                <w:left w:val="none" w:sz="0" w:space="0" w:color="auto"/>
                <w:bottom w:val="none" w:sz="0" w:space="0" w:color="auto"/>
                <w:right w:val="none" w:sz="0" w:space="0" w:color="auto"/>
              </w:divBdr>
            </w:div>
            <w:div w:id="1254050133">
              <w:marLeft w:val="0"/>
              <w:marRight w:val="0"/>
              <w:marTop w:val="0"/>
              <w:marBottom w:val="0"/>
              <w:divBdr>
                <w:top w:val="none" w:sz="0" w:space="0" w:color="auto"/>
                <w:left w:val="none" w:sz="0" w:space="0" w:color="auto"/>
                <w:bottom w:val="none" w:sz="0" w:space="0" w:color="auto"/>
                <w:right w:val="none" w:sz="0" w:space="0" w:color="auto"/>
              </w:divBdr>
            </w:div>
            <w:div w:id="1331831646">
              <w:marLeft w:val="0"/>
              <w:marRight w:val="0"/>
              <w:marTop w:val="0"/>
              <w:marBottom w:val="0"/>
              <w:divBdr>
                <w:top w:val="none" w:sz="0" w:space="0" w:color="auto"/>
                <w:left w:val="none" w:sz="0" w:space="0" w:color="auto"/>
                <w:bottom w:val="none" w:sz="0" w:space="0" w:color="auto"/>
                <w:right w:val="none" w:sz="0" w:space="0" w:color="auto"/>
              </w:divBdr>
            </w:div>
            <w:div w:id="1373462574">
              <w:marLeft w:val="0"/>
              <w:marRight w:val="0"/>
              <w:marTop w:val="0"/>
              <w:marBottom w:val="0"/>
              <w:divBdr>
                <w:top w:val="none" w:sz="0" w:space="0" w:color="auto"/>
                <w:left w:val="none" w:sz="0" w:space="0" w:color="auto"/>
                <w:bottom w:val="none" w:sz="0" w:space="0" w:color="auto"/>
                <w:right w:val="none" w:sz="0" w:space="0" w:color="auto"/>
              </w:divBdr>
            </w:div>
            <w:div w:id="1446735598">
              <w:marLeft w:val="0"/>
              <w:marRight w:val="0"/>
              <w:marTop w:val="0"/>
              <w:marBottom w:val="0"/>
              <w:divBdr>
                <w:top w:val="none" w:sz="0" w:space="0" w:color="auto"/>
                <w:left w:val="none" w:sz="0" w:space="0" w:color="auto"/>
                <w:bottom w:val="none" w:sz="0" w:space="0" w:color="auto"/>
                <w:right w:val="none" w:sz="0" w:space="0" w:color="auto"/>
              </w:divBdr>
            </w:div>
            <w:div w:id="1308585221">
              <w:marLeft w:val="0"/>
              <w:marRight w:val="0"/>
              <w:marTop w:val="0"/>
              <w:marBottom w:val="0"/>
              <w:divBdr>
                <w:top w:val="none" w:sz="0" w:space="0" w:color="auto"/>
                <w:left w:val="none" w:sz="0" w:space="0" w:color="auto"/>
                <w:bottom w:val="none" w:sz="0" w:space="0" w:color="auto"/>
                <w:right w:val="none" w:sz="0" w:space="0" w:color="auto"/>
              </w:divBdr>
            </w:div>
            <w:div w:id="220361779">
              <w:marLeft w:val="0"/>
              <w:marRight w:val="0"/>
              <w:marTop w:val="0"/>
              <w:marBottom w:val="0"/>
              <w:divBdr>
                <w:top w:val="none" w:sz="0" w:space="0" w:color="auto"/>
                <w:left w:val="none" w:sz="0" w:space="0" w:color="auto"/>
                <w:bottom w:val="none" w:sz="0" w:space="0" w:color="auto"/>
                <w:right w:val="none" w:sz="0" w:space="0" w:color="auto"/>
              </w:divBdr>
            </w:div>
            <w:div w:id="2088841676">
              <w:marLeft w:val="0"/>
              <w:marRight w:val="0"/>
              <w:marTop w:val="0"/>
              <w:marBottom w:val="0"/>
              <w:divBdr>
                <w:top w:val="none" w:sz="0" w:space="0" w:color="auto"/>
                <w:left w:val="none" w:sz="0" w:space="0" w:color="auto"/>
                <w:bottom w:val="none" w:sz="0" w:space="0" w:color="auto"/>
                <w:right w:val="none" w:sz="0" w:space="0" w:color="auto"/>
              </w:divBdr>
            </w:div>
            <w:div w:id="552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1294">
      <w:bodyDiv w:val="1"/>
      <w:marLeft w:val="0"/>
      <w:marRight w:val="0"/>
      <w:marTop w:val="0"/>
      <w:marBottom w:val="0"/>
      <w:divBdr>
        <w:top w:val="none" w:sz="0" w:space="0" w:color="auto"/>
        <w:left w:val="none" w:sz="0" w:space="0" w:color="auto"/>
        <w:bottom w:val="none" w:sz="0" w:space="0" w:color="auto"/>
        <w:right w:val="none" w:sz="0" w:space="0" w:color="auto"/>
      </w:divBdr>
    </w:div>
    <w:div w:id="1838962264">
      <w:bodyDiv w:val="1"/>
      <w:marLeft w:val="0"/>
      <w:marRight w:val="0"/>
      <w:marTop w:val="0"/>
      <w:marBottom w:val="0"/>
      <w:divBdr>
        <w:top w:val="none" w:sz="0" w:space="0" w:color="auto"/>
        <w:left w:val="none" w:sz="0" w:space="0" w:color="auto"/>
        <w:bottom w:val="none" w:sz="0" w:space="0" w:color="auto"/>
        <w:right w:val="none" w:sz="0" w:space="0" w:color="auto"/>
      </w:divBdr>
    </w:div>
    <w:div w:id="1867480744">
      <w:bodyDiv w:val="1"/>
      <w:marLeft w:val="0"/>
      <w:marRight w:val="0"/>
      <w:marTop w:val="0"/>
      <w:marBottom w:val="0"/>
      <w:divBdr>
        <w:top w:val="none" w:sz="0" w:space="0" w:color="auto"/>
        <w:left w:val="none" w:sz="0" w:space="0" w:color="auto"/>
        <w:bottom w:val="none" w:sz="0" w:space="0" w:color="auto"/>
        <w:right w:val="none" w:sz="0" w:space="0" w:color="auto"/>
      </w:divBdr>
    </w:div>
    <w:div w:id="208001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tecs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stanzaborrero@datecs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ecsa.com/" TargetMode="External"/><Relationship Id="rId5" Type="http://schemas.openxmlformats.org/officeDocument/2006/relationships/webSettings" Target="webSettings.xml"/><Relationship Id="rId15" Type="http://schemas.openxmlformats.org/officeDocument/2006/relationships/hyperlink" Target="http://www.datecsa.com/" TargetMode="External"/><Relationship Id="rId10" Type="http://schemas.openxmlformats.org/officeDocument/2006/relationships/hyperlink" Target="mailto:constanzaborrero@datecs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constanzaborrero@datecs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E3387-7E50-4B2E-9F6E-740B2D76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14</cp:revision>
  <cp:lastPrinted>2019-04-30T14:29:00Z</cp:lastPrinted>
  <dcterms:created xsi:type="dcterms:W3CDTF">2019-04-29T19:18:00Z</dcterms:created>
  <dcterms:modified xsi:type="dcterms:W3CDTF">2019-04-30T14:29:00Z</dcterms:modified>
</cp:coreProperties>
</file>