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20" w:rsidRPr="00F374AB" w:rsidRDefault="00B4202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374AB">
        <w:rPr>
          <w:rFonts w:ascii="Arial" w:hAnsi="Arial" w:cs="Arial"/>
          <w:sz w:val="24"/>
          <w:szCs w:val="24"/>
        </w:rPr>
        <w:t>REQUERIMIENTOS NUEVO CONTRATO SMART</w:t>
      </w:r>
    </w:p>
    <w:p w:rsidR="00B42020" w:rsidRPr="00F374AB" w:rsidRDefault="00B42020" w:rsidP="00B4202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4DF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CO"/>
        </w:rPr>
        <w:t>Diseño</w:t>
      </w:r>
      <w:r w:rsidRPr="00F374A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y puesta en producción de la nueva factura de predial que presta merito ejecutivo.</w:t>
      </w:r>
      <w:r w:rsidR="00D03C4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</w:p>
    <w:p w:rsidR="00B42020" w:rsidRPr="00F374AB" w:rsidRDefault="00B42020" w:rsidP="007244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4DF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CO"/>
        </w:rPr>
        <w:t>Modifica</w:t>
      </w:r>
      <w:r w:rsidRPr="00F374A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 el procedimiento por medio del cual se crean expedientes fiscales, de tal forma que estos sean creados teniendo en cuenta la factura que presta merito ejecutivo.</w:t>
      </w:r>
      <w:r w:rsidR="00D03C4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</w:p>
    <w:p w:rsidR="00B42020" w:rsidRPr="00F374AB" w:rsidRDefault="00B42020" w:rsidP="007244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4DF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CO"/>
        </w:rPr>
        <w:t>Cambio</w:t>
      </w:r>
      <w:r w:rsidRPr="00F374A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la factura de arrendamientos con IVA por solicitud de Contabilidad, esto incluye nueva formulación, parametrización del sistema para cargar los contratos, la construcción de una nueva factura y modelo de aplicación de pagos.</w:t>
      </w:r>
      <w:r w:rsidR="00D03C4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</w:p>
    <w:p w:rsidR="00B42020" w:rsidRPr="00F374AB" w:rsidRDefault="00B42020" w:rsidP="007244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4DF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CO"/>
        </w:rPr>
        <w:t>Implementar</w:t>
      </w:r>
      <w:r w:rsidRPr="00F374A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mejoras al proceso de presentación de medios magnéticos (Generación de documento que demuestre la presentación del archivo de medios magnéticos)</w:t>
      </w:r>
      <w:r w:rsidR="00D03C4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. </w:t>
      </w:r>
    </w:p>
    <w:p w:rsidR="00B42020" w:rsidRPr="00F374AB" w:rsidRDefault="00B42020" w:rsidP="007244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4DF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CO"/>
        </w:rPr>
        <w:t>Validación</w:t>
      </w:r>
      <w:r w:rsidRPr="00F374A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exoneración en el formulario en línea (portal tributario) de Industria y Comercio</w:t>
      </w:r>
      <w:r w:rsidR="00D03C4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. </w:t>
      </w:r>
    </w:p>
    <w:p w:rsidR="00B42020" w:rsidRPr="00F374AB" w:rsidRDefault="00B42020" w:rsidP="007244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4DF7">
        <w:rPr>
          <w:rFonts w:ascii="Arial" w:eastAsia="Times New Roman" w:hAnsi="Arial" w:cs="Arial"/>
          <w:color w:val="000000"/>
          <w:sz w:val="24"/>
          <w:szCs w:val="24"/>
          <w:highlight w:val="green"/>
          <w:lang w:eastAsia="es-CO"/>
        </w:rPr>
        <w:t>Actualización</w:t>
      </w:r>
      <w:r w:rsidRPr="00F374A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del formulario de corrección para que tenga en cuenta la disminución del saldo a favor.</w:t>
      </w:r>
      <w:r w:rsidR="00D03C4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</w:p>
    <w:p w:rsidR="00F374AB" w:rsidRDefault="00F374AB" w:rsidP="007244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4DF7">
        <w:rPr>
          <w:rFonts w:ascii="Arial" w:hAnsi="Arial" w:cs="Arial"/>
          <w:sz w:val="24"/>
          <w:szCs w:val="24"/>
          <w:highlight w:val="green"/>
        </w:rPr>
        <w:t>Nuevo</w:t>
      </w:r>
      <w:r w:rsidRPr="00F374AB">
        <w:rPr>
          <w:rFonts w:ascii="Arial" w:hAnsi="Arial" w:cs="Arial"/>
          <w:sz w:val="24"/>
          <w:szCs w:val="24"/>
        </w:rPr>
        <w:t xml:space="preserve"> formulario único del impuesto de industria y comercio</w:t>
      </w:r>
      <w:r w:rsidR="00D03C47">
        <w:rPr>
          <w:rFonts w:ascii="Arial" w:hAnsi="Arial" w:cs="Arial"/>
          <w:sz w:val="24"/>
          <w:szCs w:val="24"/>
        </w:rPr>
        <w:t xml:space="preserve">. </w:t>
      </w:r>
    </w:p>
    <w:p w:rsidR="00B42020" w:rsidRPr="00F374AB" w:rsidRDefault="00B42020">
      <w:pPr>
        <w:rPr>
          <w:rFonts w:ascii="Arial" w:hAnsi="Arial" w:cs="Arial"/>
          <w:sz w:val="24"/>
          <w:szCs w:val="24"/>
        </w:rPr>
      </w:pPr>
    </w:p>
    <w:p w:rsidR="00B42020" w:rsidRPr="00F374AB" w:rsidRDefault="00B42020">
      <w:pPr>
        <w:rPr>
          <w:rFonts w:ascii="Arial" w:hAnsi="Arial" w:cs="Arial"/>
          <w:sz w:val="24"/>
          <w:szCs w:val="24"/>
        </w:rPr>
      </w:pPr>
    </w:p>
    <w:p w:rsidR="00B42020" w:rsidRPr="00F374AB" w:rsidRDefault="00B42020">
      <w:pPr>
        <w:rPr>
          <w:rFonts w:ascii="Arial" w:hAnsi="Arial" w:cs="Arial"/>
          <w:sz w:val="24"/>
          <w:szCs w:val="24"/>
        </w:rPr>
      </w:pPr>
    </w:p>
    <w:sectPr w:rsidR="00B42020" w:rsidRPr="00F37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67B"/>
    <w:multiLevelType w:val="hybridMultilevel"/>
    <w:tmpl w:val="070E04AC"/>
    <w:lvl w:ilvl="0" w:tplc="B694EF8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20"/>
    <w:rsid w:val="005B0C3E"/>
    <w:rsid w:val="0070521E"/>
    <w:rsid w:val="00724438"/>
    <w:rsid w:val="00852B2F"/>
    <w:rsid w:val="00963B11"/>
    <w:rsid w:val="00B42020"/>
    <w:rsid w:val="00C32EBB"/>
    <w:rsid w:val="00D03C47"/>
    <w:rsid w:val="00F374AB"/>
    <w:rsid w:val="00FD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3F314-8781-415A-9529-41381AA5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2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Alonso Quintero Rodriguez</dc:creator>
  <cp:keywords/>
  <dc:description/>
  <cp:lastModifiedBy>Paula Andrea Zapata Villa</cp:lastModifiedBy>
  <cp:revision>2</cp:revision>
  <dcterms:created xsi:type="dcterms:W3CDTF">2018-01-13T14:36:00Z</dcterms:created>
  <dcterms:modified xsi:type="dcterms:W3CDTF">2018-01-13T14:36:00Z</dcterms:modified>
</cp:coreProperties>
</file>