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8E9" w:rsidRPr="00F51A63" w:rsidRDefault="00A508E9" w:rsidP="00A508E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51A63">
        <w:rPr>
          <w:rFonts w:ascii="Arial" w:hAnsi="Arial" w:cs="Arial"/>
          <w:color w:val="000000" w:themeColor="text1"/>
          <w:sz w:val="22"/>
          <w:szCs w:val="22"/>
        </w:rPr>
        <w:t xml:space="preserve">Pereira, </w:t>
      </w:r>
      <w:r w:rsidR="00565434">
        <w:rPr>
          <w:rFonts w:ascii="Arial" w:hAnsi="Arial" w:cs="Arial"/>
          <w:color w:val="000000" w:themeColor="text1"/>
          <w:sz w:val="22"/>
          <w:szCs w:val="22"/>
        </w:rPr>
        <w:t xml:space="preserve">10 de </w:t>
      </w:r>
      <w:r w:rsidR="00BF796F">
        <w:rPr>
          <w:rFonts w:ascii="Arial" w:hAnsi="Arial" w:cs="Arial"/>
          <w:color w:val="000000" w:themeColor="text1"/>
          <w:sz w:val="22"/>
          <w:szCs w:val="22"/>
        </w:rPr>
        <w:t>octubre</w:t>
      </w:r>
      <w:r w:rsidR="00565434">
        <w:rPr>
          <w:rFonts w:ascii="Arial" w:hAnsi="Arial" w:cs="Arial"/>
          <w:color w:val="000000" w:themeColor="text1"/>
          <w:sz w:val="22"/>
          <w:szCs w:val="22"/>
        </w:rPr>
        <w:t xml:space="preserve"> de 2018.</w:t>
      </w:r>
    </w:p>
    <w:p w:rsidR="00A508E9" w:rsidRPr="00F51A63" w:rsidRDefault="00A508E9" w:rsidP="00A508E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508E9" w:rsidRPr="00F51A63" w:rsidRDefault="00A508E9" w:rsidP="00A508E9">
      <w:pPr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</w:p>
    <w:p w:rsidR="00A508E9" w:rsidRPr="00F51A63" w:rsidRDefault="00A508E9" w:rsidP="00A508E9">
      <w:pPr>
        <w:jc w:val="both"/>
        <w:rPr>
          <w:rFonts w:ascii="Arial" w:hAnsi="Arial" w:cs="Arial"/>
          <w:b/>
          <w:color w:val="000000" w:themeColor="text1"/>
          <w:sz w:val="22"/>
          <w:szCs w:val="22"/>
          <w:lang w:val="es-ES_tradnl"/>
        </w:rPr>
      </w:pPr>
      <w:r w:rsidRPr="00F51A63">
        <w:rPr>
          <w:rFonts w:ascii="Arial" w:hAnsi="Arial" w:cs="Arial"/>
          <w:color w:val="000000" w:themeColor="text1"/>
          <w:sz w:val="22"/>
          <w:szCs w:val="22"/>
          <w:lang w:val="es-ES_tradnl"/>
        </w:rPr>
        <w:t>Doctor(a)</w:t>
      </w:r>
    </w:p>
    <w:p w:rsidR="00A508E9" w:rsidRPr="00F51A63" w:rsidRDefault="00565434" w:rsidP="00A508E9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JAIME WAINER RUIZ RENTERIA</w:t>
      </w:r>
    </w:p>
    <w:p w:rsidR="00A508E9" w:rsidRPr="00F51A63" w:rsidRDefault="00565434" w:rsidP="00A508E9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Secretaria de Tecnologías de la información y la Comunicación.</w:t>
      </w:r>
    </w:p>
    <w:p w:rsidR="00A508E9" w:rsidRPr="00F51A63" w:rsidRDefault="00565434" w:rsidP="00A508E9">
      <w:pPr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  <w:r>
        <w:rPr>
          <w:rFonts w:ascii="Arial" w:hAnsi="Arial" w:cs="Arial"/>
          <w:bCs/>
          <w:color w:val="000000" w:themeColor="text1"/>
          <w:sz w:val="22"/>
          <w:szCs w:val="22"/>
          <w:lang w:val="es-ES_tradnl"/>
        </w:rPr>
        <w:t>Ciudad</w:t>
      </w:r>
    </w:p>
    <w:p w:rsidR="00A508E9" w:rsidRPr="00F51A63" w:rsidRDefault="00A508E9" w:rsidP="00A508E9">
      <w:pPr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</w:p>
    <w:p w:rsidR="00A508E9" w:rsidRPr="00F51A63" w:rsidRDefault="00A508E9" w:rsidP="00A508E9">
      <w:pPr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</w:p>
    <w:p w:rsidR="00A508E9" w:rsidRDefault="00A508E9" w:rsidP="00A508E9">
      <w:pPr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  <w:r w:rsidRPr="00F51A63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Asunto: Informe de ejecución del contrato No. </w:t>
      </w:r>
      <w:r w:rsidR="00565434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3268 de 12 de </w:t>
      </w:r>
      <w:r w:rsidR="00BF796F">
        <w:rPr>
          <w:rFonts w:ascii="Arial" w:hAnsi="Arial" w:cs="Arial"/>
          <w:color w:val="000000" w:themeColor="text1"/>
          <w:sz w:val="22"/>
          <w:szCs w:val="22"/>
          <w:lang w:val="es-ES_tradnl"/>
        </w:rPr>
        <w:t>junio</w:t>
      </w:r>
      <w:r w:rsidR="00565434">
        <w:rPr>
          <w:rFonts w:ascii="Arial" w:hAnsi="Arial" w:cs="Arial"/>
          <w:color w:val="000000" w:themeColor="text1"/>
          <w:sz w:val="22"/>
          <w:szCs w:val="22"/>
          <w:lang w:val="es-ES_tradnl"/>
        </w:rPr>
        <w:t xml:space="preserve"> de 2018.</w:t>
      </w:r>
    </w:p>
    <w:p w:rsidR="00565434" w:rsidRPr="00F51A63" w:rsidRDefault="00565434" w:rsidP="00A508E9">
      <w:pPr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</w:p>
    <w:p w:rsidR="00A508E9" w:rsidRPr="00F51A63" w:rsidRDefault="00A508E9" w:rsidP="00A508E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51A63">
        <w:rPr>
          <w:rFonts w:ascii="Arial" w:hAnsi="Arial" w:cs="Arial"/>
          <w:color w:val="000000" w:themeColor="text1"/>
          <w:sz w:val="22"/>
          <w:szCs w:val="22"/>
        </w:rPr>
        <w:t>Cordial saludo,</w:t>
      </w:r>
    </w:p>
    <w:p w:rsidR="00A508E9" w:rsidRPr="00F51A63" w:rsidRDefault="00A508E9" w:rsidP="00A508E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508E9" w:rsidRPr="00F51A63" w:rsidRDefault="00A508E9" w:rsidP="00A508E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51A63">
        <w:rPr>
          <w:rFonts w:ascii="Arial" w:hAnsi="Arial" w:cs="Arial"/>
          <w:color w:val="000000" w:themeColor="text1"/>
          <w:sz w:val="22"/>
          <w:szCs w:val="22"/>
        </w:rPr>
        <w:t>En calidad de supervisor(a), presento informe de ejecución del contrato del asunto, con la siguiente información:</w:t>
      </w:r>
    </w:p>
    <w:p w:rsidR="00A508E9" w:rsidRPr="00F51A63" w:rsidRDefault="00A508E9" w:rsidP="00A508E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3"/>
        <w:gridCol w:w="5505"/>
      </w:tblGrid>
      <w:tr w:rsidR="00A508E9" w:rsidRPr="00F51A63" w:rsidTr="005B7DDE">
        <w:tc>
          <w:tcPr>
            <w:tcW w:w="3369" w:type="dxa"/>
          </w:tcPr>
          <w:p w:rsidR="00A508E9" w:rsidRPr="00F51A63" w:rsidRDefault="00A508E9" w:rsidP="005B7DDE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51A6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Contrato:</w:t>
            </w:r>
          </w:p>
        </w:tc>
        <w:tc>
          <w:tcPr>
            <w:tcW w:w="5611" w:type="dxa"/>
          </w:tcPr>
          <w:p w:rsidR="00A508E9" w:rsidRPr="00F51A63" w:rsidRDefault="00A508E9" w:rsidP="0056543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1A6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No. </w:t>
            </w:r>
            <w:r w:rsidR="00565434">
              <w:rPr>
                <w:rFonts w:ascii="Arial" w:hAnsi="Arial" w:cs="Arial"/>
                <w:color w:val="000000" w:themeColor="text1"/>
                <w:sz w:val="22"/>
                <w:szCs w:val="22"/>
                <w:lang w:val="es-ES_tradnl"/>
              </w:rPr>
              <w:t xml:space="preserve">3268 </w:t>
            </w:r>
          </w:p>
        </w:tc>
      </w:tr>
      <w:tr w:rsidR="00A508E9" w:rsidRPr="00F51A63" w:rsidTr="005B7DDE">
        <w:tc>
          <w:tcPr>
            <w:tcW w:w="3369" w:type="dxa"/>
          </w:tcPr>
          <w:p w:rsidR="00A508E9" w:rsidRPr="00F51A63" w:rsidRDefault="00A508E9" w:rsidP="005B7DDE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51A6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Nombre e identificación del Contratista:</w:t>
            </w:r>
          </w:p>
        </w:tc>
        <w:tc>
          <w:tcPr>
            <w:tcW w:w="5611" w:type="dxa"/>
          </w:tcPr>
          <w:p w:rsidR="00A508E9" w:rsidRDefault="00565434" w:rsidP="005B7D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DATECSA. S.A. </w:t>
            </w:r>
          </w:p>
          <w:p w:rsidR="00565434" w:rsidRPr="00F51A63" w:rsidRDefault="00565434" w:rsidP="005B7D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Nit. 800.136.505</w:t>
            </w:r>
          </w:p>
        </w:tc>
      </w:tr>
      <w:tr w:rsidR="00A508E9" w:rsidRPr="00F51A63" w:rsidTr="005B7DDE">
        <w:tc>
          <w:tcPr>
            <w:tcW w:w="3369" w:type="dxa"/>
          </w:tcPr>
          <w:p w:rsidR="00A508E9" w:rsidRPr="00F51A63" w:rsidRDefault="00A508E9" w:rsidP="005B7D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1A6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Objeto</w:t>
            </w:r>
            <w:r w:rsidRPr="00F51A6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</w:p>
        </w:tc>
        <w:tc>
          <w:tcPr>
            <w:tcW w:w="5611" w:type="dxa"/>
          </w:tcPr>
          <w:p w:rsidR="00A508E9" w:rsidRPr="00F51A63" w:rsidRDefault="00565434" w:rsidP="005B7D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46BF4">
              <w:rPr>
                <w:rFonts w:ascii="Arial" w:hAnsi="Arial" w:cs="Arial"/>
                <w:sz w:val="20"/>
                <w:szCs w:val="20"/>
              </w:rPr>
              <w:t>Prestar el servicio de Outsourcing para el control y administración de la impresión, fotocopiado y escaneo de documentos para el Municipio de Pereira</w:t>
            </w:r>
          </w:p>
        </w:tc>
      </w:tr>
      <w:tr w:rsidR="00A508E9" w:rsidRPr="00F51A63" w:rsidTr="005B7DDE">
        <w:tc>
          <w:tcPr>
            <w:tcW w:w="3369" w:type="dxa"/>
          </w:tcPr>
          <w:p w:rsidR="00A508E9" w:rsidRPr="00F51A63" w:rsidRDefault="00A508E9" w:rsidP="005B7D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1A6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Valor</w:t>
            </w:r>
            <w:r w:rsidRPr="00F51A63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611" w:type="dxa"/>
          </w:tcPr>
          <w:p w:rsidR="00A508E9" w:rsidRPr="00F51A63" w:rsidRDefault="00565434" w:rsidP="005B7D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$115.078.725</w:t>
            </w:r>
          </w:p>
        </w:tc>
      </w:tr>
      <w:tr w:rsidR="00A508E9" w:rsidRPr="00F51A63" w:rsidTr="005B7DDE">
        <w:tc>
          <w:tcPr>
            <w:tcW w:w="3369" w:type="dxa"/>
          </w:tcPr>
          <w:p w:rsidR="00A508E9" w:rsidRPr="00F51A63" w:rsidRDefault="00A508E9" w:rsidP="005B7D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1A6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Plazo</w:t>
            </w:r>
            <w:r w:rsidRPr="00F51A63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611" w:type="dxa"/>
          </w:tcPr>
          <w:p w:rsidR="00A508E9" w:rsidRPr="00F51A63" w:rsidRDefault="00A508E9" w:rsidP="0056543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1A63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/>
            </w:r>
            <w:r w:rsidRPr="00F51A63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MERGEFIELD  $duracionContratoFinal  \* MERGEFORMAT </w:instrText>
            </w:r>
            <w:r w:rsidRPr="00F51A63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F51A63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 w:rsidR="00565434">
              <w:rPr>
                <w:rFonts w:ascii="Arial" w:hAnsi="Arial" w:cs="Arial"/>
                <w:color w:val="000000" w:themeColor="text1"/>
                <w:sz w:val="22"/>
                <w:szCs w:val="22"/>
              </w:rPr>
              <w:t>Cinco (5) meses o hasta agotar disponibilidad.</w:t>
            </w:r>
          </w:p>
        </w:tc>
      </w:tr>
      <w:tr w:rsidR="00A508E9" w:rsidRPr="00F51A63" w:rsidTr="005B7DDE">
        <w:tc>
          <w:tcPr>
            <w:tcW w:w="3369" w:type="dxa"/>
          </w:tcPr>
          <w:p w:rsidR="00A508E9" w:rsidRPr="00F51A63" w:rsidRDefault="00A508E9" w:rsidP="005B7DD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51A6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Fecha acta de inicio</w:t>
            </w:r>
            <w:r w:rsidRPr="00F51A63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611" w:type="dxa"/>
          </w:tcPr>
          <w:p w:rsidR="00A508E9" w:rsidRPr="00F51A63" w:rsidRDefault="00565434" w:rsidP="005B7D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12 de Junio de 2018.</w:t>
            </w:r>
          </w:p>
        </w:tc>
      </w:tr>
      <w:tr w:rsidR="00A508E9" w:rsidRPr="00F51A63" w:rsidTr="005B7DDE">
        <w:tc>
          <w:tcPr>
            <w:tcW w:w="3369" w:type="dxa"/>
          </w:tcPr>
          <w:p w:rsidR="00A508E9" w:rsidRPr="00F51A63" w:rsidRDefault="00A508E9" w:rsidP="005B7DDE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51A6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Fecha de terminación:</w:t>
            </w:r>
          </w:p>
        </w:tc>
        <w:tc>
          <w:tcPr>
            <w:tcW w:w="5611" w:type="dxa"/>
            <w:vAlign w:val="center"/>
          </w:tcPr>
          <w:p w:rsidR="00A508E9" w:rsidRPr="00F51A63" w:rsidRDefault="00565434" w:rsidP="005B7DDE">
            <w:pPr>
              <w:pStyle w:val="WW-Textoindependiente2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es-ES"/>
              </w:rPr>
              <w:t>11 de Noviembre de 2018 o hasta agotar disponibilidad</w:t>
            </w:r>
          </w:p>
        </w:tc>
      </w:tr>
      <w:tr w:rsidR="00A508E9" w:rsidRPr="00F51A63" w:rsidTr="005B7DDE">
        <w:tc>
          <w:tcPr>
            <w:tcW w:w="3369" w:type="dxa"/>
          </w:tcPr>
          <w:p w:rsidR="00A508E9" w:rsidRPr="00F51A63" w:rsidRDefault="00A508E9" w:rsidP="005B7DDE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51A6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Pagos realizados a la fecha: </w:t>
            </w:r>
          </w:p>
        </w:tc>
        <w:tc>
          <w:tcPr>
            <w:tcW w:w="5611" w:type="dxa"/>
          </w:tcPr>
          <w:p w:rsidR="00A508E9" w:rsidRPr="00F51A63" w:rsidRDefault="00565434" w:rsidP="0056543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$97.049.270</w:t>
            </w:r>
            <w:r w:rsidR="00A508E9" w:rsidRPr="00F51A6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A508E9" w:rsidRPr="00F51A63" w:rsidTr="005B7DDE">
        <w:tc>
          <w:tcPr>
            <w:tcW w:w="3369" w:type="dxa"/>
          </w:tcPr>
          <w:p w:rsidR="00A508E9" w:rsidRPr="00F51A63" w:rsidRDefault="00A508E9" w:rsidP="005B7DDE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51A6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Saldo pendiente por ejecutar:</w:t>
            </w:r>
          </w:p>
        </w:tc>
        <w:tc>
          <w:tcPr>
            <w:tcW w:w="5611" w:type="dxa"/>
          </w:tcPr>
          <w:p w:rsidR="00A508E9" w:rsidRPr="00F51A63" w:rsidRDefault="00BF796F" w:rsidP="00BF796F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$</w:t>
            </w:r>
            <w:r w:rsidR="00A508E9" w:rsidRPr="00F51A63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/>
            </w:r>
            <w:r w:rsidR="00A508E9" w:rsidRPr="00F51A63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MERGEFIELD  $saldoPendienteEjecutar  \* MERGEFORMAT </w:instrText>
            </w:r>
            <w:r w:rsidR="00A508E9" w:rsidRPr="00F51A63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18.029.455</w:t>
            </w:r>
            <w:r w:rsidR="00A508E9" w:rsidRPr="00F51A63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:rsidR="00A508E9" w:rsidRPr="00F51A63" w:rsidRDefault="00A508E9" w:rsidP="00A508E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</w:p>
    <w:p w:rsidR="00A508E9" w:rsidRPr="00F51A63" w:rsidRDefault="00BF796F" w:rsidP="00A508E9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A la presente fecha el contratista a ejecutado las actividades objeto del contrato a entera satisfacción.  </w:t>
      </w:r>
    </w:p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508E9" w:rsidRPr="00F51A63" w:rsidTr="005B7DDE">
        <w:tc>
          <w:tcPr>
            <w:tcW w:w="8828" w:type="dxa"/>
          </w:tcPr>
          <w:p w:rsidR="00A508E9" w:rsidRDefault="00A508E9" w:rsidP="005B7DDE">
            <w:pPr>
              <w:keepNext/>
              <w:keepLines/>
              <w:autoSpaceDE w:val="0"/>
              <w:ind w:right="17"/>
              <w:jc w:val="both"/>
              <w:rPr>
                <w:rFonts w:ascii="Arial" w:hAnsi="Arial" w:cs="Arial"/>
                <w:b/>
                <w:lang w:val="es-ES_tradnl" w:eastAsia="es-CO"/>
              </w:rPr>
            </w:pPr>
          </w:p>
          <w:p w:rsidR="00BF796F" w:rsidRDefault="00BF796F" w:rsidP="005B7DDE">
            <w:pPr>
              <w:keepNext/>
              <w:keepLines/>
              <w:autoSpaceDE w:val="0"/>
              <w:ind w:right="17"/>
              <w:jc w:val="both"/>
              <w:rPr>
                <w:rFonts w:ascii="Arial" w:hAnsi="Arial" w:cs="Arial"/>
                <w:b/>
                <w:lang w:val="es-ES_tradnl" w:eastAsia="es-CO"/>
              </w:rPr>
            </w:pPr>
          </w:p>
          <w:p w:rsidR="007127AA" w:rsidRDefault="007127AA" w:rsidP="005B7DDE">
            <w:pPr>
              <w:keepNext/>
              <w:keepLines/>
              <w:autoSpaceDE w:val="0"/>
              <w:ind w:right="17"/>
              <w:jc w:val="both"/>
              <w:rPr>
                <w:rFonts w:ascii="Arial" w:hAnsi="Arial" w:cs="Arial"/>
                <w:b/>
                <w:lang w:val="es-ES_tradnl" w:eastAsia="es-CO"/>
              </w:rPr>
            </w:pPr>
          </w:p>
          <w:p w:rsidR="00BF796F" w:rsidRDefault="00BF796F" w:rsidP="005B7DDE">
            <w:pPr>
              <w:keepNext/>
              <w:keepLines/>
              <w:autoSpaceDE w:val="0"/>
              <w:ind w:right="17"/>
              <w:jc w:val="both"/>
              <w:rPr>
                <w:rFonts w:ascii="Arial" w:hAnsi="Arial" w:cs="Arial"/>
                <w:b/>
                <w:lang w:val="es-ES_tradnl" w:eastAsia="es-CO"/>
              </w:rPr>
            </w:pPr>
          </w:p>
          <w:p w:rsidR="00BF796F" w:rsidRDefault="00BF796F" w:rsidP="005B7DDE">
            <w:pPr>
              <w:keepNext/>
              <w:keepLines/>
              <w:autoSpaceDE w:val="0"/>
              <w:ind w:right="17"/>
              <w:jc w:val="both"/>
              <w:rPr>
                <w:rFonts w:ascii="Arial" w:hAnsi="Arial" w:cs="Arial"/>
                <w:b/>
                <w:lang w:val="es-ES_tradnl" w:eastAsia="es-CO"/>
              </w:rPr>
            </w:pPr>
            <w:r>
              <w:rPr>
                <w:rFonts w:ascii="Arial" w:hAnsi="Arial" w:cs="Arial"/>
                <w:b/>
                <w:lang w:val="es-ES_tradnl" w:eastAsia="es-CO"/>
              </w:rPr>
              <w:t xml:space="preserve">CESAR AUGUSTO CASTAÑO OBANDO </w:t>
            </w:r>
          </w:p>
          <w:p w:rsidR="007127AA" w:rsidRDefault="00BF796F" w:rsidP="005B7DDE">
            <w:pPr>
              <w:keepNext/>
              <w:keepLines/>
              <w:autoSpaceDE w:val="0"/>
              <w:ind w:right="17"/>
              <w:jc w:val="both"/>
              <w:rPr>
                <w:rFonts w:ascii="Arial" w:hAnsi="Arial" w:cs="Arial"/>
                <w:b/>
                <w:lang w:val="es-ES_tradnl" w:eastAsia="es-CO"/>
              </w:rPr>
            </w:pPr>
            <w:r>
              <w:rPr>
                <w:rFonts w:ascii="Arial" w:hAnsi="Arial" w:cs="Arial"/>
                <w:b/>
                <w:lang w:val="es-ES_tradnl" w:eastAsia="es-CO"/>
              </w:rPr>
              <w:t>Director de Infraestructura tecnol</w:t>
            </w:r>
            <w:r w:rsidR="007127AA">
              <w:rPr>
                <w:rFonts w:ascii="Arial" w:hAnsi="Arial" w:cs="Arial"/>
                <w:b/>
                <w:lang w:val="es-ES_tradnl" w:eastAsia="es-CO"/>
              </w:rPr>
              <w:t>ógica</w:t>
            </w:r>
          </w:p>
          <w:p w:rsidR="00BF796F" w:rsidRPr="007127AA" w:rsidRDefault="00BF796F" w:rsidP="005B7DDE">
            <w:pPr>
              <w:keepNext/>
              <w:keepLines/>
              <w:autoSpaceDE w:val="0"/>
              <w:ind w:right="17"/>
              <w:jc w:val="both"/>
              <w:rPr>
                <w:rFonts w:ascii="Arial" w:hAnsi="Arial" w:cs="Arial"/>
                <w:b/>
                <w:lang w:val="es-ES_tradnl" w:eastAsia="es-CO"/>
              </w:rPr>
            </w:pPr>
            <w:r>
              <w:rPr>
                <w:rFonts w:ascii="Arial" w:hAnsi="Arial" w:cs="Arial"/>
                <w:b/>
                <w:lang w:val="es-ES_tradnl" w:eastAsia="es-CO"/>
              </w:rPr>
              <w:t>Supervisor</w:t>
            </w:r>
          </w:p>
        </w:tc>
      </w:tr>
    </w:tbl>
    <w:p w:rsidR="00A508E9" w:rsidRDefault="00A508E9" w:rsidP="00A508E9">
      <w:pPr>
        <w:widowControl w:val="0"/>
        <w:jc w:val="both"/>
        <w:rPr>
          <w:rFonts w:ascii="Arial" w:hAnsi="Arial" w:cs="Arial"/>
          <w:color w:val="000000" w:themeColor="text1"/>
          <w:sz w:val="22"/>
          <w:szCs w:val="22"/>
          <w:lang w:val="es-ES_tradnl"/>
        </w:rPr>
      </w:pPr>
    </w:p>
    <w:p w:rsidR="00A508E9" w:rsidRPr="00F51A63" w:rsidRDefault="00A508E9" w:rsidP="00A508E9">
      <w:pPr>
        <w:widowControl w:val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F51A63">
        <w:rPr>
          <w:rFonts w:ascii="Arial" w:hAnsi="Arial" w:cs="Arial"/>
          <w:b/>
          <w:color w:val="000000" w:themeColor="text1"/>
          <w:sz w:val="16"/>
          <w:szCs w:val="16"/>
        </w:rPr>
        <w:t>Elaboró:</w:t>
      </w:r>
      <w:r w:rsidRPr="00F51A63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BF796F">
        <w:rPr>
          <w:rFonts w:ascii="Arial" w:hAnsi="Arial" w:cs="Arial"/>
          <w:color w:val="000000" w:themeColor="text1"/>
          <w:sz w:val="16"/>
          <w:szCs w:val="16"/>
        </w:rPr>
        <w:t xml:space="preserve">Paula Andrea Zapata Villa – Auxiliar Administrativo. </w:t>
      </w:r>
    </w:p>
    <w:p w:rsidR="0033481B" w:rsidRDefault="0033481B" w:rsidP="00706B92"/>
    <w:p w:rsidR="00BF796F" w:rsidRPr="00706B92" w:rsidRDefault="00BF796F" w:rsidP="00706B92"/>
    <w:sectPr w:rsidR="00BF796F" w:rsidRPr="00706B92" w:rsidSect="003348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380" w:right="1701" w:bottom="141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775" w:rsidRDefault="005D5775" w:rsidP="003D466A">
      <w:r>
        <w:separator/>
      </w:r>
    </w:p>
  </w:endnote>
  <w:endnote w:type="continuationSeparator" w:id="0">
    <w:p w:rsidR="005D5775" w:rsidRDefault="005D5775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B48" w:rsidRDefault="001F3B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sz w:val="22"/>
        <w:szCs w:val="22"/>
        <w:lang w:val="es-CO" w:eastAsia="en-US"/>
      </w:rPr>
      <w:id w:val="161963602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sz w:val="22"/>
            <w:szCs w:val="22"/>
            <w:lang w:val="es-CO" w:eastAsia="en-US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3481B" w:rsidRDefault="00A508E9" w:rsidP="00A508E9">
            <w:pPr>
              <w:jc w:val="right"/>
            </w:pPr>
            <w:r w:rsidRPr="00CB3015">
              <w:rPr>
                <w:sz w:val="16"/>
                <w:szCs w:val="16"/>
                <w:lang w:eastAsia="en-US"/>
              </w:rPr>
              <w:fldChar w:fldCharType="begin"/>
            </w:r>
            <w:r w:rsidRPr="00CB3015">
              <w:rPr>
                <w:sz w:val="16"/>
                <w:szCs w:val="16"/>
                <w:lang w:eastAsia="en-US"/>
              </w:rPr>
              <w:instrText xml:space="preserve"> MERGEFIELD  $codigosDocgen.usuarioAprueba  \* MERGEFORMAT </w:instrText>
            </w:r>
            <w:r w:rsidRPr="00CB3015">
              <w:rPr>
                <w:sz w:val="16"/>
                <w:szCs w:val="16"/>
                <w:lang w:eastAsia="en-US"/>
              </w:rPr>
              <w:fldChar w:fldCharType="separate"/>
            </w:r>
            <w:r w:rsidRPr="00CB3015">
              <w:rPr>
                <w:noProof/>
                <w:sz w:val="16"/>
                <w:szCs w:val="16"/>
                <w:lang w:eastAsia="en-US"/>
              </w:rPr>
              <w:t>«$codigosDocgen.usuarioAprueba»</w:t>
            </w:r>
            <w:r w:rsidRPr="00CB3015">
              <w:rPr>
                <w:sz w:val="16"/>
                <w:szCs w:val="16"/>
                <w:lang w:eastAsia="en-US"/>
              </w:rPr>
              <w:fldChar w:fldCharType="end"/>
            </w:r>
            <w:r w:rsidRPr="00CB3015">
              <w:rPr>
                <w:sz w:val="16"/>
                <w:szCs w:val="16"/>
                <w:lang w:eastAsia="en-US"/>
              </w:rPr>
              <w:t xml:space="preserve"> : </w:t>
            </w:r>
            <w:r w:rsidRPr="00CB3015">
              <w:rPr>
                <w:sz w:val="16"/>
                <w:szCs w:val="16"/>
                <w:lang w:eastAsia="en-US"/>
              </w:rPr>
              <w:fldChar w:fldCharType="begin"/>
            </w:r>
            <w:r w:rsidRPr="00CB3015">
              <w:rPr>
                <w:sz w:val="16"/>
                <w:szCs w:val="16"/>
                <w:lang w:eastAsia="en-US"/>
              </w:rPr>
              <w:instrText xml:space="preserve"> MERGEFIELD  $codigosDocgen.aprobacion  \* MERGEFORMAT </w:instrText>
            </w:r>
            <w:r w:rsidRPr="00CB3015">
              <w:rPr>
                <w:sz w:val="16"/>
                <w:szCs w:val="16"/>
                <w:lang w:eastAsia="en-US"/>
              </w:rPr>
              <w:fldChar w:fldCharType="separate"/>
            </w:r>
            <w:r w:rsidRPr="00CB3015">
              <w:rPr>
                <w:noProof/>
                <w:sz w:val="16"/>
                <w:szCs w:val="16"/>
                <w:lang w:eastAsia="en-US"/>
              </w:rPr>
              <w:t>«$codigosDocgen.aprobacion»</w:t>
            </w:r>
            <w:r w:rsidRPr="00CB3015">
              <w:rPr>
                <w:sz w:val="16"/>
                <w:szCs w:val="16"/>
                <w:lang w:eastAsia="en-US"/>
              </w:rPr>
              <w:fldChar w:fldCharType="end"/>
            </w:r>
            <w:r w:rsidR="0033481B">
              <w:rPr>
                <w:noProof/>
                <w:lang w:val="es-CO" w:eastAsia="es-CO"/>
              </w:rPr>
              <w:drawing>
                <wp:anchor distT="0" distB="0" distL="114300" distR="114300" simplePos="0" relativeHeight="251659264" behindDoc="1" locked="0" layoutInCell="1" allowOverlap="1" wp14:anchorId="3A7391F8" wp14:editId="7EB3A457">
                  <wp:simplePos x="0" y="0"/>
                  <wp:positionH relativeFrom="column">
                    <wp:posOffset>-400685</wp:posOffset>
                  </wp:positionH>
                  <wp:positionV relativeFrom="paragraph">
                    <wp:posOffset>-168910</wp:posOffset>
                  </wp:positionV>
                  <wp:extent cx="1308100" cy="723265"/>
                  <wp:effectExtent l="0" t="0" r="6350" b="635"/>
                  <wp:wrapThrough wrapText="bothSides">
                    <wp:wrapPolygon edited="0">
                      <wp:start x="0" y="0"/>
                      <wp:lineTo x="0" y="21050"/>
                      <wp:lineTo x="21390" y="21050"/>
                      <wp:lineTo x="21390" y="0"/>
                      <wp:lineTo x="0" y="0"/>
                    </wp:wrapPolygon>
                  </wp:wrapThrough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5" r="2951" b="223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D466A" w:rsidRDefault="003D466A">
            <w:pPr>
              <w:pStyle w:val="Piedepgina"/>
              <w:jc w:val="right"/>
            </w:pPr>
            <w:r w:rsidRPr="003D466A">
              <w:rPr>
                <w:rFonts w:ascii="Arial" w:hAnsi="Arial" w:cs="Arial"/>
                <w:lang w:val="es-ES"/>
              </w:rPr>
              <w:t xml:space="preserve">Página </w:t>
            </w:r>
            <w:r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D466A">
              <w:rPr>
                <w:rFonts w:ascii="Arial" w:hAnsi="Arial" w:cs="Arial"/>
                <w:b/>
                <w:bCs/>
              </w:rPr>
              <w:instrText>PAGE</w:instrText>
            </w:r>
            <w:r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7127AA">
              <w:rPr>
                <w:rFonts w:ascii="Arial" w:hAnsi="Arial" w:cs="Arial"/>
                <w:b/>
                <w:bCs/>
                <w:noProof/>
              </w:rPr>
              <w:t>1</w:t>
            </w:r>
            <w:r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3D466A">
              <w:rPr>
                <w:rFonts w:ascii="Arial" w:hAnsi="Arial" w:cs="Arial"/>
                <w:lang w:val="es-ES"/>
              </w:rPr>
              <w:t xml:space="preserve"> de </w:t>
            </w:r>
            <w:r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D466A">
              <w:rPr>
                <w:rFonts w:ascii="Arial" w:hAnsi="Arial" w:cs="Arial"/>
                <w:b/>
                <w:bCs/>
              </w:rPr>
              <w:instrText>NUMPAGES</w:instrText>
            </w:r>
            <w:r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7127AA">
              <w:rPr>
                <w:rFonts w:ascii="Arial" w:hAnsi="Arial" w:cs="Arial"/>
                <w:b/>
                <w:bCs/>
                <w:noProof/>
              </w:rPr>
              <w:t>1</w:t>
            </w:r>
            <w:r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D466A" w:rsidRDefault="003D466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B48" w:rsidRDefault="001F3B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775" w:rsidRDefault="005D5775" w:rsidP="003D466A">
      <w:r>
        <w:separator/>
      </w:r>
    </w:p>
  </w:footnote>
  <w:footnote w:type="continuationSeparator" w:id="0">
    <w:p w:rsidR="005D5775" w:rsidRDefault="005D5775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B48" w:rsidRDefault="001F3B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66A" w:rsidRDefault="00F51A63">
    <w:pPr>
      <w:pStyle w:val="Encabezado"/>
    </w:pP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4D1FFFAD" wp14:editId="5FA080B0">
              <wp:simplePos x="0" y="0"/>
              <wp:positionH relativeFrom="column">
                <wp:posOffset>3663316</wp:posOffset>
              </wp:positionH>
              <wp:positionV relativeFrom="paragraph">
                <wp:posOffset>788670</wp:posOffset>
              </wp:positionV>
              <wp:extent cx="2476500" cy="257175"/>
              <wp:effectExtent l="0" t="0" r="0" b="9525"/>
              <wp:wrapNone/>
              <wp:docPr id="5" name="5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66A" w:rsidRPr="003D466A" w:rsidRDefault="00D8135F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1F3B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Octubre 17 </w:t>
                          </w:r>
                          <w:r w:rsidR="00F51A6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 2017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FFFAD"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288.45pt;margin-top:62.1pt;width:195pt;height:2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" fillcolor="white [3201]" stroked="f" strokeweight=".5pt">
              <v:textbox>
                <w:txbxContent>
                  <w:p w:rsidR="003D466A" w:rsidRPr="003D466A" w:rsidRDefault="00D8135F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Fecha de Vigencia: </w:t>
                    </w:r>
                    <w:r w:rsidR="001F3B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Octubre 17 </w:t>
                    </w:r>
                    <w:bookmarkStart w:id="2" w:name="_GoBack"/>
                    <w:bookmarkEnd w:id="2"/>
                    <w:r w:rsidR="00F51A6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 2017 </w:t>
                    </w:r>
                  </w:p>
                </w:txbxContent>
              </v:textbox>
            </v:shape>
          </w:pict>
        </mc:Fallback>
      </mc:AlternateContent>
    </w:r>
    <w:r w:rsidR="00083CE4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77F98A45" wp14:editId="3B3A7825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66675" b="85725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3213A9" id="2 Conector recto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" strokecolor="#c00000" strokeweight="3pt">
              <v:shadow on="t" color="black" opacity="22937f" origin=",.5" offset="0,.63889mm"/>
            </v:line>
          </w:pict>
        </mc:Fallback>
      </mc:AlternateContent>
    </w:r>
    <w:r w:rsidR="00D8135F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75CEE8" wp14:editId="618F747E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9525" b="0"/>
              <wp:wrapNone/>
              <wp:docPr id="3" name="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66A" w:rsidRPr="003D466A" w:rsidRDefault="00A508E9" w:rsidP="00D8135F">
                          <w:pPr>
                            <w:jc w:val="right"/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  <w:t>INFORME DE SUPERVISIÓN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75CEE8" id="3 Cuadro de texto" o:spid="_x0000_s1027" type="#_x0000_t202" style="position:absolute;margin-left:208.2pt;margin-top:6.6pt;width:272.25pt;height:37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" fillcolor="white [3201]" stroked="f" strokeweight=".5pt">
              <v:textbox>
                <w:txbxContent>
                  <w:p w:rsidR="003D466A" w:rsidRPr="003D466A" w:rsidRDefault="00A508E9" w:rsidP="00D8135F">
                    <w:pPr>
                      <w:jc w:val="right"/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INFORME DE SUPERVISIÓN</w:t>
                    </w:r>
                  </w:p>
                </w:txbxContent>
              </v:textbox>
            </v:shape>
          </w:pict>
        </mc:Fallback>
      </mc:AlternateContent>
    </w:r>
    <w:r w:rsidR="003D466A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5774FA49" wp14:editId="3DB2ADAB">
              <wp:simplePos x="0" y="0"/>
              <wp:positionH relativeFrom="column">
                <wp:posOffset>-241935</wp:posOffset>
              </wp:positionH>
              <wp:positionV relativeFrom="paragraph">
                <wp:posOffset>807720</wp:posOffset>
              </wp:positionV>
              <wp:extent cx="1190625" cy="190500"/>
              <wp:effectExtent l="0" t="0" r="9525" b="0"/>
              <wp:wrapNone/>
              <wp:docPr id="4" name="4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66A" w:rsidRPr="003D466A" w:rsidRDefault="003D466A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74FA49" id="4 Cuadro de texto" o:spid="_x0000_s1028" type="#_x0000_t202" style="position:absolute;margin-left:-19.05pt;margin-top:63.6pt;width:93.75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" fillcolor="white [3201]" stroked="f" strokeweight=".5pt">
              <v:textbox>
                <w:txbxContent>
                  <w:p w:rsidR="003D466A" w:rsidRPr="003D466A" w:rsidRDefault="003D466A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 w:rsidR="003D466A">
      <w:rPr>
        <w:rFonts w:ascii="Arial" w:hAnsi="Arial" w:cs="Arial"/>
        <w:noProof/>
        <w:lang w:eastAsia="es-CO"/>
      </w:rPr>
      <w:drawing>
        <wp:anchor distT="0" distB="0" distL="114300" distR="114300" simplePos="0" relativeHeight="251650560" behindDoc="1" locked="0" layoutInCell="1" allowOverlap="1" wp14:anchorId="0ABD4939" wp14:editId="1AAEC9DB">
          <wp:simplePos x="0" y="0"/>
          <wp:positionH relativeFrom="column">
            <wp:posOffset>-137160</wp:posOffset>
          </wp:positionH>
          <wp:positionV relativeFrom="paragraph">
            <wp:posOffset>-192405</wp:posOffset>
          </wp:positionV>
          <wp:extent cx="1038225" cy="914400"/>
          <wp:effectExtent l="0" t="0" r="9525" b="0"/>
          <wp:wrapThrough wrapText="bothSides">
            <wp:wrapPolygon edited="0">
              <wp:start x="0" y="0"/>
              <wp:lineTo x="0" y="21150"/>
              <wp:lineTo x="21402" y="21150"/>
              <wp:lineTo x="214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B48" w:rsidRDefault="001F3B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6A"/>
    <w:rsid w:val="00083CE4"/>
    <w:rsid w:val="001F3B48"/>
    <w:rsid w:val="00200409"/>
    <w:rsid w:val="0033481B"/>
    <w:rsid w:val="003C0A99"/>
    <w:rsid w:val="003D466A"/>
    <w:rsid w:val="00502506"/>
    <w:rsid w:val="00565434"/>
    <w:rsid w:val="0059578F"/>
    <w:rsid w:val="005D5775"/>
    <w:rsid w:val="00706B92"/>
    <w:rsid w:val="007127AA"/>
    <w:rsid w:val="007B0533"/>
    <w:rsid w:val="009206CA"/>
    <w:rsid w:val="009432EF"/>
    <w:rsid w:val="00A508E9"/>
    <w:rsid w:val="00A67CCB"/>
    <w:rsid w:val="00B313B6"/>
    <w:rsid w:val="00B9508D"/>
    <w:rsid w:val="00BF796F"/>
    <w:rsid w:val="00D32CFC"/>
    <w:rsid w:val="00D8135F"/>
    <w:rsid w:val="00EB4A8E"/>
    <w:rsid w:val="00F5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B917B"/>
  <w15:docId w15:val="{86A9AC73-BA88-4D2E-A1B9-1B98AEFB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independiente2">
    <w:name w:val="WW-Texto independiente 2"/>
    <w:basedOn w:val="Normal"/>
    <w:rsid w:val="00A508E9"/>
    <w:pPr>
      <w:suppressAutoHyphens/>
    </w:pPr>
    <w:rPr>
      <w:szCs w:val="20"/>
      <w:lang w:val="es-ES_tradnl" w:eastAsia="es-CO"/>
    </w:rPr>
  </w:style>
  <w:style w:type="table" w:customStyle="1" w:styleId="Tablaconcuadrcula1">
    <w:name w:val="Tabla con cuadrícula1"/>
    <w:basedOn w:val="Tablanormal"/>
    <w:next w:val="Tablaconcuadrcula"/>
    <w:rsid w:val="00A508E9"/>
    <w:pPr>
      <w:spacing w:after="0" w:line="240" w:lineRule="auto"/>
    </w:pPr>
    <w:rPr>
      <w:rFonts w:ascii="Arial" w:eastAsia="Times New Roman" w:hAnsi="Arial" w:cs="Arial"/>
      <w:color w:val="000000" w:themeColor="text1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508E9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Paula Andrea Zapata Villa</cp:lastModifiedBy>
  <cp:revision>3</cp:revision>
  <dcterms:created xsi:type="dcterms:W3CDTF">2018-10-10T20:44:00Z</dcterms:created>
  <dcterms:modified xsi:type="dcterms:W3CDTF">2018-10-10T20:45:00Z</dcterms:modified>
</cp:coreProperties>
</file>