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0A458E" w14:paraId="301BEDAB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1E16" w14:textId="77777777" w:rsidR="00A85ED4" w:rsidRPr="00A85ED4" w:rsidRDefault="00402902" w:rsidP="00A85ED4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_tradnl" w:eastAsia="es-CO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Supervisor: </w:t>
            </w:r>
            <w:r w:rsidR="00A85ED4" w:rsidRPr="00A85ED4">
              <w:rPr>
                <w:rFonts w:ascii="Arial" w:hAnsi="Arial" w:cs="Arial"/>
                <w:color w:val="000000"/>
                <w:sz w:val="20"/>
                <w:szCs w:val="20"/>
                <w:lang w:val="es-ES_tradnl" w:eastAsia="es-CO"/>
              </w:rPr>
              <w:t>Yamith Fernando García Monsalve</w:t>
            </w:r>
          </w:p>
          <w:p w14:paraId="0369E579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094FE45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5018" w14:textId="77777777"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073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E683C">
              <w:rPr>
                <w:rFonts w:ascii="Arial" w:hAnsi="Arial" w:cs="Arial"/>
                <w:b/>
                <w:sz w:val="20"/>
                <w:szCs w:val="20"/>
              </w:rPr>
              <w:t>/09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  <w:p w14:paraId="646C76F1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18E965B2" w14:textId="77777777" w:rsidTr="00E37778">
        <w:trPr>
          <w:trHeight w:val="801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8519" w14:textId="77777777" w:rsidR="00402902" w:rsidRPr="002548F9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548F9">
              <w:rPr>
                <w:rFonts w:ascii="Arial" w:hAnsi="Arial" w:cs="Arial"/>
                <w:sz w:val="20"/>
                <w:szCs w:val="20"/>
              </w:rPr>
              <w:t xml:space="preserve">Profesional </w:t>
            </w:r>
            <w:r w:rsidR="004D0739">
              <w:rPr>
                <w:rFonts w:ascii="Arial" w:hAnsi="Arial" w:cs="Arial"/>
                <w:sz w:val="20"/>
                <w:szCs w:val="20"/>
              </w:rPr>
              <w:t>Universitario</w:t>
            </w:r>
          </w:p>
          <w:p w14:paraId="62F3F0F6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0840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/03/2021</w:t>
            </w:r>
          </w:p>
          <w:p w14:paraId="3BF954E5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3AA044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18/09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/2021</w:t>
            </w:r>
          </w:p>
          <w:p w14:paraId="4F23510E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06F4C19A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F2ED0" w14:textId="77777777" w:rsidR="00402902" w:rsidRPr="000A458E" w:rsidRDefault="000A458E" w:rsidP="004324AB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Empresa y/o Contratista: 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Jennifer Astrid Henao Murillo</w:t>
            </w:r>
          </w:p>
          <w:p w14:paraId="0EE3B08A" w14:textId="77777777" w:rsidR="00402902" w:rsidRPr="000A458E" w:rsidRDefault="00402902" w:rsidP="00ED39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458E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-CC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1.088.249.229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62D7" w14:textId="77777777" w:rsidR="00402902" w:rsidRPr="000A458E" w:rsidRDefault="00402902" w:rsidP="00ED392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Contrato No. : 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D392B">
              <w:rPr>
                <w:rFonts w:ascii="Arial" w:hAnsi="Arial" w:cs="Arial"/>
                <w:b/>
                <w:sz w:val="20"/>
                <w:szCs w:val="20"/>
              </w:rPr>
              <w:t>678</w:t>
            </w:r>
            <w:r w:rsidR="002548F9">
              <w:rPr>
                <w:rFonts w:ascii="Arial" w:hAnsi="Arial" w:cs="Arial"/>
                <w:b/>
                <w:sz w:val="20"/>
                <w:szCs w:val="20"/>
              </w:rPr>
              <w:t xml:space="preserve"> de 2021</w:t>
            </w:r>
          </w:p>
        </w:tc>
      </w:tr>
      <w:tr w:rsidR="00402902" w:rsidRPr="000A458E" w14:paraId="6FECC248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B3EF35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Representante legal: </w:t>
            </w:r>
            <w:r w:rsidR="002548F9" w:rsidRPr="002548F9">
              <w:rPr>
                <w:rFonts w:ascii="Arial" w:hAnsi="Arial" w:cs="Arial"/>
                <w:b/>
                <w:sz w:val="20"/>
                <w:szCs w:val="20"/>
              </w:rPr>
              <w:t>Carlos Alberto Maya López</w:t>
            </w:r>
          </w:p>
        </w:tc>
      </w:tr>
      <w:tr w:rsidR="00402902" w:rsidRPr="000A458E" w14:paraId="1953524D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3213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EEB9" w14:textId="77777777" w:rsidR="00402902" w:rsidRPr="000A458E" w:rsidRDefault="000A458E" w:rsidP="000A458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5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X  </w:t>
            </w:r>
            <w:r w:rsidRPr="000A458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02902" w:rsidRPr="000A458E">
              <w:rPr>
                <w:rFonts w:ascii="Arial" w:hAnsi="Arial" w:cs="Arial"/>
                <w:sz w:val="20"/>
                <w:szCs w:val="20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17A8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69D0" w14:textId="77777777" w:rsidR="00402902" w:rsidRPr="000A458E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2BF9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E05F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9286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Concurso de Méritos</w:t>
            </w:r>
          </w:p>
          <w:p w14:paraId="5E12FBD0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Otros Cuál:</w:t>
            </w:r>
          </w:p>
        </w:tc>
      </w:tr>
      <w:tr w:rsidR="00402902" w:rsidRPr="000A458E" w14:paraId="7E93BA83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117E" w14:textId="77777777" w:rsidR="00402902" w:rsidRPr="002548F9" w:rsidRDefault="00402902" w:rsidP="002548F9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Objeto del contrato: </w:t>
            </w:r>
            <w:r w:rsidR="00067912" w:rsidRPr="00E022C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Prestar servicios profesionales mediante la ejecución de actividades de asistencia técnica pertinentes al cáncer de próstata, estómago y </w:t>
            </w:r>
            <w:proofErr w:type="spellStart"/>
            <w:r w:rsidR="00067912" w:rsidRPr="00E022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colo</w:t>
            </w:r>
            <w:proofErr w:type="spellEnd"/>
            <w:r w:rsidR="00067912" w:rsidRPr="00E022C9">
              <w:rPr>
                <w:rFonts w:ascii="Arial" w:eastAsia="Calibri" w:hAnsi="Arial" w:cs="Arial"/>
                <w:sz w:val="18"/>
                <w:szCs w:val="18"/>
                <w:lang w:eastAsia="en-US"/>
              </w:rPr>
              <w:t>-rectal, en las EAPB e IPS públicas y privadas, así como el ámbito comunitario en el marco del proyecto fortalecimiento del control de enfermedades crónicas no transmisibles y degenerativas, cáncer de interés epidemiológico en el municipio de Pereira</w:t>
            </w:r>
          </w:p>
          <w:p w14:paraId="2170C71F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673405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0A458E" w14:paraId="626713AC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642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227DCD59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A9AF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6AF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736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</w:tc>
      </w:tr>
      <w:tr w:rsidR="00402902" w:rsidRPr="000A458E" w14:paraId="3BFADE11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992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AA5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57D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RPr="000A458E" w14:paraId="2A45B481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16CE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4F2A8045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2C87B4E1" w14:textId="77777777" w:rsidR="00DF22DA" w:rsidRPr="000A458E" w:rsidRDefault="00DF22DA" w:rsidP="00402902">
      <w:pPr>
        <w:rPr>
          <w:rFonts w:ascii="Arial" w:hAnsi="Arial" w:cs="Arial"/>
          <w:sz w:val="20"/>
          <w:szCs w:val="20"/>
        </w:rPr>
      </w:pPr>
    </w:p>
    <w:p w14:paraId="6D32DF19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177"/>
        <w:gridCol w:w="1609"/>
        <w:gridCol w:w="1397"/>
      </w:tblGrid>
      <w:tr w:rsidR="00402902" w:rsidRPr="000A458E" w14:paraId="439B6A67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3A5A73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End w:id="0"/>
            <w:r w:rsidRPr="000A458E">
              <w:rPr>
                <w:rFonts w:ascii="Arial" w:hAnsi="Arial" w:cs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50D8B08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0DB25B84" w14:textId="77777777" w:rsidTr="000A458E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3C4DC99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F3C377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  <w:p w14:paraId="1429C41A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2154DF6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  <w:p w14:paraId="500C4B76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2B7D92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  <w:p w14:paraId="6212FE4B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F22DA" w:rsidRPr="000A458E" w14:paraId="1EAEA9BE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0E6DA063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>CUMPLIMIENTO DEL OBJETIVO DEL CONTRATO</w:t>
            </w:r>
          </w:p>
        </w:tc>
      </w:tr>
      <w:tr w:rsidR="00402902" w:rsidRPr="000A458E" w14:paraId="06E4DA3F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2DB2A535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177" w:type="dxa"/>
            <w:shd w:val="clear" w:color="auto" w:fill="auto"/>
          </w:tcPr>
          <w:p w14:paraId="3978AB29" w14:textId="77777777" w:rsidR="00402902" w:rsidRPr="000A458E" w:rsidRDefault="004D07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654B139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C3C786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C027136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149564E7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177" w:type="dxa"/>
            <w:shd w:val="clear" w:color="auto" w:fill="auto"/>
          </w:tcPr>
          <w:p w14:paraId="424CA65E" w14:textId="77777777" w:rsidR="00402902" w:rsidRPr="000A458E" w:rsidRDefault="004D07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119743A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30C5AC0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4A4183AF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4BDE907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177" w:type="dxa"/>
            <w:shd w:val="clear" w:color="auto" w:fill="auto"/>
          </w:tcPr>
          <w:p w14:paraId="44A1852A" w14:textId="77777777" w:rsidR="00402902" w:rsidRPr="000A458E" w:rsidRDefault="004D07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037E6B0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3DC01E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2319BD6" w14:textId="77777777" w:rsidTr="000A458E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4E65B414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177" w:type="dxa"/>
            <w:shd w:val="clear" w:color="auto" w:fill="auto"/>
          </w:tcPr>
          <w:p w14:paraId="2EBA457F" w14:textId="77777777" w:rsidR="00402902" w:rsidRPr="000A458E" w:rsidRDefault="004D07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3B08F7F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21EC9D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2DA" w:rsidRPr="000A458E" w14:paraId="74BDA085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4344811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>OPORTUNIDAD EN EL TRABAJO ENTREGADO O SERVICIO PRESTADO</w:t>
            </w:r>
          </w:p>
        </w:tc>
      </w:tr>
      <w:tr w:rsidR="00402902" w:rsidRPr="000A458E" w14:paraId="0DD23CCE" w14:textId="77777777" w:rsidTr="000A458E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29C4012F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177" w:type="dxa"/>
            <w:shd w:val="clear" w:color="auto" w:fill="auto"/>
          </w:tcPr>
          <w:p w14:paraId="5F6E2D15" w14:textId="77777777" w:rsidR="00402902" w:rsidRPr="000A458E" w:rsidRDefault="004D07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20C463A2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92F11F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45781CCB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5736428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el cronograma de actividades?</w:t>
            </w:r>
          </w:p>
        </w:tc>
        <w:tc>
          <w:tcPr>
            <w:tcW w:w="1177" w:type="dxa"/>
            <w:shd w:val="clear" w:color="auto" w:fill="auto"/>
          </w:tcPr>
          <w:p w14:paraId="46D62AA6" w14:textId="77777777" w:rsidR="00402902" w:rsidRPr="000A458E" w:rsidRDefault="004D07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212EED29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04D02F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4D4849F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2BF567C5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09ACA1C" w14:textId="77777777" w:rsidR="00402902" w:rsidRPr="000A458E" w:rsidRDefault="00402902" w:rsidP="004324AB">
            <w:pPr>
              <w:pStyle w:val="Ttulo1"/>
              <w:snapToGrid w:val="0"/>
              <w:jc w:val="center"/>
              <w:rPr>
                <w:szCs w:val="20"/>
              </w:rPr>
            </w:pPr>
          </w:p>
        </w:tc>
      </w:tr>
      <w:tr w:rsidR="00402902" w:rsidRPr="000A458E" w14:paraId="13B63ACF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94A98F7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177" w:type="dxa"/>
            <w:shd w:val="clear" w:color="auto" w:fill="auto"/>
          </w:tcPr>
          <w:p w14:paraId="6DDB3A48" w14:textId="77777777" w:rsidR="00402902" w:rsidRPr="000A458E" w:rsidRDefault="004D0739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0E57D458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A79F4E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2E985E2F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0FAE3B3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¿El contratista tiene iniciativa, disposición, interés, colaboración para cumplir con el objeto del </w:t>
            </w:r>
            <w:proofErr w:type="gramStart"/>
            <w:r w:rsidRPr="000A458E">
              <w:rPr>
                <w:rFonts w:ascii="Arial" w:hAnsi="Arial" w:cs="Arial"/>
                <w:sz w:val="20"/>
                <w:szCs w:val="20"/>
              </w:rPr>
              <w:t>contrato?*</w:t>
            </w:r>
            <w:proofErr w:type="gramEnd"/>
          </w:p>
        </w:tc>
        <w:tc>
          <w:tcPr>
            <w:tcW w:w="1177" w:type="dxa"/>
            <w:shd w:val="clear" w:color="auto" w:fill="auto"/>
          </w:tcPr>
          <w:p w14:paraId="43FE3553" w14:textId="77777777" w:rsidR="00402902" w:rsidRPr="000A458E" w:rsidRDefault="004D0739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0A508F3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F91FCB4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D01CCE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2661EDEB" w14:textId="77777777" w:rsidR="00402902" w:rsidRPr="000A458E" w:rsidRDefault="00402902" w:rsidP="004324AB">
            <w:pPr>
              <w:pStyle w:val="Ttulo2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5F116BB" w14:textId="77777777" w:rsidR="00402902" w:rsidRPr="000A458E" w:rsidRDefault="004D0739" w:rsidP="004324AB">
            <w:pPr>
              <w:pStyle w:val="Ttulo2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</w:tbl>
    <w:p w14:paraId="291F03B4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25DDC9F0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 w:rsidRPr="000A458E"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4898C2D8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2777BD53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>Marque con una X la clasificación asignada según la puntuación.</w:t>
      </w: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0A458E" w14:paraId="2EC07CF3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DF5C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ADD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6F487A9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65570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1887764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8F8AB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056645E3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8463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ACEPTABLE: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74A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6A0D66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3CB30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23E6D358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6A7D0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4D8F85" w14:textId="77777777" w:rsidR="00402902" w:rsidRPr="000A458E" w:rsidRDefault="004D0739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966542A" wp14:editId="05B78CA1">
            <wp:simplePos x="0" y="0"/>
            <wp:positionH relativeFrom="column">
              <wp:posOffset>3055931</wp:posOffset>
            </wp:positionH>
            <wp:positionV relativeFrom="paragraph">
              <wp:posOffset>2042836</wp:posOffset>
            </wp:positionV>
            <wp:extent cx="1828800" cy="1173882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9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502" cy="117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0A458E" w14:paraId="5228FC6A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CF51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 w:rsidRPr="000A458E"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RPr="000A458E" w14:paraId="01337565" w14:textId="77777777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4BE0" w14:textId="77777777" w:rsidR="00402902" w:rsidRPr="000A458E" w:rsidRDefault="004D0739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presente evaluación siempre se realiza con base en las observaciones directas y seguimiento que realiza el coordinador del cada programa, pero en este caso, la coordinadora del programa asistencia técnica no envía datos para evaluar, por lo que se procede a evaluar según lo entregado en los informes y soportes de la contratista</w:t>
            </w:r>
          </w:p>
        </w:tc>
      </w:tr>
      <w:tr w:rsidR="00402902" w:rsidRPr="000A458E" w14:paraId="0356B33B" w14:textId="77777777" w:rsidTr="004D0739">
        <w:trPr>
          <w:trHeight w:val="38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4CD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  <w:p w14:paraId="4E2F3024" w14:textId="77777777" w:rsidR="000754D5" w:rsidRPr="000A458E" w:rsidRDefault="000754D5" w:rsidP="000754D5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512E9B09" w14:textId="77777777" w:rsidTr="004D0739">
        <w:trPr>
          <w:trHeight w:val="21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7A5" w14:textId="77777777" w:rsidR="00402902" w:rsidRPr="000A458E" w:rsidRDefault="004D0739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Cumplida, responsable, comprometida con su contrato. Idónea técnicamente</w:t>
            </w:r>
          </w:p>
        </w:tc>
      </w:tr>
      <w:tr w:rsidR="00402902" w:rsidRPr="000A458E" w14:paraId="5420315F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76CC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RPr="000A458E" w14:paraId="5ADC5787" w14:textId="77777777" w:rsidTr="004D0739">
        <w:trPr>
          <w:trHeight w:val="325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EB5E" w14:textId="77777777" w:rsidR="00402902" w:rsidRPr="000754D5" w:rsidRDefault="004D0739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02902" w:rsidRPr="000A458E" w14:paraId="16F98F8D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C2EA" w14:textId="77777777" w:rsidR="00402902" w:rsidRPr="000A458E" w:rsidRDefault="000754D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o su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</w:t>
            </w:r>
            <w:r w:rsidR="00402902" w:rsidRPr="000A45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E4061ED" w14:textId="77777777" w:rsidR="00402902" w:rsidRPr="000A458E" w:rsidRDefault="004D0739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</w:tbl>
    <w:p w14:paraId="7F04CE83" w14:textId="77777777" w:rsidR="000754D5" w:rsidRDefault="004D0739" w:rsidP="000A458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A4150F" wp14:editId="5CC8AB73">
            <wp:simplePos x="0" y="0"/>
            <wp:positionH relativeFrom="column">
              <wp:posOffset>130411</wp:posOffset>
            </wp:positionH>
            <wp:positionV relativeFrom="paragraph">
              <wp:posOffset>20261</wp:posOffset>
            </wp:positionV>
            <wp:extent cx="1871345" cy="741680"/>
            <wp:effectExtent l="0" t="0" r="0" b="1270"/>
            <wp:wrapNone/>
            <wp:docPr id="15" name="image6.png" descr="IMG_20200331_10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png" descr="IMG_20200331_1044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741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383ED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4899238B" w14:textId="77777777" w:rsidR="000754D5" w:rsidRDefault="004D0739" w:rsidP="000A458E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5F55C7F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20EA352D" w14:textId="77777777" w:rsidR="000754D5" w:rsidRDefault="000754D5" w:rsidP="000A458E">
      <w:pPr>
        <w:rPr>
          <w:rFonts w:ascii="Arial" w:hAnsi="Arial" w:cs="Arial"/>
          <w:b/>
          <w:sz w:val="20"/>
          <w:szCs w:val="20"/>
        </w:rPr>
      </w:pPr>
    </w:p>
    <w:p w14:paraId="5406CC4C" w14:textId="77777777" w:rsidR="00A85ED4" w:rsidRPr="00A85ED4" w:rsidRDefault="00ED392B" w:rsidP="00A85ED4">
      <w:pPr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CO"/>
        </w:rPr>
      </w:pPr>
      <w:r>
        <w:rPr>
          <w:rFonts w:ascii="Arial" w:hAnsi="Arial" w:cs="Arial"/>
          <w:b/>
          <w:sz w:val="20"/>
          <w:szCs w:val="20"/>
          <w:u w:val="single"/>
        </w:rPr>
        <w:t>JENNIFER ASTRID HENAO MURILLO</w:t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0A458E">
        <w:rPr>
          <w:rFonts w:ascii="Arial" w:hAnsi="Arial" w:cs="Arial"/>
          <w:b/>
          <w:color w:val="FF0000"/>
          <w:sz w:val="20"/>
          <w:szCs w:val="20"/>
        </w:rPr>
        <w:tab/>
      </w:r>
      <w:r w:rsidR="00A85ED4">
        <w:rPr>
          <w:rFonts w:ascii="Arial" w:hAnsi="Arial" w:cs="Arial"/>
          <w:b/>
          <w:color w:val="FF0000"/>
          <w:sz w:val="20"/>
          <w:szCs w:val="20"/>
        </w:rPr>
        <w:t xml:space="preserve">        </w:t>
      </w:r>
      <w:r w:rsidR="00A85ED4" w:rsidRPr="00A85ED4"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CO"/>
        </w:rPr>
        <w:t>Yamith Fernando García Monsalve</w:t>
      </w:r>
    </w:p>
    <w:p w14:paraId="23D86E5B" w14:textId="77777777" w:rsidR="00ED392B" w:rsidRPr="004D0739" w:rsidRDefault="00A85ED4" w:rsidP="00ED392B">
      <w:pPr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A85ED4">
        <w:rPr>
          <w:rFonts w:ascii="Arial" w:hAnsi="Arial" w:cs="Arial"/>
          <w:color w:val="000000"/>
          <w:sz w:val="20"/>
          <w:szCs w:val="20"/>
          <w:lang w:val="es-ES_tradnl" w:eastAsia="es-CO"/>
        </w:rPr>
        <w:t>Contratista</w:t>
      </w:r>
      <w:r>
        <w:rPr>
          <w:rFonts w:ascii="Arial" w:hAnsi="Arial" w:cs="Arial"/>
          <w:color w:val="000000"/>
          <w:sz w:val="20"/>
          <w:szCs w:val="20"/>
          <w:lang w:val="es-ES_tradnl" w:eastAsia="es-CO"/>
        </w:rPr>
        <w:t xml:space="preserve">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Prof. </w:t>
      </w:r>
      <w:r w:rsidR="004D0739">
        <w:rPr>
          <w:rFonts w:ascii="Arial" w:hAnsi="Arial" w:cs="Arial"/>
          <w:sz w:val="20"/>
          <w:szCs w:val="20"/>
        </w:rPr>
        <w:t>Universitario</w:t>
      </w:r>
      <w:r w:rsidRPr="00A85ED4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>Superviso</w:t>
      </w:r>
    </w:p>
    <w:p w14:paraId="410E5E5E" w14:textId="77777777" w:rsidR="000A458E" w:rsidRPr="000A458E" w:rsidRDefault="000A458E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sectPr w:rsidR="000A458E" w:rsidRPr="000A458E" w:rsidSect="004D073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1560" w:left="1701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A821" w14:textId="77777777" w:rsidR="009E17D6" w:rsidRDefault="009E17D6" w:rsidP="003D466A">
      <w:r>
        <w:separator/>
      </w:r>
    </w:p>
  </w:endnote>
  <w:endnote w:type="continuationSeparator" w:id="0">
    <w:p w14:paraId="15B245DB" w14:textId="77777777" w:rsidR="009E17D6" w:rsidRDefault="009E17D6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876D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3328" behindDoc="1" locked="0" layoutInCell="1" allowOverlap="1" wp14:anchorId="7E8AA437" wp14:editId="27CACEAA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81AD4A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82304" behindDoc="1" locked="0" layoutInCell="1" allowOverlap="1" wp14:anchorId="2A670CD3" wp14:editId="4E63D5EA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36E19772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27FBF" w14:textId="77777777" w:rsidR="009E17D6" w:rsidRDefault="009E17D6" w:rsidP="003D466A">
      <w:r>
        <w:separator/>
      </w:r>
    </w:p>
  </w:footnote>
  <w:footnote w:type="continuationSeparator" w:id="0">
    <w:p w14:paraId="4D0C8F21" w14:textId="77777777" w:rsidR="009E17D6" w:rsidRDefault="009E17D6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FA025" w14:textId="77777777" w:rsidR="00B05A9D" w:rsidRDefault="009E17D6">
    <w:pPr>
      <w:pStyle w:val="Encabezado"/>
    </w:pPr>
    <w:r>
      <w:rPr>
        <w:noProof/>
        <w:lang w:eastAsia="es-CO"/>
      </w:rPr>
      <w:pict w14:anchorId="4D3C33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1" type="#_x0000_t75" style="position:absolute;margin-left:0;margin-top:0;width:441.6pt;height:547.2pt;z-index:-251652096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65DD4" w14:textId="77777777" w:rsidR="003D466A" w:rsidRDefault="004D0739">
    <w:pPr>
      <w:pStyle w:val="Encabezado"/>
    </w:pPr>
    <w:r w:rsidRPr="004D0739">
      <w:rPr>
        <w:lang w:val="es-ES"/>
      </w:rPr>
      <w:drawing>
        <wp:anchor distT="0" distB="0" distL="114300" distR="114300" simplePos="0" relativeHeight="251685376" behindDoc="1" locked="0" layoutInCell="1" allowOverlap="1" wp14:anchorId="76FBFAE4" wp14:editId="3BD4FB3C">
          <wp:simplePos x="0" y="0"/>
          <wp:positionH relativeFrom="column">
            <wp:posOffset>5941057</wp:posOffset>
          </wp:positionH>
          <wp:positionV relativeFrom="paragraph">
            <wp:posOffset>1889125</wp:posOffset>
          </wp:positionV>
          <wp:extent cx="558225" cy="469649"/>
          <wp:effectExtent l="0" t="0" r="0" b="6985"/>
          <wp:wrapNone/>
          <wp:docPr id="35" name="Imagen 8">
            <a:extLst xmlns:a="http://schemas.openxmlformats.org/drawingml/2006/main">
              <a:ext uri="{FF2B5EF4-FFF2-40B4-BE49-F238E27FC236}">
                <a16:creationId xmlns:a16="http://schemas.microsoft.com/office/drawing/2014/main" id="{11C2AAC2-48E5-4E9C-B118-33A92E0C09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>
                    <a:extLst>
                      <a:ext uri="{FF2B5EF4-FFF2-40B4-BE49-F238E27FC236}">
                        <a16:creationId xmlns:a16="http://schemas.microsoft.com/office/drawing/2014/main" id="{11C2AAC2-48E5-4E9C-B118-33A92E0C09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225" cy="46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A9D">
      <w:rPr>
        <w:rFonts w:ascii="Arial" w:hAnsi="Arial" w:cs="Arial"/>
        <w:noProof/>
        <w:lang w:val="en-US"/>
      </w:rPr>
      <w:drawing>
        <wp:anchor distT="0" distB="0" distL="114300" distR="114300" simplePos="0" relativeHeight="251684352" behindDoc="1" locked="0" layoutInCell="1" allowOverlap="1" wp14:anchorId="74B6F0C1" wp14:editId="293F12A7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7D6">
      <w:rPr>
        <w:rFonts w:ascii="Arial" w:hAnsi="Arial" w:cs="Arial"/>
        <w:noProof/>
        <w:lang w:eastAsia="es-CO"/>
      </w:rPr>
      <w:pict w14:anchorId="76FB5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0" type="#_x0000_t75" style="position:absolute;margin-left:0;margin-top:0;width:441.6pt;height:547.2pt;z-index:-251651072;mso-position-horizontal:center;mso-position-horizontal-relative:margin;mso-position-vertical:center;mso-position-vertical-relative:margin" o:allowincell="f">
          <v:imagedata r:id="rId3" o:title="MARCA DE AGUA ALCALDIA"/>
          <w10:wrap anchorx="margin" anchory="margin"/>
        </v:shape>
      </w:pic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7442F950" wp14:editId="48637AF5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C5DAF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B70DD73" wp14:editId="23EC5374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F396B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C4A5857" wp14:editId="0B2BDB3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8711EA1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5F6B64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85D67A" wp14:editId="2581C5B6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8414EF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F77E" w14:textId="77777777" w:rsidR="00B05A9D" w:rsidRDefault="009E17D6">
    <w:pPr>
      <w:pStyle w:val="Encabezado"/>
    </w:pPr>
    <w:r>
      <w:rPr>
        <w:noProof/>
        <w:lang w:eastAsia="es-CO"/>
      </w:rPr>
      <w:pict w14:anchorId="3752D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53120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67912"/>
    <w:rsid w:val="00071311"/>
    <w:rsid w:val="000754D5"/>
    <w:rsid w:val="000771B3"/>
    <w:rsid w:val="00083CE4"/>
    <w:rsid w:val="000A458E"/>
    <w:rsid w:val="001E683C"/>
    <w:rsid w:val="00200409"/>
    <w:rsid w:val="002548F9"/>
    <w:rsid w:val="00277682"/>
    <w:rsid w:val="0029733C"/>
    <w:rsid w:val="002C5632"/>
    <w:rsid w:val="0033481B"/>
    <w:rsid w:val="0035791B"/>
    <w:rsid w:val="003C0A99"/>
    <w:rsid w:val="003D466A"/>
    <w:rsid w:val="00402902"/>
    <w:rsid w:val="00440AE4"/>
    <w:rsid w:val="004D0739"/>
    <w:rsid w:val="004F1B88"/>
    <w:rsid w:val="0059578F"/>
    <w:rsid w:val="005D7E2A"/>
    <w:rsid w:val="005F6B64"/>
    <w:rsid w:val="00666658"/>
    <w:rsid w:val="006F51AF"/>
    <w:rsid w:val="00706B92"/>
    <w:rsid w:val="007B0533"/>
    <w:rsid w:val="007E6DBF"/>
    <w:rsid w:val="0083043E"/>
    <w:rsid w:val="009206CA"/>
    <w:rsid w:val="00936EEC"/>
    <w:rsid w:val="009533EF"/>
    <w:rsid w:val="009E17D6"/>
    <w:rsid w:val="00A67CCB"/>
    <w:rsid w:val="00A85ED4"/>
    <w:rsid w:val="00AC0ACC"/>
    <w:rsid w:val="00B05A9D"/>
    <w:rsid w:val="00B9508D"/>
    <w:rsid w:val="00C30592"/>
    <w:rsid w:val="00C4278C"/>
    <w:rsid w:val="00CC18B3"/>
    <w:rsid w:val="00D32CFC"/>
    <w:rsid w:val="00D66614"/>
    <w:rsid w:val="00D8135F"/>
    <w:rsid w:val="00DF22DA"/>
    <w:rsid w:val="00E17E8C"/>
    <w:rsid w:val="00E37778"/>
    <w:rsid w:val="00E62987"/>
    <w:rsid w:val="00E9413E"/>
    <w:rsid w:val="00EB4A8E"/>
    <w:rsid w:val="00ED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64839D5"/>
  <w15:docId w15:val="{81B366DF-9E4D-4927-9619-7F86AF2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14</cp:revision>
  <cp:lastPrinted>2021-09-20T14:10:00Z</cp:lastPrinted>
  <dcterms:created xsi:type="dcterms:W3CDTF">2021-06-02T02:39:00Z</dcterms:created>
  <dcterms:modified xsi:type="dcterms:W3CDTF">2021-09-20T14:10:00Z</dcterms:modified>
</cp:coreProperties>
</file>