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Y="177"/>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550"/>
        <w:gridCol w:w="851"/>
        <w:gridCol w:w="1984"/>
        <w:gridCol w:w="2839"/>
      </w:tblGrid>
      <w:tr w:rsidR="00A019A3" w:rsidRPr="00337041" w14:paraId="649DAD2A" w14:textId="77777777" w:rsidTr="001733F3">
        <w:trPr>
          <w:trHeight w:val="340"/>
        </w:trPr>
        <w:tc>
          <w:tcPr>
            <w:tcW w:w="9750" w:type="dxa"/>
            <w:gridSpan w:val="5"/>
            <w:tcBorders>
              <w:top w:val="single" w:sz="4" w:space="0" w:color="auto"/>
              <w:left w:val="single" w:sz="4" w:space="0" w:color="auto"/>
              <w:bottom w:val="single" w:sz="4" w:space="0" w:color="auto"/>
              <w:right w:val="single" w:sz="4" w:space="0" w:color="auto"/>
            </w:tcBorders>
            <w:vAlign w:val="center"/>
            <w:hideMark/>
          </w:tcPr>
          <w:p w14:paraId="49ABF332" w14:textId="0D2FAB2C" w:rsidR="00A019A3" w:rsidRPr="00337041" w:rsidRDefault="00A019A3" w:rsidP="00E86C1C">
            <w:pPr>
              <w:spacing w:after="0" w:line="240" w:lineRule="auto"/>
              <w:jc w:val="center"/>
              <w:rPr>
                <w:rFonts w:ascii="Arial Narrow" w:hAnsi="Arial Narrow" w:cs="Tahoma"/>
                <w:b/>
                <w:sz w:val="28"/>
                <w:szCs w:val="28"/>
              </w:rPr>
            </w:pPr>
            <w:r w:rsidRPr="00337041">
              <w:rPr>
                <w:rFonts w:ascii="Arial Narrow" w:hAnsi="Arial Narrow" w:cs="Tahoma"/>
                <w:b/>
                <w:sz w:val="28"/>
                <w:szCs w:val="28"/>
              </w:rPr>
              <w:t xml:space="preserve">ACTA DE </w:t>
            </w:r>
            <w:r w:rsidR="00E86C1C" w:rsidRPr="00337041">
              <w:rPr>
                <w:rFonts w:ascii="Arial Narrow" w:hAnsi="Arial Narrow" w:cs="Tahoma"/>
                <w:b/>
                <w:sz w:val="28"/>
                <w:szCs w:val="28"/>
              </w:rPr>
              <w:t>ESTUDIOS DE CASO</w:t>
            </w:r>
          </w:p>
        </w:tc>
      </w:tr>
      <w:tr w:rsidR="00A019A3" w:rsidRPr="00337041" w14:paraId="7AA454F0" w14:textId="77777777" w:rsidTr="001733F3">
        <w:trPr>
          <w:trHeight w:val="340"/>
        </w:trPr>
        <w:tc>
          <w:tcPr>
            <w:tcW w:w="4927" w:type="dxa"/>
            <w:gridSpan w:val="3"/>
            <w:tcBorders>
              <w:top w:val="single" w:sz="4" w:space="0" w:color="auto"/>
              <w:left w:val="single" w:sz="4" w:space="0" w:color="auto"/>
              <w:bottom w:val="single" w:sz="4" w:space="0" w:color="auto"/>
              <w:right w:val="single" w:sz="4" w:space="0" w:color="auto"/>
            </w:tcBorders>
            <w:vAlign w:val="center"/>
            <w:hideMark/>
          </w:tcPr>
          <w:p w14:paraId="10090299" w14:textId="4C36FD13" w:rsidR="00A019A3" w:rsidRPr="00337041" w:rsidRDefault="00A019A3" w:rsidP="00DC73F7">
            <w:pPr>
              <w:jc w:val="both"/>
              <w:rPr>
                <w:rFonts w:ascii="Arial Narrow" w:hAnsi="Arial Narrow" w:cs="Arial"/>
                <w:b/>
                <w:lang w:val="en-US"/>
              </w:rPr>
            </w:pPr>
            <w:r w:rsidRPr="00337041">
              <w:rPr>
                <w:rFonts w:ascii="Arial Narrow" w:hAnsi="Arial Narrow" w:cs="Arial"/>
                <w:b/>
                <w:lang w:val="en-US"/>
              </w:rPr>
              <w:t xml:space="preserve">Hora: </w:t>
            </w:r>
            <w:r w:rsidR="00E86C1C" w:rsidRPr="00337041">
              <w:rPr>
                <w:rFonts w:ascii="Arial Narrow" w:hAnsi="Arial Narrow" w:cs="Arial"/>
                <w:b/>
                <w:lang w:val="en-US"/>
              </w:rPr>
              <w:t>2:00P.M.</w:t>
            </w:r>
            <w:r w:rsidR="00D365E3" w:rsidRPr="00337041">
              <w:rPr>
                <w:rFonts w:ascii="Arial Narrow" w:hAnsi="Arial Narrow" w:cs="Arial"/>
                <w:b/>
                <w:lang w:val="en-US"/>
              </w:rPr>
              <w:t xml:space="preserve"> </w:t>
            </w:r>
            <w:r w:rsidR="00EC6487" w:rsidRPr="00337041">
              <w:rPr>
                <w:rFonts w:ascii="Arial Narrow" w:hAnsi="Arial Narrow" w:cs="Arial"/>
                <w:b/>
                <w:lang w:val="en-US"/>
              </w:rPr>
              <w:t xml:space="preserve"> </w:t>
            </w:r>
          </w:p>
        </w:tc>
        <w:tc>
          <w:tcPr>
            <w:tcW w:w="4823" w:type="dxa"/>
            <w:gridSpan w:val="2"/>
            <w:tcBorders>
              <w:top w:val="single" w:sz="4" w:space="0" w:color="auto"/>
              <w:left w:val="single" w:sz="4" w:space="0" w:color="auto"/>
              <w:bottom w:val="single" w:sz="4" w:space="0" w:color="auto"/>
              <w:right w:val="single" w:sz="4" w:space="0" w:color="auto"/>
            </w:tcBorders>
            <w:vAlign w:val="center"/>
            <w:hideMark/>
          </w:tcPr>
          <w:p w14:paraId="44B54EFF" w14:textId="7F0FA6F2" w:rsidR="00A019A3" w:rsidRPr="00337041" w:rsidRDefault="00A019A3" w:rsidP="00DC73F7">
            <w:pPr>
              <w:jc w:val="both"/>
              <w:rPr>
                <w:rFonts w:ascii="Arial Narrow" w:hAnsi="Arial Narrow" w:cs="Arial"/>
                <w:b/>
                <w:lang w:val="es-ES"/>
              </w:rPr>
            </w:pPr>
            <w:r w:rsidRPr="00337041">
              <w:rPr>
                <w:rFonts w:ascii="Arial Narrow" w:hAnsi="Arial Narrow" w:cs="Arial"/>
                <w:b/>
                <w:lang w:val="es-ES"/>
              </w:rPr>
              <w:t>Fecha:  DD___</w:t>
            </w:r>
            <w:r w:rsidR="00E86C1C" w:rsidRPr="00337041">
              <w:rPr>
                <w:rFonts w:ascii="Arial Narrow" w:hAnsi="Arial Narrow" w:cs="Arial"/>
                <w:b/>
                <w:lang w:val="es-ES"/>
              </w:rPr>
              <w:t>3</w:t>
            </w:r>
            <w:r w:rsidR="001200C3" w:rsidRPr="00337041">
              <w:rPr>
                <w:rFonts w:ascii="Arial Narrow" w:hAnsi="Arial Narrow" w:cs="Arial"/>
                <w:b/>
                <w:lang w:val="es-ES"/>
              </w:rPr>
              <w:t>1</w:t>
            </w:r>
            <w:r w:rsidRPr="00337041">
              <w:rPr>
                <w:rFonts w:ascii="Arial Narrow" w:hAnsi="Arial Narrow" w:cs="Arial"/>
                <w:b/>
                <w:lang w:val="es-ES"/>
              </w:rPr>
              <w:t>___MM___</w:t>
            </w:r>
            <w:r w:rsidR="001200C3" w:rsidRPr="00337041">
              <w:rPr>
                <w:rFonts w:ascii="Arial Narrow" w:hAnsi="Arial Narrow" w:cs="Arial"/>
                <w:b/>
                <w:lang w:val="es-ES"/>
              </w:rPr>
              <w:t>05</w:t>
            </w:r>
            <w:r w:rsidRPr="00337041">
              <w:rPr>
                <w:rFonts w:ascii="Arial Narrow" w:hAnsi="Arial Narrow" w:cs="Arial"/>
                <w:b/>
                <w:lang w:val="es-ES"/>
              </w:rPr>
              <w:t>___AAAA_</w:t>
            </w:r>
            <w:r w:rsidR="001200C3" w:rsidRPr="00337041">
              <w:rPr>
                <w:rFonts w:ascii="Arial Narrow" w:hAnsi="Arial Narrow" w:cs="Arial"/>
                <w:b/>
                <w:lang w:val="es-ES"/>
              </w:rPr>
              <w:t>2021</w:t>
            </w:r>
            <w:r w:rsidRPr="00337041">
              <w:rPr>
                <w:rFonts w:ascii="Arial Narrow" w:hAnsi="Arial Narrow" w:cs="Arial"/>
                <w:b/>
                <w:lang w:val="es-ES"/>
              </w:rPr>
              <w:t>_____</w:t>
            </w:r>
          </w:p>
        </w:tc>
      </w:tr>
      <w:tr w:rsidR="00A019A3" w:rsidRPr="00337041" w14:paraId="563F3C89" w14:textId="77777777" w:rsidTr="001733F3">
        <w:trPr>
          <w:trHeight w:val="340"/>
        </w:trPr>
        <w:tc>
          <w:tcPr>
            <w:tcW w:w="1526" w:type="dxa"/>
            <w:tcBorders>
              <w:top w:val="single" w:sz="4" w:space="0" w:color="auto"/>
              <w:left w:val="single" w:sz="4" w:space="0" w:color="auto"/>
              <w:bottom w:val="single" w:sz="4" w:space="0" w:color="auto"/>
              <w:right w:val="single" w:sz="4" w:space="0" w:color="auto"/>
            </w:tcBorders>
            <w:vAlign w:val="center"/>
            <w:hideMark/>
          </w:tcPr>
          <w:p w14:paraId="0D5B8642" w14:textId="77777777" w:rsidR="00A019A3" w:rsidRPr="00337041" w:rsidRDefault="00A019A3" w:rsidP="00DC73F7">
            <w:pPr>
              <w:jc w:val="both"/>
              <w:rPr>
                <w:rFonts w:ascii="Arial Narrow" w:hAnsi="Arial Narrow" w:cs="Arial"/>
                <w:b/>
                <w:lang w:val="es-ES"/>
              </w:rPr>
            </w:pPr>
            <w:r w:rsidRPr="00337041">
              <w:rPr>
                <w:rFonts w:ascii="Arial Narrow" w:hAnsi="Arial Narrow" w:cs="Arial"/>
                <w:b/>
                <w:lang w:val="es-ES"/>
              </w:rPr>
              <w:t>Lugar:</w:t>
            </w:r>
          </w:p>
        </w:tc>
        <w:tc>
          <w:tcPr>
            <w:tcW w:w="8224" w:type="dxa"/>
            <w:gridSpan w:val="4"/>
            <w:tcBorders>
              <w:top w:val="single" w:sz="4" w:space="0" w:color="auto"/>
              <w:left w:val="single" w:sz="4" w:space="0" w:color="auto"/>
              <w:bottom w:val="single" w:sz="4" w:space="0" w:color="auto"/>
              <w:right w:val="single" w:sz="4" w:space="0" w:color="auto"/>
            </w:tcBorders>
            <w:vAlign w:val="center"/>
          </w:tcPr>
          <w:p w14:paraId="0B3A4A40" w14:textId="14AF4966" w:rsidR="00A019A3" w:rsidRPr="00337041" w:rsidRDefault="00E86C1C" w:rsidP="00DC73F7">
            <w:pPr>
              <w:jc w:val="both"/>
              <w:rPr>
                <w:rFonts w:ascii="Arial Narrow" w:hAnsi="Arial Narrow" w:cs="Arial"/>
                <w:lang w:val="es-ES"/>
              </w:rPr>
            </w:pPr>
            <w:r w:rsidRPr="00337041">
              <w:rPr>
                <w:rFonts w:ascii="Arial Narrow" w:hAnsi="Arial Narrow" w:cs="Arial"/>
                <w:lang w:val="es-ES"/>
              </w:rPr>
              <w:t>VIRTUAL MEET.</w:t>
            </w:r>
            <w:r w:rsidR="001200C3" w:rsidRPr="00337041">
              <w:rPr>
                <w:rFonts w:ascii="Arial Narrow" w:hAnsi="Arial Narrow" w:cs="Arial"/>
                <w:lang w:val="es-ES"/>
              </w:rPr>
              <w:t xml:space="preserve"> </w:t>
            </w:r>
          </w:p>
        </w:tc>
      </w:tr>
      <w:tr w:rsidR="00A019A3" w:rsidRPr="00337041" w14:paraId="2D8E8605" w14:textId="77777777" w:rsidTr="001733F3">
        <w:trPr>
          <w:trHeight w:val="340"/>
        </w:trPr>
        <w:tc>
          <w:tcPr>
            <w:tcW w:w="1526" w:type="dxa"/>
            <w:tcBorders>
              <w:top w:val="single" w:sz="4" w:space="0" w:color="auto"/>
              <w:left w:val="single" w:sz="4" w:space="0" w:color="auto"/>
              <w:bottom w:val="single" w:sz="4" w:space="0" w:color="auto"/>
              <w:right w:val="single" w:sz="4" w:space="0" w:color="auto"/>
            </w:tcBorders>
            <w:vAlign w:val="center"/>
            <w:hideMark/>
          </w:tcPr>
          <w:p w14:paraId="530231F4" w14:textId="77777777" w:rsidR="00A019A3" w:rsidRPr="00337041" w:rsidRDefault="00A019A3" w:rsidP="00DC73F7">
            <w:pPr>
              <w:jc w:val="both"/>
              <w:rPr>
                <w:rFonts w:ascii="Arial Narrow" w:hAnsi="Arial Narrow" w:cs="Arial"/>
                <w:b/>
                <w:lang w:val="es-ES"/>
              </w:rPr>
            </w:pPr>
            <w:r w:rsidRPr="00337041">
              <w:rPr>
                <w:rFonts w:ascii="Arial Narrow" w:hAnsi="Arial Narrow" w:cs="Arial"/>
                <w:b/>
                <w:lang w:val="es-ES"/>
              </w:rPr>
              <w:t>Convoca:</w:t>
            </w:r>
          </w:p>
        </w:tc>
        <w:tc>
          <w:tcPr>
            <w:tcW w:w="8224" w:type="dxa"/>
            <w:gridSpan w:val="4"/>
            <w:tcBorders>
              <w:top w:val="single" w:sz="4" w:space="0" w:color="auto"/>
              <w:left w:val="single" w:sz="4" w:space="0" w:color="auto"/>
              <w:bottom w:val="single" w:sz="4" w:space="0" w:color="auto"/>
              <w:right w:val="single" w:sz="4" w:space="0" w:color="auto"/>
            </w:tcBorders>
            <w:vAlign w:val="center"/>
          </w:tcPr>
          <w:p w14:paraId="164343D8" w14:textId="0A28FCE9" w:rsidR="00A019A3" w:rsidRPr="00337041" w:rsidRDefault="001200C3" w:rsidP="00DC73F7">
            <w:pPr>
              <w:jc w:val="both"/>
              <w:rPr>
                <w:rFonts w:ascii="Arial Narrow" w:hAnsi="Arial Narrow" w:cs="Arial"/>
                <w:lang w:val="es-ES"/>
              </w:rPr>
            </w:pPr>
            <w:r w:rsidRPr="00337041">
              <w:rPr>
                <w:rFonts w:ascii="Arial Narrow" w:hAnsi="Arial Narrow" w:cs="Arial"/>
                <w:lang w:val="es-ES"/>
              </w:rPr>
              <w:t>COORDINADORA Y PSICOSOCIAL</w:t>
            </w:r>
          </w:p>
        </w:tc>
      </w:tr>
      <w:tr w:rsidR="00A019A3" w:rsidRPr="00337041" w14:paraId="5311E700" w14:textId="77777777" w:rsidTr="001733F3">
        <w:trPr>
          <w:trHeight w:val="340"/>
        </w:trPr>
        <w:tc>
          <w:tcPr>
            <w:tcW w:w="1526" w:type="dxa"/>
            <w:tcBorders>
              <w:top w:val="single" w:sz="4" w:space="0" w:color="auto"/>
              <w:left w:val="single" w:sz="4" w:space="0" w:color="auto"/>
              <w:bottom w:val="single" w:sz="4" w:space="0" w:color="auto"/>
              <w:right w:val="single" w:sz="4" w:space="0" w:color="auto"/>
            </w:tcBorders>
            <w:vAlign w:val="center"/>
            <w:hideMark/>
          </w:tcPr>
          <w:p w14:paraId="4FB82B68" w14:textId="77777777" w:rsidR="00A019A3" w:rsidRPr="00337041" w:rsidRDefault="00A019A3" w:rsidP="00DC73F7">
            <w:pPr>
              <w:jc w:val="both"/>
              <w:rPr>
                <w:rFonts w:ascii="Arial Narrow" w:hAnsi="Arial Narrow" w:cs="Arial"/>
                <w:b/>
                <w:lang w:val="es-ES"/>
              </w:rPr>
            </w:pPr>
            <w:r w:rsidRPr="00337041">
              <w:rPr>
                <w:rFonts w:ascii="Arial Narrow" w:hAnsi="Arial Narrow" w:cs="Arial"/>
                <w:b/>
                <w:lang w:val="es-ES"/>
              </w:rPr>
              <w:t>Objetivo:</w:t>
            </w:r>
          </w:p>
        </w:tc>
        <w:tc>
          <w:tcPr>
            <w:tcW w:w="8224" w:type="dxa"/>
            <w:gridSpan w:val="4"/>
            <w:tcBorders>
              <w:top w:val="single" w:sz="4" w:space="0" w:color="auto"/>
              <w:left w:val="single" w:sz="4" w:space="0" w:color="auto"/>
              <w:bottom w:val="single" w:sz="4" w:space="0" w:color="auto"/>
              <w:right w:val="single" w:sz="4" w:space="0" w:color="auto"/>
            </w:tcBorders>
            <w:vAlign w:val="center"/>
          </w:tcPr>
          <w:p w14:paraId="67661A75" w14:textId="6E770505" w:rsidR="00A019A3" w:rsidRPr="00337041" w:rsidRDefault="00E86C1C" w:rsidP="00DC73F7">
            <w:pPr>
              <w:jc w:val="both"/>
              <w:rPr>
                <w:rFonts w:ascii="Arial Narrow" w:hAnsi="Arial Narrow" w:cs="Arial"/>
                <w:sz w:val="24"/>
                <w:szCs w:val="24"/>
                <w:lang w:val="es-ES"/>
              </w:rPr>
            </w:pPr>
            <w:r w:rsidRPr="00337041">
              <w:rPr>
                <w:rFonts w:ascii="Arial Narrow" w:hAnsi="Arial Narrow" w:cs="Arial"/>
                <w:sz w:val="24"/>
                <w:szCs w:val="24"/>
                <w:lang w:val="es-ES"/>
              </w:rPr>
              <w:t xml:space="preserve">Realizar el estudio de caso correspondiente al mes de mayo. Con el CDI </w:t>
            </w:r>
            <w:r w:rsidR="00301A08">
              <w:rPr>
                <w:rFonts w:ascii="Arial Narrow" w:hAnsi="Arial Narrow" w:cs="Arial"/>
                <w:sz w:val="24"/>
                <w:szCs w:val="24"/>
                <w:lang w:val="es-ES"/>
              </w:rPr>
              <w:t>San José</w:t>
            </w:r>
            <w:bookmarkStart w:id="0" w:name="_GoBack"/>
            <w:bookmarkEnd w:id="0"/>
            <w:r w:rsidR="008918B6">
              <w:rPr>
                <w:rFonts w:ascii="Arial Narrow" w:hAnsi="Arial Narrow" w:cs="Arial"/>
                <w:sz w:val="24"/>
                <w:szCs w:val="24"/>
                <w:lang w:val="es-ES"/>
              </w:rPr>
              <w:t>.</w:t>
            </w:r>
          </w:p>
        </w:tc>
      </w:tr>
      <w:tr w:rsidR="00A019A3" w:rsidRPr="00337041" w14:paraId="56305B7C" w14:textId="77777777" w:rsidTr="001733F3">
        <w:trPr>
          <w:trHeight w:val="363"/>
        </w:trPr>
        <w:tc>
          <w:tcPr>
            <w:tcW w:w="9750" w:type="dxa"/>
            <w:gridSpan w:val="5"/>
            <w:tcBorders>
              <w:top w:val="single" w:sz="4" w:space="0" w:color="auto"/>
              <w:left w:val="single" w:sz="4" w:space="0" w:color="auto"/>
              <w:bottom w:val="single" w:sz="4" w:space="0" w:color="auto"/>
              <w:right w:val="single" w:sz="4" w:space="0" w:color="auto"/>
            </w:tcBorders>
          </w:tcPr>
          <w:p w14:paraId="70D7C570" w14:textId="76090BEE" w:rsidR="00A019A3" w:rsidRPr="00337041" w:rsidRDefault="00A019A3" w:rsidP="00DC73F7">
            <w:pPr>
              <w:jc w:val="both"/>
              <w:rPr>
                <w:rFonts w:ascii="Arial Narrow" w:hAnsi="Arial Narrow" w:cs="Arial"/>
                <w:lang w:val="es-ES"/>
              </w:rPr>
            </w:pPr>
            <w:r w:rsidRPr="00337041">
              <w:rPr>
                <w:rFonts w:ascii="Arial Narrow" w:hAnsi="Arial Narrow" w:cs="Arial"/>
                <w:lang w:val="es-ES"/>
              </w:rPr>
              <w:t xml:space="preserve">AGENDA: </w:t>
            </w:r>
          </w:p>
          <w:p w14:paraId="5E2F793A" w14:textId="3067D7C6" w:rsidR="001200C3" w:rsidRPr="00337041" w:rsidRDefault="001200C3" w:rsidP="00DC73F7">
            <w:pPr>
              <w:pStyle w:val="Prrafodelista"/>
              <w:numPr>
                <w:ilvl w:val="0"/>
                <w:numId w:val="40"/>
              </w:numPr>
              <w:jc w:val="both"/>
              <w:rPr>
                <w:rFonts w:ascii="Arial Narrow" w:hAnsi="Arial Narrow" w:cs="Arial"/>
                <w:lang w:val="es-ES"/>
              </w:rPr>
            </w:pPr>
            <w:r w:rsidRPr="00337041">
              <w:rPr>
                <w:rFonts w:ascii="Arial Narrow" w:hAnsi="Arial Narrow" w:cs="Arial"/>
                <w:lang w:val="es-ES"/>
              </w:rPr>
              <w:t>Saludo inicial</w:t>
            </w:r>
          </w:p>
          <w:p w14:paraId="03759701" w14:textId="77777777" w:rsidR="00E86C1C" w:rsidRPr="00337041" w:rsidRDefault="005204CE" w:rsidP="00DC73F7">
            <w:pPr>
              <w:pStyle w:val="Prrafodelista"/>
              <w:numPr>
                <w:ilvl w:val="0"/>
                <w:numId w:val="40"/>
              </w:numPr>
              <w:jc w:val="both"/>
              <w:rPr>
                <w:rFonts w:ascii="Arial Narrow" w:hAnsi="Arial Narrow" w:cs="Arial"/>
                <w:lang w:val="es-ES"/>
              </w:rPr>
            </w:pPr>
            <w:r w:rsidRPr="00337041">
              <w:rPr>
                <w:rFonts w:ascii="Arial Narrow" w:hAnsi="Arial Narrow" w:cs="Arial"/>
                <w:lang w:val="es-ES"/>
              </w:rPr>
              <w:t>Asistencia</w:t>
            </w:r>
          </w:p>
          <w:p w14:paraId="147349C0" w14:textId="17DF2F57" w:rsidR="00E86C1C" w:rsidRPr="00337041" w:rsidRDefault="00E86C1C" w:rsidP="00E86C1C">
            <w:pPr>
              <w:ind w:left="360"/>
              <w:jc w:val="both"/>
              <w:rPr>
                <w:rFonts w:ascii="Arial Narrow" w:hAnsi="Arial Narrow" w:cs="Arial"/>
                <w:lang w:val="es-ES"/>
              </w:rPr>
            </w:pPr>
            <w:r w:rsidRPr="00337041">
              <w:rPr>
                <w:rFonts w:ascii="Arial Narrow" w:hAnsi="Arial Narrow" w:cs="Arial"/>
                <w:lang w:val="es-ES"/>
              </w:rPr>
              <w:t>Claudia Liliana Galeano – Coordinadora</w:t>
            </w:r>
          </w:p>
          <w:p w14:paraId="2925C516" w14:textId="1DAAC329" w:rsidR="00E86C1C" w:rsidRPr="00337041" w:rsidRDefault="00E86C1C" w:rsidP="00E86C1C">
            <w:pPr>
              <w:ind w:left="360"/>
              <w:jc w:val="both"/>
              <w:rPr>
                <w:rFonts w:ascii="Arial Narrow" w:hAnsi="Arial Narrow" w:cs="Arial"/>
                <w:lang w:val="es-ES"/>
              </w:rPr>
            </w:pPr>
            <w:proofErr w:type="spellStart"/>
            <w:r w:rsidRPr="00337041">
              <w:rPr>
                <w:rFonts w:ascii="Arial Narrow" w:hAnsi="Arial Narrow" w:cs="Arial"/>
                <w:lang w:val="es-ES"/>
              </w:rPr>
              <w:t>Sindy</w:t>
            </w:r>
            <w:proofErr w:type="spellEnd"/>
            <w:r w:rsidRPr="00337041">
              <w:rPr>
                <w:rFonts w:ascii="Arial Narrow" w:hAnsi="Arial Narrow" w:cs="Arial"/>
                <w:lang w:val="es-ES"/>
              </w:rPr>
              <w:t xml:space="preserve"> </w:t>
            </w:r>
            <w:proofErr w:type="spellStart"/>
            <w:r w:rsidRPr="00337041">
              <w:rPr>
                <w:rFonts w:ascii="Arial Narrow" w:hAnsi="Arial Narrow" w:cs="Arial"/>
                <w:lang w:val="es-ES"/>
              </w:rPr>
              <w:t>johanna</w:t>
            </w:r>
            <w:proofErr w:type="spellEnd"/>
            <w:r w:rsidRPr="00337041">
              <w:rPr>
                <w:rFonts w:ascii="Arial Narrow" w:hAnsi="Arial Narrow" w:cs="Arial"/>
                <w:lang w:val="es-ES"/>
              </w:rPr>
              <w:t xml:space="preserve"> González Galeano - Psicóloga</w:t>
            </w:r>
          </w:p>
          <w:p w14:paraId="294B2B6F" w14:textId="6E39595A" w:rsidR="00E86C1C" w:rsidRPr="00337041" w:rsidRDefault="00E86C1C" w:rsidP="00E86C1C">
            <w:pPr>
              <w:ind w:left="360"/>
              <w:jc w:val="both"/>
              <w:rPr>
                <w:rFonts w:ascii="Arial Narrow" w:hAnsi="Arial Narrow" w:cs="Arial"/>
                <w:lang w:val="es-ES"/>
              </w:rPr>
            </w:pPr>
            <w:r w:rsidRPr="00337041">
              <w:rPr>
                <w:rFonts w:ascii="Arial Narrow" w:hAnsi="Arial Narrow" w:cs="Arial"/>
                <w:lang w:val="es-ES"/>
              </w:rPr>
              <w:t>Isabel Cristina Zapata – Fonoaudióloga (Convenio 042)</w:t>
            </w:r>
          </w:p>
          <w:p w14:paraId="5E86A373" w14:textId="77777777" w:rsidR="00E86C1C" w:rsidRPr="00337041" w:rsidRDefault="00E86C1C" w:rsidP="00E86C1C">
            <w:pPr>
              <w:ind w:left="360"/>
              <w:jc w:val="both"/>
              <w:rPr>
                <w:rFonts w:ascii="Arial Narrow" w:hAnsi="Arial Narrow" w:cs="Arial"/>
                <w:lang w:val="es-ES"/>
              </w:rPr>
            </w:pPr>
            <w:r w:rsidRPr="00337041">
              <w:rPr>
                <w:rFonts w:ascii="Arial Narrow" w:hAnsi="Arial Narrow" w:cs="Arial"/>
                <w:lang w:val="es-ES"/>
              </w:rPr>
              <w:t>Paula Andrea Casas Zamora – Psicóloga (Convenio 042)</w:t>
            </w:r>
          </w:p>
          <w:p w14:paraId="0DCFDCE4" w14:textId="0CFE0BCC" w:rsidR="001200C3" w:rsidRPr="00337041" w:rsidRDefault="001200C3" w:rsidP="00E86C1C">
            <w:pPr>
              <w:pStyle w:val="Prrafodelista"/>
              <w:numPr>
                <w:ilvl w:val="0"/>
                <w:numId w:val="46"/>
              </w:numPr>
              <w:jc w:val="both"/>
              <w:rPr>
                <w:rFonts w:ascii="Arial Narrow" w:hAnsi="Arial Narrow" w:cs="Arial"/>
                <w:lang w:val="es-ES"/>
              </w:rPr>
            </w:pPr>
            <w:r w:rsidRPr="00337041">
              <w:rPr>
                <w:rFonts w:ascii="Arial Narrow" w:hAnsi="Arial Narrow" w:cs="Arial"/>
                <w:lang w:val="es-ES"/>
              </w:rPr>
              <w:t>Evidencias</w:t>
            </w:r>
          </w:p>
          <w:p w14:paraId="7202B6E5" w14:textId="74D658FE" w:rsidR="006D4667" w:rsidRPr="00337041" w:rsidRDefault="00A019A3" w:rsidP="00DC73F7">
            <w:pPr>
              <w:tabs>
                <w:tab w:val="left" w:pos="1860"/>
              </w:tabs>
              <w:jc w:val="both"/>
              <w:rPr>
                <w:rFonts w:ascii="Arial Narrow" w:hAnsi="Arial Narrow" w:cs="Arial"/>
                <w:lang w:val="es-ES"/>
              </w:rPr>
            </w:pPr>
            <w:r w:rsidRPr="00337041">
              <w:rPr>
                <w:rFonts w:ascii="Arial Narrow" w:hAnsi="Arial Narrow" w:cs="Arial"/>
                <w:lang w:val="es-ES"/>
              </w:rPr>
              <w:t>DESARROLLO:</w:t>
            </w:r>
          </w:p>
          <w:p w14:paraId="3D5E799B" w14:textId="17EA3D38" w:rsidR="00BB777A" w:rsidRPr="00337041" w:rsidRDefault="005204CE" w:rsidP="00DC73F7">
            <w:pPr>
              <w:pStyle w:val="rtejustify"/>
              <w:spacing w:before="0" w:beforeAutospacing="0" w:after="240" w:afterAutospacing="0"/>
              <w:ind w:left="360"/>
              <w:jc w:val="both"/>
              <w:rPr>
                <w:rFonts w:ascii="Arial Narrow" w:eastAsia="Calibri" w:hAnsi="Arial Narrow" w:cs="Arial"/>
                <w:sz w:val="22"/>
                <w:szCs w:val="22"/>
                <w:lang w:val="es-ES" w:eastAsia="en-US"/>
              </w:rPr>
            </w:pPr>
            <w:r w:rsidRPr="00337041">
              <w:rPr>
                <w:rFonts w:ascii="Arial Narrow" w:eastAsia="Calibri" w:hAnsi="Arial Narrow" w:cs="Arial"/>
                <w:sz w:val="22"/>
                <w:szCs w:val="22"/>
                <w:lang w:val="es-ES" w:eastAsia="en-US"/>
              </w:rPr>
              <w:t xml:space="preserve">Se da inicio a la reunión siendo las 2:00p.m. Se hace la presentación de la nueva coordinadora ante el equipo de apoyo según convenio No. 042. </w:t>
            </w:r>
          </w:p>
          <w:p w14:paraId="69E2AA9B" w14:textId="77777777" w:rsidR="005204CE" w:rsidRPr="00337041" w:rsidRDefault="005204CE" w:rsidP="00DC73F7">
            <w:pPr>
              <w:pStyle w:val="rtejustify"/>
              <w:spacing w:before="0" w:beforeAutospacing="0" w:after="240" w:afterAutospacing="0"/>
              <w:ind w:left="360"/>
              <w:jc w:val="both"/>
              <w:rPr>
                <w:rFonts w:ascii="Arial Narrow" w:eastAsia="Calibri" w:hAnsi="Arial Narrow" w:cs="Arial"/>
                <w:sz w:val="22"/>
                <w:szCs w:val="22"/>
                <w:lang w:val="es-ES" w:eastAsia="en-US"/>
              </w:rPr>
            </w:pPr>
            <w:r w:rsidRPr="00337041">
              <w:rPr>
                <w:rFonts w:ascii="Arial Narrow" w:eastAsia="Calibri" w:hAnsi="Arial Narrow" w:cs="Arial"/>
                <w:sz w:val="22"/>
                <w:szCs w:val="22"/>
                <w:lang w:val="es-ES" w:eastAsia="en-US"/>
              </w:rPr>
              <w:t xml:space="preserve">La fonoaudióloga, señora Isabel Cristina Zapata, presenta el informe de cada uno de los niños y niñas atendidos por ella durante la alternancia. Indicando también que es muy complejo poder realizar una prueba tamiz a </w:t>
            </w:r>
            <w:proofErr w:type="gramStart"/>
            <w:r w:rsidRPr="00337041">
              <w:rPr>
                <w:rFonts w:ascii="Arial Narrow" w:eastAsia="Calibri" w:hAnsi="Arial Narrow" w:cs="Arial"/>
                <w:sz w:val="22"/>
                <w:szCs w:val="22"/>
                <w:lang w:val="es-ES" w:eastAsia="en-US"/>
              </w:rPr>
              <w:t>las niños</w:t>
            </w:r>
            <w:proofErr w:type="gramEnd"/>
            <w:r w:rsidRPr="00337041">
              <w:rPr>
                <w:rFonts w:ascii="Arial Narrow" w:eastAsia="Calibri" w:hAnsi="Arial Narrow" w:cs="Arial"/>
                <w:sz w:val="22"/>
                <w:szCs w:val="22"/>
                <w:lang w:val="es-ES" w:eastAsia="en-US"/>
              </w:rPr>
              <w:t xml:space="preserve"> y a los niños desde la forma remota. Debido a que las familias interfieren en el proceso y no les permiten ser, pues opinan por ellos o les indican como hacer las cosas y de qué color pintar. </w:t>
            </w:r>
          </w:p>
          <w:p w14:paraId="4AEECD8D" w14:textId="77777777" w:rsidR="005204CE" w:rsidRPr="00337041" w:rsidRDefault="005204CE" w:rsidP="00DC73F7">
            <w:pPr>
              <w:pStyle w:val="rtejustify"/>
              <w:spacing w:before="0" w:beforeAutospacing="0" w:after="240" w:afterAutospacing="0"/>
              <w:ind w:left="360"/>
              <w:jc w:val="both"/>
              <w:rPr>
                <w:rFonts w:ascii="Arial Narrow" w:eastAsia="Calibri" w:hAnsi="Arial Narrow" w:cs="Arial"/>
                <w:sz w:val="22"/>
                <w:szCs w:val="22"/>
                <w:lang w:val="es-ES" w:eastAsia="en-US"/>
              </w:rPr>
            </w:pPr>
            <w:r w:rsidRPr="00337041">
              <w:rPr>
                <w:rFonts w:ascii="Arial Narrow" w:eastAsia="Calibri" w:hAnsi="Arial Narrow" w:cs="Arial"/>
                <w:sz w:val="22"/>
                <w:szCs w:val="22"/>
                <w:lang w:val="es-ES" w:eastAsia="en-US"/>
              </w:rPr>
              <w:t xml:space="preserve">Ella espera que el proceso de alternancia no demore mucho en dar inicio para poder aplicar las pruebas y hacer acompañamiento a otros niños que las docentes refieren deben hacer parte de este apoyo para la mejora de su lenguaje. </w:t>
            </w:r>
          </w:p>
          <w:p w14:paraId="700DB109" w14:textId="5C1846AB" w:rsidR="005204CE" w:rsidRPr="00337041" w:rsidRDefault="005204CE" w:rsidP="00DC73F7">
            <w:pPr>
              <w:jc w:val="both"/>
              <w:rPr>
                <w:rFonts w:ascii="Arial Narrow" w:hAnsi="Arial Narrow" w:cs="Arial"/>
                <w:lang w:val="es-ES"/>
              </w:rPr>
            </w:pPr>
            <w:r w:rsidRPr="00337041">
              <w:rPr>
                <w:rFonts w:ascii="Arial Narrow" w:hAnsi="Arial Narrow" w:cs="Arial"/>
                <w:lang w:val="es-ES"/>
              </w:rPr>
              <w:t xml:space="preserve">La fonoaudióloga informa que </w:t>
            </w:r>
            <w:proofErr w:type="gramStart"/>
            <w:r w:rsidRPr="00337041">
              <w:rPr>
                <w:rFonts w:ascii="Arial Narrow" w:hAnsi="Arial Narrow" w:cs="Arial"/>
                <w:lang w:val="es-ES"/>
              </w:rPr>
              <w:t>la  Aplicación</w:t>
            </w:r>
            <w:proofErr w:type="gramEnd"/>
            <w:r w:rsidRPr="00337041">
              <w:rPr>
                <w:rFonts w:ascii="Arial Narrow" w:hAnsi="Arial Narrow" w:cs="Arial"/>
                <w:lang w:val="es-ES"/>
              </w:rPr>
              <w:t xml:space="preserve"> de la Prueba tamiz recoge 5 áreas</w:t>
            </w:r>
          </w:p>
          <w:p w14:paraId="584D98D5" w14:textId="77777777" w:rsidR="005204CE" w:rsidRPr="00337041" w:rsidRDefault="005204CE" w:rsidP="00DC73F7">
            <w:pPr>
              <w:pStyle w:val="Prrafodelista"/>
              <w:numPr>
                <w:ilvl w:val="0"/>
                <w:numId w:val="43"/>
              </w:numPr>
              <w:jc w:val="both"/>
              <w:rPr>
                <w:rFonts w:ascii="Arial Narrow" w:hAnsi="Arial Narrow" w:cs="Arial"/>
                <w:lang w:val="es-ES"/>
              </w:rPr>
            </w:pPr>
            <w:r w:rsidRPr="00337041">
              <w:rPr>
                <w:rFonts w:ascii="Arial Narrow" w:hAnsi="Arial Narrow" w:cs="Arial"/>
                <w:lang w:val="es-ES"/>
              </w:rPr>
              <w:t>Percepción</w:t>
            </w:r>
          </w:p>
          <w:p w14:paraId="33ED193E" w14:textId="77777777" w:rsidR="005204CE" w:rsidRPr="00337041" w:rsidRDefault="005204CE" w:rsidP="00DC73F7">
            <w:pPr>
              <w:pStyle w:val="Prrafodelista"/>
              <w:numPr>
                <w:ilvl w:val="0"/>
                <w:numId w:val="43"/>
              </w:numPr>
              <w:jc w:val="both"/>
              <w:rPr>
                <w:rFonts w:ascii="Arial Narrow" w:hAnsi="Arial Narrow" w:cs="Arial"/>
                <w:lang w:val="es-ES"/>
              </w:rPr>
            </w:pPr>
            <w:r w:rsidRPr="00337041">
              <w:rPr>
                <w:rFonts w:ascii="Arial Narrow" w:hAnsi="Arial Narrow" w:cs="Arial"/>
                <w:lang w:val="es-ES"/>
              </w:rPr>
              <w:t>Visual</w:t>
            </w:r>
          </w:p>
          <w:p w14:paraId="29EE2EA6" w14:textId="77777777" w:rsidR="005204CE" w:rsidRPr="00337041" w:rsidRDefault="005204CE" w:rsidP="00DC73F7">
            <w:pPr>
              <w:pStyle w:val="Prrafodelista"/>
              <w:numPr>
                <w:ilvl w:val="0"/>
                <w:numId w:val="43"/>
              </w:numPr>
              <w:jc w:val="both"/>
              <w:rPr>
                <w:rFonts w:ascii="Arial Narrow" w:hAnsi="Arial Narrow" w:cs="Arial"/>
                <w:lang w:val="es-ES"/>
              </w:rPr>
            </w:pPr>
            <w:r w:rsidRPr="00337041">
              <w:rPr>
                <w:rFonts w:ascii="Arial Narrow" w:hAnsi="Arial Narrow" w:cs="Arial"/>
                <w:lang w:val="es-ES"/>
              </w:rPr>
              <w:t>Lenguaje</w:t>
            </w:r>
          </w:p>
          <w:p w14:paraId="318068F4" w14:textId="77777777" w:rsidR="005204CE" w:rsidRPr="00337041" w:rsidRDefault="005204CE" w:rsidP="00DC73F7">
            <w:pPr>
              <w:pStyle w:val="Prrafodelista"/>
              <w:numPr>
                <w:ilvl w:val="0"/>
                <w:numId w:val="43"/>
              </w:numPr>
              <w:jc w:val="both"/>
              <w:rPr>
                <w:rFonts w:ascii="Arial Narrow" w:hAnsi="Arial Narrow" w:cs="Arial"/>
                <w:lang w:val="es-ES"/>
              </w:rPr>
            </w:pPr>
            <w:proofErr w:type="gramStart"/>
            <w:r w:rsidRPr="00337041">
              <w:rPr>
                <w:rFonts w:ascii="Arial Narrow" w:hAnsi="Arial Narrow" w:cs="Arial"/>
                <w:lang w:val="es-ES"/>
              </w:rPr>
              <w:t>Habilidades básica</w:t>
            </w:r>
            <w:proofErr w:type="gramEnd"/>
          </w:p>
          <w:p w14:paraId="26471988" w14:textId="77777777" w:rsidR="005204CE" w:rsidRPr="00337041" w:rsidRDefault="005204CE" w:rsidP="00DC73F7">
            <w:pPr>
              <w:pStyle w:val="Prrafodelista"/>
              <w:numPr>
                <w:ilvl w:val="0"/>
                <w:numId w:val="43"/>
              </w:numPr>
              <w:jc w:val="both"/>
              <w:rPr>
                <w:rFonts w:ascii="Arial Narrow" w:hAnsi="Arial Narrow" w:cs="Arial"/>
                <w:lang w:val="es-ES"/>
              </w:rPr>
            </w:pPr>
            <w:r w:rsidRPr="00337041">
              <w:rPr>
                <w:rFonts w:ascii="Arial Narrow" w:hAnsi="Arial Narrow" w:cs="Arial"/>
                <w:lang w:val="es-ES"/>
              </w:rPr>
              <w:t>Motricidad</w:t>
            </w:r>
          </w:p>
          <w:p w14:paraId="39D175C0" w14:textId="281D6114" w:rsidR="005204CE" w:rsidRPr="00337041" w:rsidRDefault="005204CE" w:rsidP="00DC73F7">
            <w:pPr>
              <w:jc w:val="both"/>
              <w:rPr>
                <w:rFonts w:ascii="Arial Narrow" w:hAnsi="Arial Narrow" w:cs="Arial"/>
                <w:lang w:val="es-ES"/>
              </w:rPr>
            </w:pPr>
            <w:r w:rsidRPr="00337041">
              <w:rPr>
                <w:rFonts w:ascii="Arial Narrow" w:hAnsi="Arial Narrow" w:cs="Arial"/>
                <w:lang w:val="es-ES"/>
              </w:rPr>
              <w:t xml:space="preserve">Se hará una descripción </w:t>
            </w:r>
            <w:r w:rsidR="004E4898" w:rsidRPr="00337041">
              <w:rPr>
                <w:rFonts w:ascii="Arial Narrow" w:hAnsi="Arial Narrow" w:cs="Arial"/>
                <w:lang w:val="es-ES"/>
              </w:rPr>
              <w:t xml:space="preserve">por CDI y por aula de clase. </w:t>
            </w:r>
          </w:p>
          <w:p w14:paraId="43DC1F43" w14:textId="77777777" w:rsidR="00E86C1C" w:rsidRPr="00337041" w:rsidRDefault="00E86C1C" w:rsidP="00DC73F7">
            <w:pPr>
              <w:jc w:val="both"/>
              <w:rPr>
                <w:rFonts w:ascii="Arial Narrow" w:hAnsi="Arial Narrow" w:cs="Arial"/>
                <w:b/>
                <w:lang w:val="es-ES"/>
              </w:rPr>
            </w:pPr>
          </w:p>
          <w:p w14:paraId="53F41250" w14:textId="2B06F731" w:rsidR="004E4898" w:rsidRPr="00337041" w:rsidRDefault="004E4898" w:rsidP="00DC73F7">
            <w:pPr>
              <w:jc w:val="both"/>
              <w:rPr>
                <w:rFonts w:ascii="Arial Narrow" w:hAnsi="Arial Narrow" w:cs="Arial"/>
                <w:b/>
                <w:lang w:val="es-ES"/>
              </w:rPr>
            </w:pPr>
            <w:r w:rsidRPr="00337041">
              <w:rPr>
                <w:rFonts w:ascii="Arial Narrow" w:hAnsi="Arial Narrow" w:cs="Arial"/>
                <w:b/>
                <w:lang w:val="es-ES"/>
              </w:rPr>
              <w:lastRenderedPageBreak/>
              <w:t xml:space="preserve">CDI </w:t>
            </w:r>
            <w:r w:rsidR="008918B6">
              <w:rPr>
                <w:rFonts w:ascii="Arial Narrow" w:hAnsi="Arial Narrow" w:cs="Arial"/>
                <w:b/>
                <w:lang w:val="es-ES"/>
              </w:rPr>
              <w:t>CAPERUCITA</w:t>
            </w:r>
          </w:p>
          <w:p w14:paraId="6DB35F35" w14:textId="1FC4383F" w:rsidR="005204CE" w:rsidRPr="00337041" w:rsidRDefault="005204CE" w:rsidP="00DC73F7">
            <w:pPr>
              <w:pStyle w:val="Prrafodelista"/>
              <w:numPr>
                <w:ilvl w:val="0"/>
                <w:numId w:val="44"/>
              </w:numPr>
              <w:jc w:val="both"/>
              <w:rPr>
                <w:rFonts w:ascii="Arial Narrow" w:hAnsi="Arial Narrow" w:cs="Arial"/>
                <w:b/>
                <w:lang w:val="es-ES"/>
              </w:rPr>
            </w:pPr>
            <w:r w:rsidRPr="00337041">
              <w:rPr>
                <w:rFonts w:ascii="Arial Narrow" w:hAnsi="Arial Narrow" w:cs="Arial"/>
                <w:b/>
                <w:lang w:val="es-ES"/>
              </w:rPr>
              <w:t xml:space="preserve">Prejardín A </w:t>
            </w:r>
          </w:p>
          <w:p w14:paraId="155868C5" w14:textId="07F7B70E" w:rsidR="005204CE" w:rsidRPr="00337041" w:rsidRDefault="004E4898" w:rsidP="00DC73F7">
            <w:pPr>
              <w:jc w:val="both"/>
              <w:rPr>
                <w:rFonts w:ascii="Arial Narrow" w:hAnsi="Arial Narrow" w:cs="Arial"/>
                <w:lang w:val="es-ES"/>
              </w:rPr>
            </w:pPr>
            <w:r w:rsidRPr="00337041">
              <w:rPr>
                <w:rFonts w:ascii="Arial Narrow" w:hAnsi="Arial Narrow" w:cs="Arial"/>
                <w:b/>
                <w:lang w:val="es-ES"/>
              </w:rPr>
              <w:t xml:space="preserve">Niño </w:t>
            </w:r>
            <w:r w:rsidR="005204CE" w:rsidRPr="00337041">
              <w:rPr>
                <w:rFonts w:ascii="Arial Narrow" w:hAnsi="Arial Narrow" w:cs="Arial"/>
                <w:b/>
                <w:lang w:val="es-ES"/>
              </w:rPr>
              <w:t>Martín</w:t>
            </w:r>
            <w:r w:rsidRPr="00337041">
              <w:rPr>
                <w:rFonts w:ascii="Arial Narrow" w:hAnsi="Arial Narrow" w:cs="Arial"/>
                <w:b/>
                <w:lang w:val="es-ES"/>
              </w:rPr>
              <w:t>:</w:t>
            </w:r>
            <w:r w:rsidRPr="00337041">
              <w:rPr>
                <w:rFonts w:ascii="Arial Narrow" w:hAnsi="Arial Narrow" w:cs="Arial"/>
                <w:lang w:val="es-ES"/>
              </w:rPr>
              <w:t xml:space="preserve"> 3 años con dislalia, fortalecer proceso de lenguaje siendo que tiene alteraciones en la S inversa: este es uno de los niños que la mamá responde por él. Se debe reforzar figura humana.</w:t>
            </w:r>
            <w:r w:rsidR="005204CE" w:rsidRPr="00337041">
              <w:rPr>
                <w:rFonts w:ascii="Arial Narrow" w:hAnsi="Arial Narrow" w:cs="Arial"/>
                <w:lang w:val="es-ES"/>
              </w:rPr>
              <w:t xml:space="preserve"> </w:t>
            </w:r>
            <w:r w:rsidRPr="00337041">
              <w:rPr>
                <w:rFonts w:ascii="Arial Narrow" w:hAnsi="Arial Narrow" w:cs="Arial"/>
                <w:lang w:val="es-ES"/>
              </w:rPr>
              <w:t>Debe seguir en proceso con Fonoaudiología.</w:t>
            </w:r>
          </w:p>
          <w:p w14:paraId="4B7169EA" w14:textId="3ADEB667" w:rsidR="004E4898" w:rsidRPr="00337041" w:rsidRDefault="004E4898" w:rsidP="00E86C1C">
            <w:pPr>
              <w:spacing w:after="0"/>
              <w:jc w:val="both"/>
              <w:rPr>
                <w:rFonts w:ascii="Arial Narrow" w:hAnsi="Arial Narrow" w:cs="Arial"/>
                <w:lang w:val="es-ES"/>
              </w:rPr>
            </w:pPr>
            <w:r w:rsidRPr="00337041">
              <w:rPr>
                <w:rFonts w:ascii="Arial Narrow" w:hAnsi="Arial Narrow" w:cs="Arial"/>
                <w:b/>
                <w:lang w:val="es-ES"/>
              </w:rPr>
              <w:t xml:space="preserve">Enmanuel Gaviria </w:t>
            </w:r>
            <w:proofErr w:type="spellStart"/>
            <w:r w:rsidRPr="00337041">
              <w:rPr>
                <w:rFonts w:ascii="Arial Narrow" w:hAnsi="Arial Narrow" w:cs="Arial"/>
                <w:b/>
                <w:lang w:val="es-ES"/>
              </w:rPr>
              <w:t>Bermudez</w:t>
            </w:r>
            <w:proofErr w:type="spellEnd"/>
            <w:r w:rsidRPr="00337041">
              <w:rPr>
                <w:rFonts w:ascii="Arial Narrow" w:hAnsi="Arial Narrow" w:cs="Arial"/>
                <w:b/>
                <w:lang w:val="es-ES"/>
              </w:rPr>
              <w:t>:</w:t>
            </w:r>
            <w:r w:rsidRPr="00337041">
              <w:rPr>
                <w:rFonts w:ascii="Arial Narrow" w:hAnsi="Arial Narrow" w:cs="Arial"/>
                <w:lang w:val="es-ES"/>
              </w:rPr>
              <w:t xml:space="preserve"> presenta retardo en el desarrollo del </w:t>
            </w:r>
            <w:r w:rsidR="006369D0" w:rsidRPr="00337041">
              <w:rPr>
                <w:rFonts w:ascii="Arial Narrow" w:hAnsi="Arial Narrow" w:cs="Arial"/>
                <w:lang w:val="es-ES"/>
              </w:rPr>
              <w:t>lenguaje secundario</w:t>
            </w:r>
            <w:r w:rsidRPr="00337041">
              <w:rPr>
                <w:rFonts w:ascii="Arial Narrow" w:hAnsi="Arial Narrow" w:cs="Arial"/>
                <w:lang w:val="es-ES"/>
              </w:rPr>
              <w:t xml:space="preserve"> A. se debe continuar con el proceso y debe ser remitido a EPS) la docente manifiesta que ya fue remitido por medio de la docente y la psicóloga. </w:t>
            </w:r>
          </w:p>
          <w:p w14:paraId="58F91265" w14:textId="77777777" w:rsidR="004E4898" w:rsidRPr="00337041" w:rsidRDefault="004E4898" w:rsidP="00E86C1C">
            <w:pPr>
              <w:spacing w:after="0"/>
              <w:jc w:val="both"/>
              <w:rPr>
                <w:rFonts w:ascii="Arial Narrow" w:hAnsi="Arial Narrow" w:cs="Arial"/>
                <w:lang w:val="es-ES"/>
              </w:rPr>
            </w:pPr>
            <w:r w:rsidRPr="00337041">
              <w:rPr>
                <w:rFonts w:ascii="Arial Narrow" w:hAnsi="Arial Narrow" w:cs="Arial"/>
                <w:lang w:val="es-ES"/>
              </w:rPr>
              <w:t xml:space="preserve">No hay trazo en el dibujo, no colores.  O </w:t>
            </w:r>
          </w:p>
          <w:p w14:paraId="29EA7776" w14:textId="77777777" w:rsidR="00E86C1C" w:rsidRPr="00337041" w:rsidRDefault="00E86C1C" w:rsidP="00DC73F7">
            <w:pPr>
              <w:spacing w:after="0"/>
              <w:jc w:val="both"/>
              <w:rPr>
                <w:rFonts w:ascii="Arial Narrow" w:hAnsi="Arial Narrow" w:cs="Arial"/>
                <w:b/>
                <w:lang w:val="es-ES"/>
              </w:rPr>
            </w:pPr>
          </w:p>
          <w:p w14:paraId="52FD4D80" w14:textId="769AC0FC" w:rsidR="004E4898" w:rsidRPr="00337041" w:rsidRDefault="004E4898" w:rsidP="00DC73F7">
            <w:pPr>
              <w:spacing w:after="0"/>
              <w:jc w:val="both"/>
              <w:rPr>
                <w:rFonts w:ascii="Arial Narrow" w:hAnsi="Arial Narrow" w:cs="Arial"/>
                <w:lang w:val="es-ES"/>
              </w:rPr>
            </w:pPr>
            <w:r w:rsidRPr="00337041">
              <w:rPr>
                <w:rFonts w:ascii="Arial Narrow" w:hAnsi="Arial Narrow" w:cs="Arial"/>
                <w:b/>
                <w:lang w:val="es-ES"/>
              </w:rPr>
              <w:t>Ana Isabel Castañeda</w:t>
            </w:r>
            <w:r w:rsidR="00DC73F7" w:rsidRPr="00337041">
              <w:rPr>
                <w:rFonts w:ascii="Arial Narrow" w:hAnsi="Arial Narrow" w:cs="Arial"/>
                <w:b/>
                <w:lang w:val="es-ES"/>
              </w:rPr>
              <w:t xml:space="preserve">: </w:t>
            </w:r>
            <w:r w:rsidR="00DC73F7" w:rsidRPr="00337041">
              <w:rPr>
                <w:rFonts w:ascii="Arial Narrow" w:hAnsi="Arial Narrow" w:cs="Arial"/>
                <w:lang w:val="es-ES"/>
              </w:rPr>
              <w:t xml:space="preserve"> es una niña, </w:t>
            </w:r>
            <w:r w:rsidRPr="00337041">
              <w:rPr>
                <w:rFonts w:ascii="Arial Narrow" w:hAnsi="Arial Narrow" w:cs="Arial"/>
                <w:lang w:val="es-ES"/>
              </w:rPr>
              <w:t>Hace figura humana, tiene pinza, reconoce colores, planeado desde el agarre,</w:t>
            </w:r>
          </w:p>
          <w:p w14:paraId="55DDAA4F" w14:textId="4B4474EA" w:rsidR="004E4898" w:rsidRPr="00337041" w:rsidRDefault="004E4898" w:rsidP="00DC73F7">
            <w:pPr>
              <w:spacing w:after="0"/>
              <w:jc w:val="both"/>
              <w:rPr>
                <w:rFonts w:ascii="Arial Narrow" w:hAnsi="Arial Narrow" w:cs="Arial"/>
                <w:lang w:val="es-ES"/>
              </w:rPr>
            </w:pPr>
            <w:r w:rsidRPr="00337041">
              <w:rPr>
                <w:rFonts w:ascii="Arial Narrow" w:hAnsi="Arial Narrow" w:cs="Arial"/>
                <w:lang w:val="es-ES"/>
              </w:rPr>
              <w:t>Tiene alteración del lenguaje expresivo</w:t>
            </w:r>
            <w:r w:rsidR="00DC73F7" w:rsidRPr="00337041">
              <w:rPr>
                <w:rFonts w:ascii="Arial Narrow" w:hAnsi="Arial Narrow" w:cs="Arial"/>
                <w:lang w:val="es-ES"/>
              </w:rPr>
              <w:t xml:space="preserve">, es muy </w:t>
            </w:r>
            <w:r w:rsidRPr="00337041">
              <w:rPr>
                <w:rFonts w:ascii="Arial Narrow" w:hAnsi="Arial Narrow" w:cs="Arial"/>
                <w:lang w:val="es-ES"/>
              </w:rPr>
              <w:t>mimada</w:t>
            </w:r>
            <w:r w:rsidR="00DC73F7" w:rsidRPr="00337041">
              <w:rPr>
                <w:rFonts w:ascii="Arial Narrow" w:hAnsi="Arial Narrow" w:cs="Arial"/>
                <w:lang w:val="es-ES"/>
              </w:rPr>
              <w:t xml:space="preserve">. Debe seguir en el proceso con fonoaudiología. </w:t>
            </w:r>
          </w:p>
          <w:p w14:paraId="6F277766" w14:textId="77777777" w:rsidR="00DC73F7" w:rsidRPr="00337041" w:rsidRDefault="00DC73F7" w:rsidP="00DC73F7">
            <w:pPr>
              <w:spacing w:after="0"/>
              <w:jc w:val="both"/>
              <w:rPr>
                <w:rFonts w:ascii="Arial Narrow" w:hAnsi="Arial Narrow" w:cs="Arial"/>
                <w:lang w:val="es-ES"/>
              </w:rPr>
            </w:pPr>
          </w:p>
          <w:p w14:paraId="2A30E333" w14:textId="1C47C52E" w:rsidR="00DC73F7" w:rsidRPr="00337041" w:rsidRDefault="00DC73F7" w:rsidP="00E86C1C">
            <w:pPr>
              <w:pStyle w:val="Prrafodelista"/>
              <w:numPr>
                <w:ilvl w:val="0"/>
                <w:numId w:val="44"/>
              </w:numPr>
              <w:spacing w:after="0"/>
              <w:jc w:val="both"/>
              <w:rPr>
                <w:rFonts w:ascii="Arial Narrow" w:hAnsi="Arial Narrow"/>
                <w:b/>
                <w:lang w:val="es-ES"/>
              </w:rPr>
            </w:pPr>
            <w:r w:rsidRPr="00337041">
              <w:rPr>
                <w:rFonts w:ascii="Arial Narrow" w:hAnsi="Arial Narrow"/>
                <w:b/>
                <w:lang w:val="es-ES"/>
              </w:rPr>
              <w:t>Prejardín B</w:t>
            </w:r>
          </w:p>
          <w:p w14:paraId="08643195" w14:textId="77777777" w:rsidR="00DC73F7" w:rsidRPr="00337041" w:rsidRDefault="00DC73F7" w:rsidP="00DC73F7">
            <w:pPr>
              <w:spacing w:after="0"/>
              <w:jc w:val="both"/>
              <w:rPr>
                <w:rFonts w:ascii="Arial Narrow" w:hAnsi="Arial Narrow"/>
                <w:lang w:val="es-ES"/>
              </w:rPr>
            </w:pPr>
          </w:p>
          <w:p w14:paraId="3088D79F" w14:textId="4D048A13" w:rsidR="00DC73F7" w:rsidRPr="00337041" w:rsidRDefault="00DC73F7" w:rsidP="00DC73F7">
            <w:pPr>
              <w:jc w:val="both"/>
              <w:rPr>
                <w:rFonts w:ascii="Arial Narrow" w:hAnsi="Arial Narrow"/>
                <w:lang w:val="es-ES"/>
              </w:rPr>
            </w:pPr>
            <w:r w:rsidRPr="00337041">
              <w:rPr>
                <w:rFonts w:ascii="Arial Narrow" w:hAnsi="Arial Narrow"/>
                <w:b/>
                <w:lang w:val="es-ES"/>
              </w:rPr>
              <w:t>Emily hincapié</w:t>
            </w:r>
            <w:r w:rsidRPr="00337041">
              <w:rPr>
                <w:rFonts w:ascii="Arial Narrow" w:hAnsi="Arial Narrow"/>
                <w:lang w:val="es-ES"/>
              </w:rPr>
              <w:t xml:space="preserve"> – Es una niña con papilomatosis – ya está trabajando con fono, tiene manejo respiratorio. Alteración en los siguientes fonemas: C S R RR. Debe continuar en atención con fonoaudiología. </w:t>
            </w:r>
          </w:p>
          <w:p w14:paraId="3E2F7506" w14:textId="7B2D84AC" w:rsidR="00DC73F7" w:rsidRPr="00337041" w:rsidRDefault="00DC73F7" w:rsidP="00DC73F7">
            <w:pPr>
              <w:jc w:val="both"/>
              <w:rPr>
                <w:rFonts w:ascii="Arial Narrow" w:hAnsi="Arial Narrow"/>
                <w:lang w:val="es-ES"/>
              </w:rPr>
            </w:pPr>
            <w:r w:rsidRPr="00337041">
              <w:rPr>
                <w:rFonts w:ascii="Arial Narrow" w:hAnsi="Arial Narrow"/>
                <w:b/>
                <w:lang w:val="es-ES"/>
              </w:rPr>
              <w:t>Thiago parra:</w:t>
            </w:r>
            <w:r w:rsidRPr="00337041">
              <w:rPr>
                <w:rFonts w:ascii="Arial Narrow" w:hAnsi="Arial Narrow"/>
                <w:lang w:val="es-ES"/>
              </w:rPr>
              <w:t xml:space="preserve">  Es un niño que necesita apoyo por fonoaudiología, Reconoce Figura humana, Colores, Figuras geométricas. </w:t>
            </w:r>
          </w:p>
          <w:p w14:paraId="3DA9430B" w14:textId="77777777" w:rsidR="00DC73F7" w:rsidRPr="00337041" w:rsidRDefault="00DC73F7" w:rsidP="00DC73F7">
            <w:pPr>
              <w:jc w:val="both"/>
              <w:rPr>
                <w:rFonts w:ascii="Arial Narrow" w:hAnsi="Arial Narrow"/>
                <w:lang w:val="es-ES"/>
              </w:rPr>
            </w:pPr>
            <w:r w:rsidRPr="00337041">
              <w:rPr>
                <w:rFonts w:ascii="Arial Narrow" w:hAnsi="Arial Narrow"/>
                <w:b/>
                <w:lang w:val="es-ES"/>
              </w:rPr>
              <w:t>Emiliano Loaiza:</w:t>
            </w:r>
            <w:r w:rsidRPr="00337041">
              <w:rPr>
                <w:rFonts w:ascii="Arial Narrow" w:hAnsi="Arial Narrow"/>
                <w:lang w:val="es-ES"/>
              </w:rPr>
              <w:t xml:space="preserve"> no contestaron. Pendiente proceso de acompañamiento con fonoaudiología</w:t>
            </w:r>
          </w:p>
          <w:p w14:paraId="217DCB00" w14:textId="0780F8EC" w:rsidR="00DC73F7" w:rsidRPr="00337041" w:rsidRDefault="00DC73F7" w:rsidP="00DC73F7">
            <w:pPr>
              <w:jc w:val="both"/>
              <w:rPr>
                <w:rFonts w:ascii="Arial Narrow" w:hAnsi="Arial Narrow"/>
                <w:lang w:val="es-ES"/>
              </w:rPr>
            </w:pPr>
            <w:r w:rsidRPr="00337041">
              <w:rPr>
                <w:rFonts w:ascii="Arial Narrow" w:hAnsi="Arial Narrow"/>
                <w:b/>
                <w:lang w:val="es-ES"/>
              </w:rPr>
              <w:t>Emiliano López:</w:t>
            </w:r>
            <w:r w:rsidRPr="00337041">
              <w:rPr>
                <w:rFonts w:ascii="Arial Narrow" w:hAnsi="Arial Narrow"/>
                <w:lang w:val="es-ES"/>
              </w:rPr>
              <w:t xml:space="preserve"> se tuvo dificultad para poder observar, siendo que no hizo agarre del lápiz, desde lo virtual no participó. Las preguntas se le hicieron a la mamá.  Empieza proceso por fono ojalá y pueda estar en alternancia. </w:t>
            </w:r>
          </w:p>
          <w:p w14:paraId="25A273D2" w14:textId="4875D6AA" w:rsidR="004E4898" w:rsidRPr="00337041" w:rsidRDefault="00DC73F7" w:rsidP="00DC73F7">
            <w:pPr>
              <w:jc w:val="both"/>
              <w:rPr>
                <w:rFonts w:ascii="Arial Narrow" w:hAnsi="Arial Narrow"/>
                <w:lang w:val="es-ES"/>
              </w:rPr>
            </w:pPr>
            <w:r w:rsidRPr="00337041">
              <w:rPr>
                <w:rFonts w:ascii="Arial Narrow" w:hAnsi="Arial Narrow"/>
                <w:b/>
                <w:lang w:val="es-ES"/>
              </w:rPr>
              <w:t>Isabela Velásquez:</w:t>
            </w:r>
            <w:r w:rsidRPr="00337041">
              <w:rPr>
                <w:rFonts w:ascii="Arial Narrow" w:hAnsi="Arial Narrow"/>
                <w:lang w:val="es-ES"/>
              </w:rPr>
              <w:t xml:space="preserve">  muchos fonemas alterados para la edad – se empieza punto y modo articulatorio. No tiene buen agarre de la pinza. Identifica figuras geométricas. Debe seguir en el proceso con fonoaudiología</w:t>
            </w:r>
          </w:p>
          <w:p w14:paraId="6BB922FA" w14:textId="55C5022B" w:rsidR="00DC73F7" w:rsidRPr="00337041" w:rsidRDefault="001676F5" w:rsidP="00DC73F7">
            <w:pPr>
              <w:jc w:val="both"/>
              <w:rPr>
                <w:rFonts w:ascii="Arial Narrow" w:hAnsi="Arial Narrow"/>
                <w:lang w:val="es-ES"/>
              </w:rPr>
            </w:pPr>
            <w:r w:rsidRPr="00337041">
              <w:rPr>
                <w:rFonts w:ascii="Arial Narrow" w:hAnsi="Arial Narrow"/>
                <w:b/>
                <w:lang w:val="es-ES"/>
              </w:rPr>
              <w:t>Pablo calvo:</w:t>
            </w:r>
            <w:r w:rsidRPr="00337041">
              <w:rPr>
                <w:rFonts w:ascii="Arial Narrow" w:hAnsi="Arial Narrow"/>
                <w:lang w:val="es-ES"/>
              </w:rPr>
              <w:t xml:space="preserve"> pendiente por que la mamá no se volvió a comunicar con ella</w:t>
            </w:r>
          </w:p>
          <w:p w14:paraId="40027D22" w14:textId="77777777" w:rsidR="00E86C1C" w:rsidRPr="00337041" w:rsidRDefault="00E86C1C" w:rsidP="00E86C1C">
            <w:pPr>
              <w:pStyle w:val="Prrafodelista"/>
              <w:numPr>
                <w:ilvl w:val="0"/>
                <w:numId w:val="44"/>
              </w:numPr>
              <w:rPr>
                <w:rFonts w:ascii="Arial Narrow" w:hAnsi="Arial Narrow"/>
                <w:b/>
                <w:lang w:val="es-ES"/>
              </w:rPr>
            </w:pPr>
            <w:r w:rsidRPr="00337041">
              <w:rPr>
                <w:rFonts w:ascii="Arial Narrow" w:hAnsi="Arial Narrow"/>
                <w:b/>
                <w:lang w:val="es-ES"/>
              </w:rPr>
              <w:t>Pre jardín A</w:t>
            </w:r>
          </w:p>
          <w:p w14:paraId="05F54401" w14:textId="5481E0F9" w:rsidR="00E86C1C" w:rsidRPr="00337041" w:rsidRDefault="00E86C1C" w:rsidP="00E86C1C">
            <w:pPr>
              <w:rPr>
                <w:rFonts w:ascii="Arial Narrow" w:hAnsi="Arial Narrow"/>
                <w:lang w:val="es-ES"/>
              </w:rPr>
            </w:pPr>
            <w:proofErr w:type="spellStart"/>
            <w:r w:rsidRPr="00337041">
              <w:rPr>
                <w:rFonts w:ascii="Arial Narrow" w:hAnsi="Arial Narrow"/>
                <w:b/>
                <w:lang w:val="es-ES"/>
              </w:rPr>
              <w:t>Antonela</w:t>
            </w:r>
            <w:proofErr w:type="spellEnd"/>
            <w:r w:rsidRPr="00337041">
              <w:rPr>
                <w:rFonts w:ascii="Arial Narrow" w:hAnsi="Arial Narrow"/>
                <w:b/>
                <w:lang w:val="es-ES"/>
              </w:rPr>
              <w:t xml:space="preserve"> valentina García:</w:t>
            </w:r>
            <w:r w:rsidRPr="00337041">
              <w:rPr>
                <w:rFonts w:ascii="Arial Narrow" w:hAnsi="Arial Narrow"/>
                <w:lang w:val="es-ES"/>
              </w:rPr>
              <w:t xml:space="preserve"> Tiene dificultades de punto articulatorio y modular. Con ella se debe iniciar proceso con fonoaudiología.</w:t>
            </w:r>
          </w:p>
          <w:p w14:paraId="2D3E80A7" w14:textId="197FC0EB" w:rsidR="00E86C1C" w:rsidRPr="00337041" w:rsidRDefault="00E86C1C" w:rsidP="00E86C1C">
            <w:pPr>
              <w:rPr>
                <w:rFonts w:ascii="Arial Narrow" w:hAnsi="Arial Narrow"/>
                <w:lang w:val="es-ES"/>
              </w:rPr>
            </w:pPr>
            <w:r w:rsidRPr="00337041">
              <w:rPr>
                <w:rFonts w:ascii="Arial Narrow" w:hAnsi="Arial Narrow"/>
                <w:b/>
                <w:lang w:val="es-ES"/>
              </w:rPr>
              <w:t>Allison rivera:</w:t>
            </w:r>
            <w:r w:rsidRPr="00337041">
              <w:rPr>
                <w:rFonts w:ascii="Arial Narrow" w:hAnsi="Arial Narrow"/>
                <w:lang w:val="es-ES"/>
              </w:rPr>
              <w:t xml:space="preserve"> tiene lenguaje acorde a su edad. Trabajar figura humana. NO es necesario continuar proceso con fonoaudiología. </w:t>
            </w:r>
          </w:p>
          <w:p w14:paraId="51DA598A" w14:textId="11EDE454" w:rsidR="00E86C1C" w:rsidRPr="00337041" w:rsidRDefault="00E86C1C" w:rsidP="00E86C1C">
            <w:pPr>
              <w:rPr>
                <w:rFonts w:ascii="Arial Narrow" w:hAnsi="Arial Narrow"/>
                <w:lang w:val="es-ES"/>
              </w:rPr>
            </w:pPr>
            <w:proofErr w:type="spellStart"/>
            <w:r w:rsidRPr="00337041">
              <w:rPr>
                <w:rFonts w:ascii="Arial Narrow" w:hAnsi="Arial Narrow"/>
                <w:b/>
                <w:lang w:val="es-ES"/>
              </w:rPr>
              <w:t>Antonela</w:t>
            </w:r>
            <w:proofErr w:type="spellEnd"/>
            <w:r w:rsidRPr="00337041">
              <w:rPr>
                <w:rFonts w:ascii="Arial Narrow" w:hAnsi="Arial Narrow"/>
                <w:b/>
                <w:lang w:val="es-ES"/>
              </w:rPr>
              <w:t xml:space="preserve"> Sarria Rodas</w:t>
            </w:r>
            <w:r w:rsidRPr="00337041">
              <w:rPr>
                <w:rFonts w:ascii="Arial Narrow" w:hAnsi="Arial Narrow"/>
                <w:lang w:val="es-ES"/>
              </w:rPr>
              <w:t xml:space="preserve">. Tiene Varias fallas a nivel fonético: es necesario continuar proceso con fonoaudiología.  </w:t>
            </w:r>
          </w:p>
          <w:p w14:paraId="509C7735" w14:textId="320A9751" w:rsidR="00E86C1C" w:rsidRPr="00337041" w:rsidRDefault="00E86C1C" w:rsidP="00E86C1C">
            <w:pPr>
              <w:rPr>
                <w:rFonts w:ascii="Arial Narrow" w:hAnsi="Arial Narrow"/>
                <w:lang w:val="es-ES"/>
              </w:rPr>
            </w:pPr>
            <w:r w:rsidRPr="00337041">
              <w:rPr>
                <w:rFonts w:ascii="Arial Narrow" w:hAnsi="Arial Narrow"/>
                <w:lang w:val="es-ES"/>
              </w:rPr>
              <w:t xml:space="preserve">Nicolas rojas, </w:t>
            </w:r>
            <w:proofErr w:type="spellStart"/>
            <w:r w:rsidRPr="00337041">
              <w:rPr>
                <w:rFonts w:ascii="Arial Narrow" w:hAnsi="Arial Narrow"/>
                <w:lang w:val="es-ES"/>
              </w:rPr>
              <w:t>Joshi</w:t>
            </w:r>
            <w:proofErr w:type="spellEnd"/>
            <w:r w:rsidRPr="00337041">
              <w:rPr>
                <w:rFonts w:ascii="Arial Narrow" w:hAnsi="Arial Narrow"/>
                <w:lang w:val="es-ES"/>
              </w:rPr>
              <w:t xml:space="preserve"> </w:t>
            </w:r>
            <w:proofErr w:type="spellStart"/>
            <w:r w:rsidRPr="00337041">
              <w:rPr>
                <w:rFonts w:ascii="Arial Narrow" w:hAnsi="Arial Narrow"/>
                <w:lang w:val="es-ES"/>
              </w:rPr>
              <w:t>Sanchez</w:t>
            </w:r>
            <w:proofErr w:type="spellEnd"/>
            <w:r w:rsidRPr="00337041">
              <w:rPr>
                <w:rFonts w:ascii="Arial Narrow" w:hAnsi="Arial Narrow"/>
                <w:lang w:val="es-ES"/>
              </w:rPr>
              <w:t xml:space="preserve">, </w:t>
            </w:r>
            <w:proofErr w:type="spellStart"/>
            <w:r w:rsidRPr="00337041">
              <w:rPr>
                <w:rFonts w:ascii="Arial Narrow" w:hAnsi="Arial Narrow"/>
                <w:lang w:val="es-ES"/>
              </w:rPr>
              <w:t>Jeronimo</w:t>
            </w:r>
            <w:proofErr w:type="spellEnd"/>
            <w:r w:rsidRPr="00337041">
              <w:rPr>
                <w:rFonts w:ascii="Arial Narrow" w:hAnsi="Arial Narrow"/>
                <w:lang w:val="es-ES"/>
              </w:rPr>
              <w:t xml:space="preserve"> </w:t>
            </w:r>
            <w:proofErr w:type="spellStart"/>
            <w:r w:rsidRPr="00337041">
              <w:rPr>
                <w:rFonts w:ascii="Arial Narrow" w:hAnsi="Arial Narrow"/>
                <w:lang w:val="es-ES"/>
              </w:rPr>
              <w:t>gutierrez</w:t>
            </w:r>
            <w:proofErr w:type="spellEnd"/>
            <w:r w:rsidRPr="00337041">
              <w:rPr>
                <w:rFonts w:ascii="Arial Narrow" w:hAnsi="Arial Narrow"/>
                <w:lang w:val="es-ES"/>
              </w:rPr>
              <w:t xml:space="preserve">, Ana Rosa Mendoza, Andrés Felipe Carvajal. La docente manifiesta que a ellos se les debe realizar acompañamiento por fonoaudiología. </w:t>
            </w:r>
          </w:p>
          <w:p w14:paraId="5B5BC109" w14:textId="6A096277" w:rsidR="005E07B4" w:rsidRPr="00337041" w:rsidRDefault="005E07B4" w:rsidP="00E86C1C">
            <w:pPr>
              <w:rPr>
                <w:rFonts w:ascii="Arial Narrow" w:hAnsi="Arial Narrow"/>
                <w:lang w:val="es-ES"/>
              </w:rPr>
            </w:pPr>
          </w:p>
          <w:p w14:paraId="0513542A" w14:textId="51907612" w:rsidR="005E07B4" w:rsidRPr="00337041" w:rsidRDefault="005E07B4" w:rsidP="00E86C1C">
            <w:pPr>
              <w:rPr>
                <w:rFonts w:ascii="Arial Narrow" w:hAnsi="Arial Narrow"/>
                <w:lang w:val="es-ES"/>
              </w:rPr>
            </w:pPr>
          </w:p>
          <w:p w14:paraId="2E0E6DD4" w14:textId="250E9E25" w:rsidR="005E07B4" w:rsidRPr="00337041" w:rsidRDefault="005E07B4" w:rsidP="00E86C1C">
            <w:pPr>
              <w:rPr>
                <w:rFonts w:ascii="Arial Narrow" w:hAnsi="Arial Narrow"/>
                <w:lang w:val="es-ES"/>
              </w:rPr>
            </w:pPr>
            <w:r w:rsidRPr="00337041">
              <w:rPr>
                <w:rFonts w:ascii="Arial Narrow" w:hAnsi="Arial Narrow"/>
                <w:lang w:val="es-ES"/>
              </w:rPr>
              <w:lastRenderedPageBreak/>
              <w:t>Interv</w:t>
            </w:r>
            <w:r w:rsidR="006369D0" w:rsidRPr="00337041">
              <w:rPr>
                <w:rFonts w:ascii="Arial Narrow" w:hAnsi="Arial Narrow"/>
                <w:lang w:val="es-ES"/>
              </w:rPr>
              <w:t xml:space="preserve">iene </w:t>
            </w:r>
            <w:r w:rsidRPr="00337041">
              <w:rPr>
                <w:rFonts w:ascii="Arial Narrow" w:hAnsi="Arial Narrow"/>
                <w:lang w:val="es-ES"/>
              </w:rPr>
              <w:t xml:space="preserve">Paula Casas Zamora. Quién es la psicóloga que está realizando el acompañamiento a las niñas y niños remitidos por </w:t>
            </w:r>
            <w:proofErr w:type="spellStart"/>
            <w:r w:rsidRPr="00337041">
              <w:rPr>
                <w:rFonts w:ascii="Arial Narrow" w:hAnsi="Arial Narrow"/>
                <w:lang w:val="es-ES"/>
              </w:rPr>
              <w:t>Sindy</w:t>
            </w:r>
            <w:proofErr w:type="spellEnd"/>
            <w:r w:rsidRPr="00337041">
              <w:rPr>
                <w:rFonts w:ascii="Arial Narrow" w:hAnsi="Arial Narrow"/>
                <w:lang w:val="es-ES"/>
              </w:rPr>
              <w:t xml:space="preserve"> Johanna </w:t>
            </w:r>
            <w:r w:rsidR="006369D0" w:rsidRPr="00337041">
              <w:rPr>
                <w:rFonts w:ascii="Arial Narrow" w:hAnsi="Arial Narrow"/>
                <w:lang w:val="es-ES"/>
              </w:rPr>
              <w:t>González</w:t>
            </w:r>
            <w:r w:rsidRPr="00337041">
              <w:rPr>
                <w:rFonts w:ascii="Arial Narrow" w:hAnsi="Arial Narrow"/>
                <w:lang w:val="es-ES"/>
              </w:rPr>
              <w:t>. Ella informa que estuvo un</w:t>
            </w:r>
            <w:r w:rsidR="006369D0" w:rsidRPr="00337041">
              <w:rPr>
                <w:rFonts w:ascii="Arial Narrow" w:hAnsi="Arial Narrow"/>
                <w:lang w:val="es-ES"/>
              </w:rPr>
              <w:t xml:space="preserve"> </w:t>
            </w:r>
            <w:r w:rsidRPr="00337041">
              <w:rPr>
                <w:rFonts w:ascii="Arial Narrow" w:hAnsi="Arial Narrow"/>
                <w:lang w:val="es-ES"/>
              </w:rPr>
              <w:t xml:space="preserve">mes sin contrato, por lo </w:t>
            </w:r>
            <w:r w:rsidR="006369D0" w:rsidRPr="00337041">
              <w:rPr>
                <w:rFonts w:ascii="Arial Narrow" w:hAnsi="Arial Narrow"/>
                <w:lang w:val="es-ES"/>
              </w:rPr>
              <w:t>tanto,</w:t>
            </w:r>
            <w:r w:rsidRPr="00337041">
              <w:rPr>
                <w:rFonts w:ascii="Arial Narrow" w:hAnsi="Arial Narrow"/>
                <w:lang w:val="es-ES"/>
              </w:rPr>
              <w:t xml:space="preserve"> no pudo hacer la atención de manera virtual </w:t>
            </w:r>
            <w:r w:rsidR="006369D0" w:rsidRPr="00337041">
              <w:rPr>
                <w:rFonts w:ascii="Arial Narrow" w:hAnsi="Arial Narrow"/>
                <w:lang w:val="es-ES"/>
              </w:rPr>
              <w:t>siendo que</w:t>
            </w:r>
            <w:r w:rsidRPr="00337041">
              <w:rPr>
                <w:rFonts w:ascii="Arial Narrow" w:hAnsi="Arial Narrow"/>
                <w:lang w:val="es-ES"/>
              </w:rPr>
              <w:t xml:space="preserve"> en la presencialidad si estuvo. Ahora nuevamente retoma los casos y esta semana inicia visita domiciliaria. De igual manera solicita que se le envíen más casos para ella poder brindar la atención y de esta manera a partir de lo trabajado con ellos se dejarán dos planes con el objetivo de que se puedan acompañar desde el aula y desde la casa: el plan casero y el plan psicopedagógico. </w:t>
            </w:r>
          </w:p>
          <w:p w14:paraId="43E84EDE" w14:textId="622F4276" w:rsidR="005E07B4" w:rsidRPr="00337041" w:rsidRDefault="006369D0" w:rsidP="00E86C1C">
            <w:pPr>
              <w:rPr>
                <w:rFonts w:ascii="Arial Narrow" w:hAnsi="Arial Narrow"/>
                <w:lang w:val="es-ES"/>
              </w:rPr>
            </w:pPr>
            <w:r w:rsidRPr="00337041">
              <w:rPr>
                <w:rFonts w:ascii="Arial Narrow" w:hAnsi="Arial Narrow"/>
                <w:lang w:val="es-ES"/>
              </w:rPr>
              <w:t>Así</w:t>
            </w:r>
            <w:r w:rsidR="005E07B4" w:rsidRPr="00337041">
              <w:rPr>
                <w:rFonts w:ascii="Arial Narrow" w:hAnsi="Arial Narrow"/>
                <w:lang w:val="es-ES"/>
              </w:rPr>
              <w:t xml:space="preserve"> mismo nos indica que desde el equipo psicosocial, se puedan brindar capacitaciones a familias y al talento humano en varios temas como pautas de crianza, y prevención del </w:t>
            </w:r>
            <w:r w:rsidRPr="00337041">
              <w:rPr>
                <w:rFonts w:ascii="Arial Narrow" w:hAnsi="Arial Narrow"/>
                <w:lang w:val="es-ES"/>
              </w:rPr>
              <w:t>maltrato</w:t>
            </w:r>
            <w:r w:rsidR="005E07B4" w:rsidRPr="00337041">
              <w:rPr>
                <w:rFonts w:ascii="Arial Narrow" w:hAnsi="Arial Narrow"/>
                <w:lang w:val="es-ES"/>
              </w:rPr>
              <w:t xml:space="preserve"> infantil y sexual. </w:t>
            </w:r>
          </w:p>
          <w:p w14:paraId="7DE9FACD" w14:textId="0D08652A" w:rsidR="006369D0" w:rsidRPr="00337041" w:rsidRDefault="006369D0" w:rsidP="00E86C1C">
            <w:pPr>
              <w:rPr>
                <w:rFonts w:ascii="Arial Narrow" w:hAnsi="Arial Narrow"/>
                <w:lang w:val="es-ES"/>
              </w:rPr>
            </w:pPr>
            <w:r w:rsidRPr="00337041">
              <w:rPr>
                <w:rFonts w:ascii="Arial Narrow" w:hAnsi="Arial Narrow"/>
                <w:lang w:val="es-ES"/>
              </w:rPr>
              <w:t xml:space="preserve">El profesor de Artes, Antony, manifiesta que no ha podido estar de manera presencial con las niñas y los niños y que apenas se de inicio a la alternancia. Estará en las aulas. </w:t>
            </w:r>
          </w:p>
          <w:p w14:paraId="161DA446" w14:textId="0789F21A" w:rsidR="006369D0" w:rsidRPr="00337041" w:rsidRDefault="006369D0" w:rsidP="00E86C1C">
            <w:pPr>
              <w:rPr>
                <w:rFonts w:ascii="Arial Narrow" w:hAnsi="Arial Narrow"/>
                <w:lang w:val="es-ES"/>
              </w:rPr>
            </w:pPr>
            <w:r w:rsidRPr="00337041">
              <w:rPr>
                <w:rFonts w:ascii="Arial Narrow" w:hAnsi="Arial Narrow"/>
                <w:lang w:val="es-ES"/>
              </w:rPr>
              <w:t xml:space="preserve">En cuanto a los casos que se han encontrado en el CDI para atención por la psicosocial. Nos encontramos con los siguientes: </w:t>
            </w:r>
          </w:p>
          <w:p w14:paraId="6190728E" w14:textId="77777777" w:rsidR="006369D0" w:rsidRPr="00337041" w:rsidRDefault="006369D0" w:rsidP="00337041">
            <w:pPr>
              <w:spacing w:after="0"/>
              <w:jc w:val="both"/>
              <w:rPr>
                <w:rFonts w:ascii="Arial Narrow" w:hAnsi="Arial Narrow" w:cs="Arial"/>
                <w:b/>
                <w:bCs/>
                <w:sz w:val="24"/>
                <w:szCs w:val="24"/>
              </w:rPr>
            </w:pPr>
            <w:proofErr w:type="spellStart"/>
            <w:r w:rsidRPr="00337041">
              <w:rPr>
                <w:rFonts w:ascii="Arial Narrow" w:hAnsi="Arial Narrow" w:cs="Arial"/>
                <w:b/>
                <w:bCs/>
                <w:sz w:val="24"/>
                <w:szCs w:val="24"/>
              </w:rPr>
              <w:t>Pre-jardín</w:t>
            </w:r>
            <w:proofErr w:type="spellEnd"/>
            <w:r w:rsidRPr="00337041">
              <w:rPr>
                <w:rFonts w:ascii="Arial Narrow" w:hAnsi="Arial Narrow" w:cs="Arial"/>
                <w:b/>
                <w:bCs/>
                <w:sz w:val="24"/>
                <w:szCs w:val="24"/>
              </w:rPr>
              <w:t xml:space="preserve"> A: Julieta Gómez</w:t>
            </w:r>
          </w:p>
          <w:p w14:paraId="7D87A6FF" w14:textId="77777777" w:rsidR="006369D0" w:rsidRPr="00337041" w:rsidRDefault="006369D0" w:rsidP="00337041">
            <w:pPr>
              <w:pStyle w:val="Prrafodelista"/>
              <w:numPr>
                <w:ilvl w:val="0"/>
                <w:numId w:val="48"/>
              </w:numPr>
              <w:spacing w:after="0" w:line="276" w:lineRule="auto"/>
              <w:jc w:val="both"/>
              <w:rPr>
                <w:rFonts w:ascii="Arial Narrow" w:hAnsi="Arial Narrow" w:cs="Arial"/>
                <w:sz w:val="24"/>
                <w:szCs w:val="24"/>
              </w:rPr>
            </w:pPr>
            <w:r w:rsidRPr="00337041">
              <w:rPr>
                <w:rFonts w:ascii="Arial Narrow" w:hAnsi="Arial Narrow" w:cs="Arial"/>
                <w:sz w:val="24"/>
                <w:szCs w:val="24"/>
              </w:rPr>
              <w:t>Emmanuel Gaviria Bermúdez 108963483</w:t>
            </w:r>
          </w:p>
          <w:p w14:paraId="581E76AD" w14:textId="77777777" w:rsidR="006369D0" w:rsidRPr="00337041" w:rsidRDefault="006369D0" w:rsidP="00337041">
            <w:pPr>
              <w:spacing w:after="0"/>
              <w:jc w:val="both"/>
              <w:rPr>
                <w:rFonts w:ascii="Arial Narrow" w:hAnsi="Arial Narrow" w:cs="Arial"/>
                <w:sz w:val="24"/>
                <w:szCs w:val="24"/>
              </w:rPr>
            </w:pPr>
            <w:r w:rsidRPr="00337041">
              <w:rPr>
                <w:rFonts w:ascii="Arial Narrow" w:hAnsi="Arial Narrow" w:cs="Arial"/>
                <w:sz w:val="24"/>
                <w:szCs w:val="24"/>
              </w:rPr>
              <w:t xml:space="preserve">Pendiente iniciar un acompañamiento psicosocial. </w:t>
            </w:r>
          </w:p>
          <w:p w14:paraId="23BBB65F" w14:textId="77777777" w:rsidR="006369D0" w:rsidRPr="00337041" w:rsidRDefault="006369D0" w:rsidP="00337041">
            <w:pPr>
              <w:pStyle w:val="Prrafodelista"/>
              <w:numPr>
                <w:ilvl w:val="0"/>
                <w:numId w:val="48"/>
              </w:numPr>
              <w:spacing w:after="0" w:line="276" w:lineRule="auto"/>
              <w:jc w:val="both"/>
              <w:rPr>
                <w:rFonts w:ascii="Arial Narrow" w:hAnsi="Arial Narrow" w:cs="Arial"/>
                <w:sz w:val="24"/>
                <w:szCs w:val="24"/>
              </w:rPr>
            </w:pPr>
            <w:r w:rsidRPr="00337041">
              <w:rPr>
                <w:rFonts w:ascii="Arial Narrow" w:hAnsi="Arial Narrow" w:cs="Arial"/>
                <w:sz w:val="24"/>
                <w:szCs w:val="24"/>
              </w:rPr>
              <w:t>Isabela Calderón Muñoz 1089635020</w:t>
            </w:r>
          </w:p>
          <w:p w14:paraId="73502716" w14:textId="77777777" w:rsidR="006369D0" w:rsidRPr="00337041" w:rsidRDefault="006369D0" w:rsidP="00337041">
            <w:pPr>
              <w:spacing w:after="0"/>
              <w:jc w:val="both"/>
              <w:rPr>
                <w:rFonts w:ascii="Arial Narrow" w:hAnsi="Arial Narrow" w:cs="Arial"/>
                <w:sz w:val="24"/>
                <w:szCs w:val="24"/>
              </w:rPr>
            </w:pPr>
            <w:r w:rsidRPr="00337041">
              <w:rPr>
                <w:rFonts w:ascii="Arial Narrow" w:hAnsi="Arial Narrow" w:cs="Arial"/>
                <w:sz w:val="24"/>
                <w:szCs w:val="24"/>
              </w:rPr>
              <w:t xml:space="preserve">Pendiente iniciar un acompañamiento psicosocial. </w:t>
            </w:r>
          </w:p>
          <w:p w14:paraId="64F86942" w14:textId="77777777" w:rsidR="006369D0" w:rsidRPr="00337041" w:rsidRDefault="006369D0" w:rsidP="00337041">
            <w:pPr>
              <w:pStyle w:val="Prrafodelista"/>
              <w:numPr>
                <w:ilvl w:val="0"/>
                <w:numId w:val="48"/>
              </w:numPr>
              <w:spacing w:after="0" w:line="276" w:lineRule="auto"/>
              <w:jc w:val="both"/>
              <w:rPr>
                <w:rFonts w:ascii="Arial Narrow" w:hAnsi="Arial Narrow" w:cs="Arial"/>
                <w:sz w:val="24"/>
                <w:szCs w:val="24"/>
              </w:rPr>
            </w:pPr>
            <w:r w:rsidRPr="00337041">
              <w:rPr>
                <w:rFonts w:ascii="Arial Narrow" w:hAnsi="Arial Narrow" w:cs="Arial"/>
                <w:sz w:val="24"/>
                <w:szCs w:val="24"/>
              </w:rPr>
              <w:t>Mariana García</w:t>
            </w:r>
          </w:p>
          <w:p w14:paraId="28EAE2F8" w14:textId="77777777" w:rsidR="006369D0" w:rsidRPr="00337041" w:rsidRDefault="006369D0" w:rsidP="00337041">
            <w:pPr>
              <w:spacing w:after="0"/>
              <w:jc w:val="both"/>
              <w:rPr>
                <w:rFonts w:ascii="Arial Narrow" w:hAnsi="Arial Narrow" w:cs="Arial"/>
                <w:sz w:val="24"/>
                <w:szCs w:val="24"/>
              </w:rPr>
            </w:pPr>
            <w:r w:rsidRPr="00337041">
              <w:rPr>
                <w:rFonts w:ascii="Arial Narrow" w:hAnsi="Arial Narrow" w:cs="Arial"/>
                <w:sz w:val="24"/>
                <w:szCs w:val="24"/>
              </w:rPr>
              <w:t xml:space="preserve">Ella viene de un acompañamiento del año pasado y continua en el proceso por una situación familiar, relacionada con dificultades de comunicación asertiva y empatía entre padres. A su vez, unos cambios emocionales de ambos. Se brindan estrategias de convivencia y fortalecimientos de comunicación. </w:t>
            </w:r>
          </w:p>
          <w:p w14:paraId="5611FD57" w14:textId="77777777" w:rsidR="006369D0" w:rsidRPr="00337041" w:rsidRDefault="006369D0" w:rsidP="00337041">
            <w:pPr>
              <w:spacing w:after="0"/>
              <w:jc w:val="both"/>
              <w:rPr>
                <w:rFonts w:ascii="Arial Narrow" w:hAnsi="Arial Narrow" w:cs="Arial"/>
                <w:b/>
                <w:bCs/>
                <w:sz w:val="24"/>
                <w:szCs w:val="24"/>
              </w:rPr>
            </w:pPr>
            <w:proofErr w:type="spellStart"/>
            <w:r w:rsidRPr="00337041">
              <w:rPr>
                <w:rFonts w:ascii="Arial Narrow" w:hAnsi="Arial Narrow" w:cs="Arial"/>
                <w:b/>
                <w:bCs/>
                <w:sz w:val="24"/>
                <w:szCs w:val="24"/>
              </w:rPr>
              <w:t>Pre-jardín</w:t>
            </w:r>
            <w:proofErr w:type="spellEnd"/>
            <w:r w:rsidRPr="00337041">
              <w:rPr>
                <w:rFonts w:ascii="Arial Narrow" w:hAnsi="Arial Narrow" w:cs="Arial"/>
                <w:b/>
                <w:bCs/>
                <w:sz w:val="24"/>
                <w:szCs w:val="24"/>
              </w:rPr>
              <w:t xml:space="preserve"> B: Daniela</w:t>
            </w:r>
          </w:p>
          <w:p w14:paraId="0B30C3C2" w14:textId="77777777" w:rsidR="006369D0" w:rsidRPr="00337041" w:rsidRDefault="006369D0" w:rsidP="00337041">
            <w:pPr>
              <w:pStyle w:val="Prrafodelista"/>
              <w:numPr>
                <w:ilvl w:val="0"/>
                <w:numId w:val="48"/>
              </w:numPr>
              <w:spacing w:after="0" w:line="276" w:lineRule="auto"/>
              <w:jc w:val="both"/>
              <w:rPr>
                <w:rFonts w:ascii="Arial Narrow" w:hAnsi="Arial Narrow" w:cs="Arial"/>
                <w:sz w:val="24"/>
                <w:szCs w:val="24"/>
              </w:rPr>
            </w:pPr>
            <w:r w:rsidRPr="00337041">
              <w:rPr>
                <w:rFonts w:ascii="Arial Narrow" w:hAnsi="Arial Narrow" w:cs="Arial"/>
                <w:sz w:val="24"/>
                <w:szCs w:val="24"/>
              </w:rPr>
              <w:t xml:space="preserve">Felipe Campos </w:t>
            </w:r>
            <w:r w:rsidRPr="00337041">
              <w:rPr>
                <w:rFonts w:ascii="Arial Narrow" w:hAnsi="Arial Narrow" w:cs="Arial"/>
                <w:color w:val="000000"/>
                <w:sz w:val="24"/>
                <w:szCs w:val="24"/>
                <w:shd w:val="clear" w:color="auto" w:fill="FFFFFF"/>
              </w:rPr>
              <w:t>1085724239 </w:t>
            </w:r>
          </w:p>
          <w:p w14:paraId="68D29216" w14:textId="77777777" w:rsidR="006369D0" w:rsidRPr="00337041" w:rsidRDefault="006369D0" w:rsidP="00337041">
            <w:pPr>
              <w:spacing w:after="0"/>
              <w:jc w:val="both"/>
              <w:rPr>
                <w:rFonts w:ascii="Arial Narrow" w:hAnsi="Arial Narrow" w:cs="Arial"/>
                <w:sz w:val="24"/>
                <w:szCs w:val="24"/>
              </w:rPr>
            </w:pPr>
            <w:r w:rsidRPr="00337041">
              <w:rPr>
                <w:rFonts w:ascii="Arial Narrow" w:hAnsi="Arial Narrow" w:cs="Arial"/>
                <w:sz w:val="24"/>
                <w:szCs w:val="24"/>
              </w:rPr>
              <w:t xml:space="preserve">Se amplió la información con la abuela, se brindaron estrategias para el manejo de las pataletas desde unas actividades relacionadas con ejercicio, salidas a parques, establecimientos de </w:t>
            </w:r>
            <w:proofErr w:type="spellStart"/>
            <w:r w:rsidRPr="00337041">
              <w:rPr>
                <w:rFonts w:ascii="Arial Narrow" w:hAnsi="Arial Narrow" w:cs="Arial"/>
                <w:sz w:val="24"/>
                <w:szCs w:val="24"/>
              </w:rPr>
              <w:t>limites</w:t>
            </w:r>
            <w:proofErr w:type="spellEnd"/>
            <w:r w:rsidRPr="00337041">
              <w:rPr>
                <w:rFonts w:ascii="Arial Narrow" w:hAnsi="Arial Narrow" w:cs="Arial"/>
                <w:sz w:val="24"/>
                <w:szCs w:val="24"/>
              </w:rPr>
              <w:t xml:space="preserve"> en casa, diálogo familiar y acuerdos de autoridad. </w:t>
            </w:r>
          </w:p>
          <w:p w14:paraId="52198FE2" w14:textId="77777777" w:rsidR="006369D0" w:rsidRPr="00337041" w:rsidRDefault="006369D0" w:rsidP="00E86C1C">
            <w:pPr>
              <w:rPr>
                <w:rFonts w:ascii="Arial Narrow" w:hAnsi="Arial Narrow"/>
              </w:rPr>
            </w:pPr>
          </w:p>
          <w:p w14:paraId="7F100A35" w14:textId="58F8540A" w:rsidR="006369D0" w:rsidRPr="00337041" w:rsidRDefault="006369D0" w:rsidP="00E86C1C">
            <w:pPr>
              <w:rPr>
                <w:rFonts w:ascii="Arial Narrow" w:hAnsi="Arial Narrow"/>
                <w:lang w:val="es-ES"/>
              </w:rPr>
            </w:pPr>
            <w:r w:rsidRPr="00337041">
              <w:rPr>
                <w:rFonts w:ascii="Arial Narrow" w:hAnsi="Arial Narrow"/>
                <w:lang w:val="es-ES"/>
              </w:rPr>
              <w:t xml:space="preserve">Seguimientos que se deben hacer desde el área de salud y nutrición: </w:t>
            </w:r>
          </w:p>
          <w:p w14:paraId="46D945AB" w14:textId="77777777" w:rsidR="00337041" w:rsidRPr="00337041" w:rsidRDefault="00337041" w:rsidP="00337041">
            <w:pPr>
              <w:spacing w:after="0" w:line="240" w:lineRule="auto"/>
              <w:rPr>
                <w:rFonts w:ascii="Arial Narrow" w:eastAsia="Times New Roman" w:hAnsi="Arial Narrow" w:cs="Arial"/>
                <w:b/>
                <w:bCs/>
                <w:lang w:eastAsia="es-CO"/>
              </w:rPr>
            </w:pPr>
            <w:r w:rsidRPr="00337041">
              <w:rPr>
                <w:rFonts w:ascii="Arial Narrow" w:eastAsia="Times New Roman" w:hAnsi="Arial Narrow" w:cs="Arial"/>
                <w:b/>
                <w:bCs/>
                <w:lang w:eastAsia="es-CO"/>
              </w:rPr>
              <w:t>JOHAN THOMAS PINO FONNEGRA</w:t>
            </w:r>
          </w:p>
          <w:p w14:paraId="1852862B" w14:textId="77777777" w:rsidR="00337041" w:rsidRPr="00337041" w:rsidRDefault="00337041" w:rsidP="00337041">
            <w:pPr>
              <w:spacing w:after="0" w:line="240" w:lineRule="auto"/>
              <w:rPr>
                <w:rFonts w:ascii="Arial Narrow" w:eastAsia="Times New Roman" w:hAnsi="Arial Narrow" w:cs="Arial"/>
                <w:b/>
                <w:bCs/>
                <w:lang w:eastAsia="es-CO"/>
              </w:rPr>
            </w:pPr>
            <w:r w:rsidRPr="00337041">
              <w:rPr>
                <w:rFonts w:ascii="Arial Narrow" w:eastAsia="Times New Roman" w:hAnsi="Arial Narrow" w:cs="Arial"/>
                <w:b/>
                <w:bCs/>
                <w:lang w:eastAsia="es-CO"/>
              </w:rPr>
              <w:t>RC: 1089390330</w:t>
            </w:r>
          </w:p>
          <w:p w14:paraId="30F1D951" w14:textId="77777777" w:rsidR="00337041" w:rsidRPr="00337041" w:rsidRDefault="00337041" w:rsidP="00337041">
            <w:pPr>
              <w:rPr>
                <w:rFonts w:ascii="Arial Narrow" w:eastAsia="Times New Roman" w:hAnsi="Arial Narrow" w:cs="Arial"/>
                <w:b/>
                <w:bCs/>
                <w:lang w:eastAsia="es-CO"/>
              </w:rPr>
            </w:pPr>
            <w:r w:rsidRPr="00337041">
              <w:rPr>
                <w:rFonts w:ascii="Arial Narrow" w:eastAsia="Times New Roman" w:hAnsi="Arial Narrow" w:cs="Arial"/>
                <w:b/>
                <w:bCs/>
                <w:lang w:eastAsia="es-CO"/>
              </w:rPr>
              <w:t>TELEFONO: 32112646268</w:t>
            </w:r>
          </w:p>
          <w:p w14:paraId="492ACD05" w14:textId="77777777" w:rsidR="00337041" w:rsidRPr="00337041" w:rsidRDefault="00337041" w:rsidP="00337041">
            <w:pPr>
              <w:jc w:val="both"/>
              <w:rPr>
                <w:rFonts w:ascii="Arial Narrow" w:eastAsia="Times New Roman" w:hAnsi="Arial Narrow" w:cs="Arial"/>
                <w:b/>
                <w:bCs/>
                <w:lang w:eastAsia="es-CO"/>
              </w:rPr>
            </w:pPr>
            <w:r w:rsidRPr="00337041">
              <w:rPr>
                <w:rFonts w:ascii="Arial Narrow" w:eastAsia="Times New Roman" w:hAnsi="Arial Narrow" w:cs="Arial"/>
                <w:color w:val="000000"/>
                <w:lang w:eastAsia="es-CO"/>
              </w:rPr>
              <w:t xml:space="preserve">En la toma de talla y peso, el niño arroja alteración de riesgo de desnutrición el cual es reportado por la nutricionista encargada, el cual realiza reunión con la acudiente indicándole la alteración de bajo peso, </w:t>
            </w:r>
            <w:r w:rsidRPr="00337041">
              <w:rPr>
                <w:rFonts w:ascii="Arial Narrow" w:hAnsi="Arial Narrow" w:cs="Arial"/>
              </w:rPr>
              <w:t xml:space="preserve">se orienta en llevarlo por medicina general por su </w:t>
            </w:r>
            <w:proofErr w:type="spellStart"/>
            <w:r w:rsidRPr="00337041">
              <w:rPr>
                <w:rFonts w:ascii="Arial Narrow" w:hAnsi="Arial Narrow" w:cs="Arial"/>
              </w:rPr>
              <w:t>eps</w:t>
            </w:r>
            <w:proofErr w:type="spellEnd"/>
            <w:r w:rsidRPr="00337041">
              <w:rPr>
                <w:rFonts w:ascii="Arial Narrow" w:hAnsi="Arial Narrow" w:cs="Arial"/>
              </w:rPr>
              <w:t xml:space="preserve"> para descartar otro diagnóstico y verificar su estado de salud; el pediatra lo valora e indica el DX por desnutrición proteico calórica leve, por lo tanto debe continuar con seguimiento por nutrición y en controles cada dos meses. </w:t>
            </w:r>
          </w:p>
          <w:p w14:paraId="0A08156E" w14:textId="77777777" w:rsidR="00337041" w:rsidRPr="00337041" w:rsidRDefault="00337041" w:rsidP="00337041">
            <w:pPr>
              <w:rPr>
                <w:rFonts w:ascii="Arial Narrow" w:eastAsia="Times New Roman" w:hAnsi="Arial Narrow" w:cs="Arial"/>
                <w:b/>
                <w:bCs/>
                <w:lang w:eastAsia="es-CO"/>
              </w:rPr>
            </w:pPr>
          </w:p>
          <w:p w14:paraId="4F7688BC" w14:textId="77777777" w:rsidR="00337041" w:rsidRPr="00337041" w:rsidRDefault="00337041" w:rsidP="00337041">
            <w:pPr>
              <w:spacing w:after="0" w:line="240" w:lineRule="auto"/>
              <w:rPr>
                <w:rFonts w:ascii="Arial Narrow" w:eastAsia="Times New Roman" w:hAnsi="Arial Narrow" w:cs="Arial"/>
                <w:b/>
                <w:bCs/>
                <w:color w:val="000000"/>
                <w:lang w:eastAsia="es-CO"/>
              </w:rPr>
            </w:pPr>
            <w:r w:rsidRPr="00337041">
              <w:rPr>
                <w:rFonts w:ascii="Arial Narrow" w:eastAsia="Times New Roman" w:hAnsi="Arial Narrow" w:cs="Arial"/>
                <w:b/>
                <w:bCs/>
                <w:color w:val="000000"/>
                <w:lang w:eastAsia="es-CO"/>
              </w:rPr>
              <w:lastRenderedPageBreak/>
              <w:t>EMILLY RAMIREZ FLOREZ</w:t>
            </w:r>
          </w:p>
          <w:p w14:paraId="11687089" w14:textId="77777777" w:rsidR="00337041" w:rsidRPr="00337041" w:rsidRDefault="00337041" w:rsidP="00337041">
            <w:pPr>
              <w:rPr>
                <w:rFonts w:ascii="Arial Narrow" w:eastAsia="Times New Roman" w:hAnsi="Arial Narrow" w:cs="Arial"/>
                <w:b/>
                <w:bCs/>
                <w:color w:val="000000"/>
                <w:lang w:eastAsia="es-CO"/>
              </w:rPr>
            </w:pPr>
            <w:r w:rsidRPr="00337041">
              <w:rPr>
                <w:rFonts w:ascii="Arial Narrow" w:eastAsia="Times New Roman" w:hAnsi="Arial Narrow" w:cs="Arial"/>
                <w:b/>
                <w:bCs/>
                <w:lang w:eastAsia="es-CO"/>
              </w:rPr>
              <w:t xml:space="preserve">RC: </w:t>
            </w:r>
            <w:r w:rsidRPr="00337041">
              <w:rPr>
                <w:rFonts w:ascii="Arial Narrow" w:eastAsia="Times New Roman" w:hAnsi="Arial Narrow" w:cs="Arial"/>
                <w:b/>
                <w:bCs/>
                <w:color w:val="000000"/>
                <w:lang w:eastAsia="es-CO"/>
              </w:rPr>
              <w:t>1089630152</w:t>
            </w:r>
          </w:p>
          <w:p w14:paraId="6EB2023F" w14:textId="77777777" w:rsidR="00337041" w:rsidRPr="00337041" w:rsidRDefault="00337041" w:rsidP="00337041">
            <w:pPr>
              <w:rPr>
                <w:rFonts w:ascii="Arial Narrow" w:eastAsia="Times New Roman" w:hAnsi="Arial Narrow" w:cs="Arial"/>
                <w:b/>
                <w:bCs/>
                <w:color w:val="000000"/>
                <w:lang w:eastAsia="es-CO"/>
              </w:rPr>
            </w:pPr>
            <w:r w:rsidRPr="00337041">
              <w:rPr>
                <w:rFonts w:ascii="Arial Narrow" w:eastAsia="Times New Roman" w:hAnsi="Arial Narrow" w:cs="Arial"/>
                <w:b/>
                <w:bCs/>
                <w:color w:val="000000"/>
                <w:lang w:eastAsia="es-CO"/>
              </w:rPr>
              <w:t>TELEFONOS: 3104445184- 3225832917</w:t>
            </w:r>
          </w:p>
          <w:p w14:paraId="3E0D19DB" w14:textId="77777777" w:rsidR="00337041" w:rsidRPr="00337041" w:rsidRDefault="00337041" w:rsidP="00337041">
            <w:pPr>
              <w:jc w:val="both"/>
              <w:rPr>
                <w:rFonts w:ascii="Arial Narrow" w:eastAsia="Times New Roman" w:hAnsi="Arial Narrow" w:cs="Arial"/>
                <w:color w:val="000000"/>
                <w:lang w:eastAsia="es-CO"/>
              </w:rPr>
            </w:pPr>
            <w:r w:rsidRPr="00337041">
              <w:rPr>
                <w:rFonts w:ascii="Arial Narrow" w:eastAsia="Times New Roman" w:hAnsi="Arial Narrow" w:cs="Arial"/>
                <w:color w:val="000000"/>
                <w:lang w:eastAsia="es-CO"/>
              </w:rPr>
              <w:t xml:space="preserve">En la toma de talla y peso, la niña arroja alteración de riesgo de desnutrición el cual es reportada por la nutricionista encargada, el cual realiza reunión con la acudiente indicándole la alteración de bajo peso, </w:t>
            </w:r>
            <w:r w:rsidRPr="00337041">
              <w:rPr>
                <w:rFonts w:ascii="Arial Narrow" w:hAnsi="Arial Narrow" w:cs="Arial"/>
              </w:rPr>
              <w:t xml:space="preserve">se orienta en llevarla por medicina general por su </w:t>
            </w:r>
            <w:proofErr w:type="spellStart"/>
            <w:r w:rsidRPr="00337041">
              <w:rPr>
                <w:rFonts w:ascii="Arial Narrow" w:hAnsi="Arial Narrow" w:cs="Arial"/>
              </w:rPr>
              <w:t>eps</w:t>
            </w:r>
            <w:proofErr w:type="spellEnd"/>
            <w:r w:rsidRPr="00337041">
              <w:rPr>
                <w:rFonts w:ascii="Arial Narrow" w:hAnsi="Arial Narrow" w:cs="Arial"/>
              </w:rPr>
              <w:t xml:space="preserve"> para descartar otros diagnóstico y verificar su estado de salud, la niña es valorada por nutricionista desde su </w:t>
            </w:r>
            <w:proofErr w:type="spellStart"/>
            <w:r w:rsidRPr="00337041">
              <w:rPr>
                <w:rFonts w:ascii="Arial Narrow" w:hAnsi="Arial Narrow" w:cs="Arial"/>
              </w:rPr>
              <w:t>eps</w:t>
            </w:r>
            <w:proofErr w:type="spellEnd"/>
            <w:r w:rsidRPr="00337041">
              <w:rPr>
                <w:rFonts w:ascii="Arial Narrow" w:hAnsi="Arial Narrow" w:cs="Arial"/>
              </w:rPr>
              <w:t xml:space="preserve"> el cual indica que la niña si </w:t>
            </w:r>
            <w:proofErr w:type="spellStart"/>
            <w:r w:rsidRPr="00337041">
              <w:rPr>
                <w:rFonts w:ascii="Arial Narrow" w:hAnsi="Arial Narrow" w:cs="Arial"/>
              </w:rPr>
              <w:t>esta</w:t>
            </w:r>
            <w:proofErr w:type="spellEnd"/>
            <w:r w:rsidRPr="00337041">
              <w:rPr>
                <w:rFonts w:ascii="Arial Narrow" w:hAnsi="Arial Narrow" w:cs="Arial"/>
              </w:rPr>
              <w:t xml:space="preserve"> en desnutrición, ordena valoración por pediatra y nutricionista continuo, formula multivitamínicos y dieta. Continua su proceso de seguimiento en nutrición. </w:t>
            </w:r>
          </w:p>
          <w:p w14:paraId="4CE419F3" w14:textId="77777777" w:rsidR="00337041" w:rsidRPr="00337041" w:rsidRDefault="00337041" w:rsidP="00337041">
            <w:pPr>
              <w:spacing w:after="0" w:line="240" w:lineRule="auto"/>
              <w:rPr>
                <w:rFonts w:ascii="Arial Narrow" w:eastAsia="Times New Roman" w:hAnsi="Arial Narrow" w:cs="Arial"/>
                <w:b/>
                <w:bCs/>
                <w:lang w:eastAsia="es-CO"/>
              </w:rPr>
            </w:pPr>
          </w:p>
          <w:p w14:paraId="65C4664D" w14:textId="77777777" w:rsidR="00337041" w:rsidRPr="00337041" w:rsidRDefault="00337041" w:rsidP="00337041">
            <w:pPr>
              <w:spacing w:after="0" w:line="240" w:lineRule="auto"/>
              <w:rPr>
                <w:rFonts w:ascii="Arial Narrow" w:eastAsia="Times New Roman" w:hAnsi="Arial Narrow" w:cs="Arial"/>
                <w:b/>
                <w:bCs/>
                <w:color w:val="000000"/>
                <w:lang w:eastAsia="es-CO"/>
              </w:rPr>
            </w:pPr>
            <w:r w:rsidRPr="00337041">
              <w:rPr>
                <w:rFonts w:ascii="Arial Narrow" w:eastAsia="Times New Roman" w:hAnsi="Arial Narrow" w:cs="Arial"/>
                <w:b/>
                <w:bCs/>
                <w:color w:val="000000"/>
                <w:lang w:eastAsia="es-CO"/>
              </w:rPr>
              <w:t>LUCIANA HERRERA ALVAREZ</w:t>
            </w:r>
          </w:p>
          <w:p w14:paraId="3A958ECF" w14:textId="77777777" w:rsidR="00337041" w:rsidRPr="00337041" w:rsidRDefault="00337041" w:rsidP="00337041">
            <w:pPr>
              <w:jc w:val="both"/>
              <w:rPr>
                <w:rFonts w:ascii="Arial Narrow" w:eastAsia="Times New Roman" w:hAnsi="Arial Narrow" w:cs="Arial"/>
                <w:b/>
                <w:bCs/>
                <w:color w:val="000000"/>
                <w:lang w:eastAsia="es-CO"/>
              </w:rPr>
            </w:pPr>
            <w:r w:rsidRPr="00337041">
              <w:rPr>
                <w:rFonts w:ascii="Arial Narrow" w:hAnsi="Arial Narrow" w:cs="Arial"/>
                <w:b/>
                <w:bCs/>
              </w:rPr>
              <w:t xml:space="preserve">RC: </w:t>
            </w:r>
            <w:r w:rsidRPr="00337041">
              <w:rPr>
                <w:rFonts w:ascii="Arial Narrow" w:eastAsia="Times New Roman" w:hAnsi="Arial Narrow" w:cs="Arial"/>
                <w:b/>
                <w:bCs/>
                <w:color w:val="000000"/>
                <w:lang w:eastAsia="es-CO"/>
              </w:rPr>
              <w:t>1089631655</w:t>
            </w:r>
          </w:p>
          <w:p w14:paraId="16947830" w14:textId="77777777" w:rsidR="00337041" w:rsidRPr="00337041" w:rsidRDefault="00337041" w:rsidP="00337041">
            <w:pPr>
              <w:rPr>
                <w:rFonts w:ascii="Arial Narrow" w:eastAsia="Times New Roman" w:hAnsi="Arial Narrow" w:cs="Arial"/>
                <w:b/>
                <w:bCs/>
                <w:color w:val="000000"/>
                <w:lang w:eastAsia="es-CO"/>
              </w:rPr>
            </w:pPr>
            <w:r w:rsidRPr="00337041">
              <w:rPr>
                <w:rFonts w:ascii="Arial Narrow" w:hAnsi="Arial Narrow" w:cs="Arial"/>
                <w:b/>
                <w:bCs/>
              </w:rPr>
              <w:t xml:space="preserve">TELEFONO: </w:t>
            </w:r>
            <w:r w:rsidRPr="00337041">
              <w:rPr>
                <w:rFonts w:ascii="Arial Narrow" w:eastAsia="Times New Roman" w:hAnsi="Arial Narrow" w:cs="Arial"/>
                <w:b/>
                <w:bCs/>
                <w:color w:val="000000"/>
                <w:lang w:eastAsia="es-CO"/>
              </w:rPr>
              <w:t>3007532111</w:t>
            </w:r>
          </w:p>
          <w:p w14:paraId="46D03322" w14:textId="77777777" w:rsidR="00337041" w:rsidRPr="00337041" w:rsidRDefault="00337041" w:rsidP="00337041">
            <w:pPr>
              <w:jc w:val="both"/>
              <w:rPr>
                <w:rFonts w:ascii="Arial Narrow" w:eastAsia="Times New Roman" w:hAnsi="Arial Narrow" w:cs="Arial"/>
                <w:color w:val="000000"/>
                <w:lang w:eastAsia="es-CO"/>
              </w:rPr>
            </w:pPr>
            <w:r w:rsidRPr="00337041">
              <w:rPr>
                <w:rFonts w:ascii="Arial Narrow" w:eastAsia="Times New Roman" w:hAnsi="Arial Narrow" w:cs="Arial"/>
                <w:color w:val="000000"/>
                <w:lang w:eastAsia="es-CO"/>
              </w:rPr>
              <w:t xml:space="preserve">En la toma de talla y peso, la niña arroja alteración de riesgo de desnutrición el cual es reportada por la nutricionista encargada, el cual realiza reunión con la acudiente indicándole la alteración de bajo peso, </w:t>
            </w:r>
            <w:r w:rsidRPr="00337041">
              <w:rPr>
                <w:rFonts w:ascii="Arial Narrow" w:hAnsi="Arial Narrow" w:cs="Arial"/>
              </w:rPr>
              <w:t xml:space="preserve">se orienta en llevarla por medicina general por su </w:t>
            </w:r>
            <w:proofErr w:type="spellStart"/>
            <w:r w:rsidRPr="00337041">
              <w:rPr>
                <w:rFonts w:ascii="Arial Narrow" w:hAnsi="Arial Narrow" w:cs="Arial"/>
              </w:rPr>
              <w:t>eps</w:t>
            </w:r>
            <w:proofErr w:type="spellEnd"/>
            <w:r w:rsidRPr="00337041">
              <w:rPr>
                <w:rFonts w:ascii="Arial Narrow" w:hAnsi="Arial Narrow" w:cs="Arial"/>
              </w:rPr>
              <w:t xml:space="preserve"> para descartar otros </w:t>
            </w:r>
            <w:proofErr w:type="spellStart"/>
            <w:r w:rsidRPr="00337041">
              <w:rPr>
                <w:rFonts w:ascii="Arial Narrow" w:hAnsi="Arial Narrow" w:cs="Arial"/>
              </w:rPr>
              <w:t>diagnostico</w:t>
            </w:r>
            <w:proofErr w:type="spellEnd"/>
            <w:r w:rsidRPr="00337041">
              <w:rPr>
                <w:rFonts w:ascii="Arial Narrow" w:hAnsi="Arial Narrow" w:cs="Arial"/>
              </w:rPr>
              <w:t xml:space="preserve"> y verificar su estado de salud, la madre de la niña presenta documentos de historia clínica; en el análisis indica que la niña presenta dificultades y mala administración de la alimentación, DX de desnutrición </w:t>
            </w:r>
            <w:proofErr w:type="spellStart"/>
            <w:r w:rsidRPr="00337041">
              <w:rPr>
                <w:rFonts w:ascii="Arial Narrow" w:hAnsi="Arial Narrow" w:cs="Arial"/>
              </w:rPr>
              <w:t>proteicocalorica</w:t>
            </w:r>
            <w:proofErr w:type="spellEnd"/>
            <w:r w:rsidRPr="00337041">
              <w:rPr>
                <w:rFonts w:ascii="Arial Narrow" w:hAnsi="Arial Narrow" w:cs="Arial"/>
              </w:rPr>
              <w:t xml:space="preserve"> moderada con medidas antropométricas con riesgo de bajo peso para la talla, con buena talla para la edad, con paraclínicos dentro de la normalidad, el pediatra y nutricionista recomiendan continuar con nutrición, formula micronutrientes, dieta hiperproteica hipercalórica  y cita de control en dos meses. </w:t>
            </w:r>
          </w:p>
          <w:p w14:paraId="3C467D50" w14:textId="77777777" w:rsidR="00337041" w:rsidRPr="00337041" w:rsidRDefault="00337041" w:rsidP="00337041">
            <w:pPr>
              <w:spacing w:after="0" w:line="240" w:lineRule="auto"/>
              <w:rPr>
                <w:rFonts w:ascii="Arial Narrow" w:eastAsia="Times New Roman" w:hAnsi="Arial Narrow" w:cs="Arial"/>
                <w:b/>
                <w:bCs/>
                <w:color w:val="000000"/>
                <w:lang w:eastAsia="es-CO"/>
              </w:rPr>
            </w:pPr>
            <w:r w:rsidRPr="00337041">
              <w:rPr>
                <w:rFonts w:ascii="Arial Narrow" w:eastAsia="Times New Roman" w:hAnsi="Arial Narrow" w:cs="Arial"/>
                <w:b/>
                <w:bCs/>
                <w:color w:val="000000"/>
                <w:lang w:eastAsia="es-CO"/>
              </w:rPr>
              <w:t>FABRICCIO JOEL FERRABONE SEGURA</w:t>
            </w:r>
          </w:p>
          <w:p w14:paraId="7742375B" w14:textId="77777777" w:rsidR="00337041" w:rsidRPr="00337041" w:rsidRDefault="00337041" w:rsidP="00337041">
            <w:pPr>
              <w:rPr>
                <w:rFonts w:ascii="Arial Narrow" w:hAnsi="Arial Narrow" w:cs="Arial"/>
                <w:b/>
                <w:bCs/>
              </w:rPr>
            </w:pPr>
            <w:r w:rsidRPr="00337041">
              <w:rPr>
                <w:rFonts w:ascii="Arial Narrow" w:hAnsi="Arial Narrow" w:cs="Arial"/>
                <w:b/>
                <w:bCs/>
              </w:rPr>
              <w:t>RC: SD PANAMEÑO</w:t>
            </w:r>
          </w:p>
          <w:p w14:paraId="4252A155" w14:textId="77777777" w:rsidR="00337041" w:rsidRPr="00337041" w:rsidRDefault="00337041" w:rsidP="00337041">
            <w:pPr>
              <w:rPr>
                <w:rFonts w:ascii="Arial Narrow" w:eastAsia="Times New Roman" w:hAnsi="Arial Narrow" w:cs="Arial"/>
                <w:b/>
                <w:bCs/>
                <w:color w:val="000000"/>
                <w:lang w:eastAsia="es-CO"/>
              </w:rPr>
            </w:pPr>
            <w:r w:rsidRPr="00337041">
              <w:rPr>
                <w:rFonts w:ascii="Arial Narrow" w:hAnsi="Arial Narrow" w:cs="Arial"/>
                <w:b/>
                <w:bCs/>
              </w:rPr>
              <w:t xml:space="preserve">TELEFONO: </w:t>
            </w:r>
            <w:r w:rsidRPr="00337041">
              <w:rPr>
                <w:rFonts w:ascii="Arial Narrow" w:eastAsia="Times New Roman" w:hAnsi="Arial Narrow" w:cs="Arial"/>
                <w:b/>
                <w:bCs/>
                <w:color w:val="000000"/>
                <w:lang w:eastAsia="es-CO"/>
              </w:rPr>
              <w:t>3216195479</w:t>
            </w:r>
          </w:p>
          <w:p w14:paraId="77041CB5" w14:textId="77777777" w:rsidR="00337041" w:rsidRPr="00337041" w:rsidRDefault="00337041" w:rsidP="00337041">
            <w:pPr>
              <w:jc w:val="both"/>
              <w:rPr>
                <w:rFonts w:ascii="Arial Narrow" w:hAnsi="Arial Narrow" w:cs="Arial"/>
              </w:rPr>
            </w:pPr>
            <w:r w:rsidRPr="00337041">
              <w:rPr>
                <w:rFonts w:ascii="Arial Narrow" w:hAnsi="Arial Narrow" w:cs="Arial"/>
              </w:rPr>
              <w:t xml:space="preserve">Desde que el niño ingresa al CDI durante la alternancia ha presentado comportamientos irregulares en su conducta en el ámbito social y nutricional, reflejado en la poca expresión verbal, la baja interacción con los niños y niñas del CDI, comportamientos repetitivos reflejado en movimientos de la cabeza y las manos, se observó posibles trastornos de la conducta alimentaria rechazando los alimentos en su totalidad y presenta condiciones muy regulares de higiene oral. Continuo acompañamiento para guía de orientación y recomendación por la parte de salud y nutrición.  </w:t>
            </w:r>
          </w:p>
          <w:p w14:paraId="451CB658" w14:textId="77777777" w:rsidR="00337041" w:rsidRPr="00337041" w:rsidRDefault="00337041" w:rsidP="00337041">
            <w:pPr>
              <w:jc w:val="both"/>
              <w:rPr>
                <w:rFonts w:ascii="Arial Narrow" w:hAnsi="Arial Narrow" w:cs="Arial"/>
              </w:rPr>
            </w:pPr>
            <w:r w:rsidRPr="00337041">
              <w:rPr>
                <w:rFonts w:ascii="Arial Narrow" w:hAnsi="Arial Narrow" w:cs="Arial"/>
                <w:b/>
                <w:bCs/>
                <w:color w:val="000000"/>
                <w:shd w:val="clear" w:color="auto" w:fill="FFFFFF"/>
              </w:rPr>
              <w:t>FELIPE CAMPOS</w:t>
            </w:r>
          </w:p>
          <w:p w14:paraId="798C17D8" w14:textId="77777777" w:rsidR="00337041" w:rsidRPr="00337041" w:rsidRDefault="00337041" w:rsidP="00337041">
            <w:pPr>
              <w:jc w:val="both"/>
              <w:rPr>
                <w:rFonts w:ascii="Arial Narrow" w:hAnsi="Arial Narrow" w:cs="Arial"/>
              </w:rPr>
            </w:pPr>
            <w:r w:rsidRPr="00337041">
              <w:rPr>
                <w:rFonts w:ascii="Arial Narrow" w:hAnsi="Arial Narrow" w:cs="Arial"/>
                <w:b/>
                <w:bCs/>
                <w:color w:val="000000"/>
                <w:shd w:val="clear" w:color="auto" w:fill="FFFFFF"/>
              </w:rPr>
              <w:t>RC:1085724239</w:t>
            </w:r>
          </w:p>
          <w:p w14:paraId="0E7BBD6C" w14:textId="77777777" w:rsidR="00337041" w:rsidRPr="00337041" w:rsidRDefault="00337041" w:rsidP="00337041">
            <w:pPr>
              <w:jc w:val="both"/>
              <w:rPr>
                <w:rFonts w:ascii="Arial Narrow" w:hAnsi="Arial Narrow" w:cs="Arial"/>
                <w:b/>
                <w:bCs/>
                <w:color w:val="000000"/>
                <w:shd w:val="clear" w:color="auto" w:fill="FFFFFF"/>
              </w:rPr>
            </w:pPr>
            <w:r w:rsidRPr="00337041">
              <w:rPr>
                <w:rFonts w:ascii="Arial Narrow" w:hAnsi="Arial Narrow" w:cs="Arial"/>
                <w:b/>
                <w:bCs/>
                <w:color w:val="000000"/>
                <w:shd w:val="clear" w:color="auto" w:fill="FFFFFF"/>
              </w:rPr>
              <w:t xml:space="preserve">TELEFONOS: 3207477981- 3207827253 </w:t>
            </w:r>
          </w:p>
          <w:p w14:paraId="3C1E86C4" w14:textId="77777777" w:rsidR="00337041" w:rsidRPr="00337041" w:rsidRDefault="00337041" w:rsidP="00337041">
            <w:pPr>
              <w:jc w:val="both"/>
              <w:rPr>
                <w:rFonts w:ascii="Arial Narrow" w:hAnsi="Arial Narrow" w:cs="Arial"/>
              </w:rPr>
            </w:pPr>
            <w:r w:rsidRPr="00337041">
              <w:rPr>
                <w:rFonts w:ascii="Arial Narrow" w:hAnsi="Arial Narrow" w:cs="Arial"/>
                <w:color w:val="000000"/>
                <w:shd w:val="clear" w:color="auto" w:fill="FFFFFF"/>
              </w:rPr>
              <w:t xml:space="preserve">La madre Angelica Cataño manifiesta que el niño viene presentando comportamientos de pataleta e incluso ha dejado de ingerir la mayoría de los alimentos que se le brindan en la casa. La madre menciona la posibilidad de que le brinde un apoyo para mejorar esta conducta en el niño. Se le realiza acompañamiento para orientar sobre la guía de las conductas alimentarias y recomendaciones del manejo en la alimentación, también cuenta con el apoyo psicosocial. </w:t>
            </w:r>
          </w:p>
          <w:p w14:paraId="49BCE62A" w14:textId="77777777" w:rsidR="006369D0" w:rsidRPr="00337041" w:rsidRDefault="006369D0" w:rsidP="00E86C1C">
            <w:pPr>
              <w:rPr>
                <w:rFonts w:ascii="Arial Narrow" w:hAnsi="Arial Narrow"/>
              </w:rPr>
            </w:pPr>
          </w:p>
          <w:p w14:paraId="39C469BE" w14:textId="3245C88D" w:rsidR="00E86C1C" w:rsidRPr="00337041" w:rsidRDefault="00E86C1C" w:rsidP="00E86C1C">
            <w:pPr>
              <w:rPr>
                <w:rFonts w:ascii="Arial Narrow" w:hAnsi="Arial Narrow"/>
                <w:lang w:val="es-ES"/>
              </w:rPr>
            </w:pPr>
            <w:r w:rsidRPr="00337041">
              <w:rPr>
                <w:rFonts w:ascii="Arial Narrow" w:hAnsi="Arial Narrow"/>
                <w:lang w:val="es-ES"/>
              </w:rPr>
              <w:lastRenderedPageBreak/>
              <w:t>Se adjuntan pantallazos de la reunión realizada de manera virtual</w:t>
            </w:r>
          </w:p>
          <w:p w14:paraId="2AD628C5" w14:textId="6CAA6DA4" w:rsidR="00E86C1C" w:rsidRPr="00337041" w:rsidRDefault="006369D0" w:rsidP="00E86C1C">
            <w:pPr>
              <w:rPr>
                <w:rFonts w:ascii="Arial Narrow" w:hAnsi="Arial Narrow"/>
                <w:lang w:val="es-ES"/>
              </w:rPr>
            </w:pPr>
            <w:r w:rsidRPr="00337041">
              <w:rPr>
                <w:rFonts w:ascii="Arial Narrow" w:hAnsi="Arial Narrow"/>
                <w:noProof/>
              </w:rPr>
              <w:drawing>
                <wp:anchor distT="0" distB="0" distL="114300" distR="114300" simplePos="0" relativeHeight="251662336" behindDoc="1" locked="0" layoutInCell="1" allowOverlap="1" wp14:anchorId="25F777E3" wp14:editId="203BF318">
                  <wp:simplePos x="0" y="0"/>
                  <wp:positionH relativeFrom="margin">
                    <wp:posOffset>107950</wp:posOffset>
                  </wp:positionH>
                  <wp:positionV relativeFrom="paragraph">
                    <wp:posOffset>224155</wp:posOffset>
                  </wp:positionV>
                  <wp:extent cx="5612130" cy="2720975"/>
                  <wp:effectExtent l="0" t="0" r="7620" b="3175"/>
                  <wp:wrapTight wrapText="bothSides">
                    <wp:wrapPolygon edited="0">
                      <wp:start x="0" y="0"/>
                      <wp:lineTo x="0" y="21474"/>
                      <wp:lineTo x="21556" y="21474"/>
                      <wp:lineTo x="2155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612130" cy="2720975"/>
                          </a:xfrm>
                          <a:prstGeom prst="rect">
                            <a:avLst/>
                          </a:prstGeom>
                        </pic:spPr>
                      </pic:pic>
                    </a:graphicData>
                  </a:graphic>
                  <wp14:sizeRelH relativeFrom="page">
                    <wp14:pctWidth>0</wp14:pctWidth>
                  </wp14:sizeRelH>
                  <wp14:sizeRelV relativeFrom="page">
                    <wp14:pctHeight>0</wp14:pctHeight>
                  </wp14:sizeRelV>
                </wp:anchor>
              </w:drawing>
            </w:r>
          </w:p>
          <w:p w14:paraId="4CBADC08" w14:textId="19E476B3" w:rsidR="00E86C1C" w:rsidRPr="00337041" w:rsidRDefault="00E86C1C" w:rsidP="00E86C1C">
            <w:pPr>
              <w:rPr>
                <w:rFonts w:ascii="Arial Narrow" w:hAnsi="Arial Narrow"/>
                <w:lang w:val="es-ES"/>
              </w:rPr>
            </w:pPr>
          </w:p>
          <w:p w14:paraId="5D455C83" w14:textId="7AF65D32" w:rsidR="00E86C1C" w:rsidRPr="00337041" w:rsidRDefault="00E86C1C" w:rsidP="00E86C1C">
            <w:pPr>
              <w:rPr>
                <w:rFonts w:ascii="Arial Narrow" w:hAnsi="Arial Narrow"/>
                <w:lang w:val="es-ES"/>
              </w:rPr>
            </w:pPr>
          </w:p>
          <w:p w14:paraId="5FD1B2FF" w14:textId="7CCAFD42" w:rsidR="00E86C1C" w:rsidRPr="00337041" w:rsidRDefault="00E86C1C" w:rsidP="00E86C1C">
            <w:pPr>
              <w:rPr>
                <w:rFonts w:ascii="Arial Narrow" w:hAnsi="Arial Narrow"/>
                <w:lang w:val="es-ES"/>
              </w:rPr>
            </w:pPr>
          </w:p>
          <w:p w14:paraId="6F4ADBC0" w14:textId="2E96EB3D" w:rsidR="00E86C1C" w:rsidRPr="00337041" w:rsidRDefault="00E86C1C" w:rsidP="00E86C1C">
            <w:pPr>
              <w:rPr>
                <w:rFonts w:ascii="Arial Narrow" w:hAnsi="Arial Narrow"/>
                <w:lang w:val="es-ES"/>
              </w:rPr>
            </w:pPr>
          </w:p>
          <w:p w14:paraId="369B0BC4" w14:textId="218B0C96" w:rsidR="00E86C1C" w:rsidRPr="00337041" w:rsidRDefault="00E86C1C" w:rsidP="00E86C1C">
            <w:pPr>
              <w:rPr>
                <w:rFonts w:ascii="Arial Narrow" w:hAnsi="Arial Narrow"/>
                <w:lang w:val="es-ES"/>
              </w:rPr>
            </w:pPr>
          </w:p>
          <w:p w14:paraId="484E7FD5" w14:textId="49D8F9D6" w:rsidR="00E86C1C" w:rsidRPr="00337041" w:rsidRDefault="00E86C1C" w:rsidP="00E86C1C">
            <w:pPr>
              <w:rPr>
                <w:rFonts w:ascii="Arial Narrow" w:hAnsi="Arial Narrow"/>
                <w:lang w:val="es-ES"/>
              </w:rPr>
            </w:pPr>
          </w:p>
          <w:p w14:paraId="17D4B7BD" w14:textId="243F06E5" w:rsidR="005204CE" w:rsidRPr="00337041" w:rsidRDefault="005204CE" w:rsidP="00DC73F7">
            <w:pPr>
              <w:pStyle w:val="rtejustify"/>
              <w:spacing w:before="0" w:beforeAutospacing="0" w:after="240" w:afterAutospacing="0"/>
              <w:ind w:left="360"/>
              <w:jc w:val="both"/>
              <w:rPr>
                <w:rFonts w:ascii="Arial Narrow" w:eastAsia="Calibri" w:hAnsi="Arial Narrow" w:cs="Arial"/>
                <w:sz w:val="22"/>
                <w:szCs w:val="22"/>
                <w:lang w:val="es-ES" w:eastAsia="en-US"/>
              </w:rPr>
            </w:pPr>
          </w:p>
          <w:p w14:paraId="103B5368" w14:textId="1ABDA3B7" w:rsidR="005204CE" w:rsidRPr="00337041" w:rsidRDefault="005204CE" w:rsidP="00DC73F7">
            <w:pPr>
              <w:pStyle w:val="rtejustify"/>
              <w:spacing w:before="0" w:beforeAutospacing="0" w:after="240" w:afterAutospacing="0"/>
              <w:ind w:left="360"/>
              <w:jc w:val="both"/>
              <w:rPr>
                <w:rFonts w:ascii="Arial Narrow" w:eastAsia="Calibri" w:hAnsi="Arial Narrow" w:cs="Arial"/>
                <w:sz w:val="22"/>
                <w:szCs w:val="22"/>
                <w:lang w:val="es-ES" w:eastAsia="en-US"/>
              </w:rPr>
            </w:pPr>
            <w:r w:rsidRPr="00337041">
              <w:rPr>
                <w:rFonts w:ascii="Arial Narrow" w:eastAsia="Calibri" w:hAnsi="Arial Narrow" w:cs="Arial"/>
                <w:sz w:val="22"/>
                <w:szCs w:val="22"/>
                <w:lang w:val="es-ES" w:eastAsia="en-US"/>
              </w:rPr>
              <w:t xml:space="preserve"> </w:t>
            </w:r>
          </w:p>
          <w:p w14:paraId="5481D6C4" w14:textId="1F16E15B" w:rsidR="00A019A3" w:rsidRPr="00337041" w:rsidRDefault="00A019A3" w:rsidP="00DC73F7">
            <w:pPr>
              <w:jc w:val="both"/>
              <w:rPr>
                <w:rFonts w:ascii="Arial Narrow" w:hAnsi="Arial Narrow" w:cs="Arial"/>
                <w:lang w:val="es-ES"/>
              </w:rPr>
            </w:pPr>
          </w:p>
          <w:p w14:paraId="52A7158D" w14:textId="4BD01F39" w:rsidR="00E86C1C" w:rsidRPr="00337041" w:rsidRDefault="00D31C04" w:rsidP="00DC73F7">
            <w:pPr>
              <w:jc w:val="both"/>
              <w:rPr>
                <w:rFonts w:ascii="Arial Narrow" w:hAnsi="Arial Narrow" w:cs="Arial"/>
                <w:lang w:val="es-ES"/>
              </w:rPr>
            </w:pPr>
            <w:r w:rsidRPr="00337041">
              <w:rPr>
                <w:rFonts w:ascii="Arial Narrow" w:hAnsi="Arial Narrow"/>
                <w:noProof/>
              </w:rPr>
              <w:drawing>
                <wp:anchor distT="0" distB="0" distL="114300" distR="114300" simplePos="0" relativeHeight="251659264" behindDoc="1" locked="0" layoutInCell="1" allowOverlap="1" wp14:anchorId="1C62A258" wp14:editId="669FAE0B">
                  <wp:simplePos x="0" y="0"/>
                  <wp:positionH relativeFrom="margin">
                    <wp:posOffset>600710</wp:posOffset>
                  </wp:positionH>
                  <wp:positionV relativeFrom="paragraph">
                    <wp:posOffset>10795</wp:posOffset>
                  </wp:positionV>
                  <wp:extent cx="4602480" cy="2204720"/>
                  <wp:effectExtent l="0" t="0" r="7620" b="5080"/>
                  <wp:wrapTight wrapText="bothSides">
                    <wp:wrapPolygon edited="0">
                      <wp:start x="0" y="0"/>
                      <wp:lineTo x="0" y="21463"/>
                      <wp:lineTo x="21546" y="21463"/>
                      <wp:lineTo x="2154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2480" cy="2204720"/>
                          </a:xfrm>
                          <a:prstGeom prst="rect">
                            <a:avLst/>
                          </a:prstGeom>
                        </pic:spPr>
                      </pic:pic>
                    </a:graphicData>
                  </a:graphic>
                  <wp14:sizeRelH relativeFrom="page">
                    <wp14:pctWidth>0</wp14:pctWidth>
                  </wp14:sizeRelH>
                  <wp14:sizeRelV relativeFrom="page">
                    <wp14:pctHeight>0</wp14:pctHeight>
                  </wp14:sizeRelV>
                </wp:anchor>
              </w:drawing>
            </w:r>
          </w:p>
          <w:p w14:paraId="6FE63A9D" w14:textId="3995CD74" w:rsidR="00E86C1C" w:rsidRPr="00337041" w:rsidRDefault="00E86C1C" w:rsidP="00DC73F7">
            <w:pPr>
              <w:jc w:val="both"/>
              <w:rPr>
                <w:rFonts w:ascii="Arial Narrow" w:hAnsi="Arial Narrow" w:cs="Arial"/>
                <w:lang w:val="es-ES"/>
              </w:rPr>
            </w:pPr>
          </w:p>
          <w:p w14:paraId="7E3F87CD" w14:textId="467393EF" w:rsidR="00E86C1C" w:rsidRPr="00337041" w:rsidRDefault="00E86C1C" w:rsidP="00DC73F7">
            <w:pPr>
              <w:jc w:val="both"/>
              <w:rPr>
                <w:rFonts w:ascii="Arial Narrow" w:hAnsi="Arial Narrow" w:cs="Arial"/>
                <w:lang w:val="es-ES"/>
              </w:rPr>
            </w:pPr>
          </w:p>
          <w:p w14:paraId="348EB07F" w14:textId="5F19D58B" w:rsidR="00E86C1C" w:rsidRPr="00337041" w:rsidRDefault="00E86C1C" w:rsidP="00DC73F7">
            <w:pPr>
              <w:jc w:val="both"/>
              <w:rPr>
                <w:rFonts w:ascii="Arial Narrow" w:hAnsi="Arial Narrow" w:cs="Arial"/>
                <w:lang w:val="es-ES"/>
              </w:rPr>
            </w:pPr>
          </w:p>
          <w:p w14:paraId="1A5975B2" w14:textId="18817B0F" w:rsidR="00E86C1C" w:rsidRPr="00337041" w:rsidRDefault="00E86C1C" w:rsidP="00DC73F7">
            <w:pPr>
              <w:jc w:val="both"/>
              <w:rPr>
                <w:rFonts w:ascii="Arial Narrow" w:hAnsi="Arial Narrow" w:cs="Arial"/>
                <w:lang w:val="es-ES"/>
              </w:rPr>
            </w:pPr>
          </w:p>
          <w:p w14:paraId="5B79A2FE" w14:textId="7E6A5B7D" w:rsidR="00E86C1C" w:rsidRPr="00337041" w:rsidRDefault="00E86C1C" w:rsidP="00DC73F7">
            <w:pPr>
              <w:jc w:val="both"/>
              <w:rPr>
                <w:rFonts w:ascii="Arial Narrow" w:hAnsi="Arial Narrow" w:cs="Arial"/>
                <w:lang w:val="es-ES"/>
              </w:rPr>
            </w:pPr>
          </w:p>
          <w:p w14:paraId="0B3ABD9F" w14:textId="50242644" w:rsidR="00E86C1C" w:rsidRPr="00337041" w:rsidRDefault="00E86C1C" w:rsidP="00DC73F7">
            <w:pPr>
              <w:jc w:val="both"/>
              <w:rPr>
                <w:rFonts w:ascii="Arial Narrow" w:hAnsi="Arial Narrow" w:cs="Arial"/>
                <w:lang w:val="es-ES"/>
              </w:rPr>
            </w:pPr>
          </w:p>
          <w:p w14:paraId="1493AB44" w14:textId="0CC1B75B" w:rsidR="00E86C1C" w:rsidRPr="00337041" w:rsidRDefault="00D31C04" w:rsidP="00DC73F7">
            <w:pPr>
              <w:jc w:val="both"/>
              <w:rPr>
                <w:rFonts w:ascii="Arial Narrow" w:hAnsi="Arial Narrow" w:cs="Arial"/>
                <w:lang w:val="es-ES"/>
              </w:rPr>
            </w:pPr>
            <w:r w:rsidRPr="00337041">
              <w:rPr>
                <w:rFonts w:ascii="Arial Narrow" w:hAnsi="Arial Narrow"/>
                <w:noProof/>
              </w:rPr>
              <w:drawing>
                <wp:anchor distT="0" distB="0" distL="114300" distR="114300" simplePos="0" relativeHeight="251660288" behindDoc="1" locked="0" layoutInCell="1" allowOverlap="1" wp14:anchorId="4B745E7E" wp14:editId="6D0A5333">
                  <wp:simplePos x="0" y="0"/>
                  <wp:positionH relativeFrom="column">
                    <wp:posOffset>638175</wp:posOffset>
                  </wp:positionH>
                  <wp:positionV relativeFrom="paragraph">
                    <wp:posOffset>63500</wp:posOffset>
                  </wp:positionV>
                  <wp:extent cx="4535805" cy="2172335"/>
                  <wp:effectExtent l="0" t="0" r="0" b="0"/>
                  <wp:wrapTight wrapText="bothSides">
                    <wp:wrapPolygon edited="0">
                      <wp:start x="0" y="0"/>
                      <wp:lineTo x="0" y="21404"/>
                      <wp:lineTo x="21500" y="21404"/>
                      <wp:lineTo x="21500"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5805" cy="2172335"/>
                          </a:xfrm>
                          <a:prstGeom prst="rect">
                            <a:avLst/>
                          </a:prstGeom>
                        </pic:spPr>
                      </pic:pic>
                    </a:graphicData>
                  </a:graphic>
                  <wp14:sizeRelH relativeFrom="page">
                    <wp14:pctWidth>0</wp14:pctWidth>
                  </wp14:sizeRelH>
                  <wp14:sizeRelV relativeFrom="page">
                    <wp14:pctHeight>0</wp14:pctHeight>
                  </wp14:sizeRelV>
                </wp:anchor>
              </w:drawing>
            </w:r>
          </w:p>
          <w:p w14:paraId="1D4CAC47" w14:textId="2AEE2301" w:rsidR="00E86C1C" w:rsidRPr="00337041" w:rsidRDefault="00E86C1C" w:rsidP="00DC73F7">
            <w:pPr>
              <w:jc w:val="both"/>
              <w:rPr>
                <w:rFonts w:ascii="Arial Narrow" w:hAnsi="Arial Narrow" w:cs="Arial"/>
                <w:lang w:val="es-ES"/>
              </w:rPr>
            </w:pPr>
          </w:p>
          <w:p w14:paraId="5C797DCB" w14:textId="77777777" w:rsidR="00E86C1C" w:rsidRPr="00337041" w:rsidRDefault="00E86C1C" w:rsidP="00DC73F7">
            <w:pPr>
              <w:jc w:val="both"/>
              <w:rPr>
                <w:rFonts w:ascii="Arial Narrow" w:hAnsi="Arial Narrow" w:cs="Arial"/>
                <w:lang w:val="es-ES"/>
              </w:rPr>
            </w:pPr>
          </w:p>
          <w:p w14:paraId="0F3E16ED" w14:textId="77777777" w:rsidR="00E86C1C" w:rsidRPr="00337041" w:rsidRDefault="00E86C1C" w:rsidP="00DC73F7">
            <w:pPr>
              <w:jc w:val="both"/>
              <w:rPr>
                <w:rFonts w:ascii="Arial Narrow" w:hAnsi="Arial Narrow" w:cs="Arial"/>
                <w:lang w:val="es-ES"/>
              </w:rPr>
            </w:pPr>
          </w:p>
          <w:p w14:paraId="5A558B04" w14:textId="77777777" w:rsidR="006369D0" w:rsidRPr="00337041" w:rsidRDefault="006369D0" w:rsidP="00DC73F7">
            <w:pPr>
              <w:jc w:val="both"/>
              <w:rPr>
                <w:rFonts w:ascii="Arial Narrow" w:hAnsi="Arial Narrow" w:cs="Arial"/>
                <w:lang w:val="es-ES"/>
              </w:rPr>
            </w:pPr>
          </w:p>
          <w:p w14:paraId="382F14E9" w14:textId="77777777" w:rsidR="006369D0" w:rsidRPr="00337041" w:rsidRDefault="006369D0" w:rsidP="00DC73F7">
            <w:pPr>
              <w:jc w:val="both"/>
              <w:rPr>
                <w:rFonts w:ascii="Arial Narrow" w:hAnsi="Arial Narrow" w:cs="Arial"/>
                <w:lang w:val="es-ES"/>
              </w:rPr>
            </w:pPr>
          </w:p>
          <w:p w14:paraId="5B554559" w14:textId="77777777" w:rsidR="006369D0" w:rsidRPr="00337041" w:rsidRDefault="006369D0" w:rsidP="00DC73F7">
            <w:pPr>
              <w:jc w:val="both"/>
              <w:rPr>
                <w:rFonts w:ascii="Arial Narrow" w:hAnsi="Arial Narrow" w:cs="Arial"/>
                <w:lang w:val="es-ES"/>
              </w:rPr>
            </w:pPr>
          </w:p>
          <w:p w14:paraId="338A2814" w14:textId="0141FB60" w:rsidR="006369D0" w:rsidRPr="00337041" w:rsidRDefault="006369D0" w:rsidP="00DC73F7">
            <w:pPr>
              <w:jc w:val="both"/>
              <w:rPr>
                <w:rFonts w:ascii="Arial Narrow" w:hAnsi="Arial Narrow" w:cs="Arial"/>
                <w:lang w:val="es-ES"/>
              </w:rPr>
            </w:pPr>
          </w:p>
        </w:tc>
      </w:tr>
      <w:tr w:rsidR="00A019A3" w:rsidRPr="00337041" w14:paraId="3CA65A11" w14:textId="77777777" w:rsidTr="001733F3">
        <w:trPr>
          <w:trHeight w:val="340"/>
        </w:trPr>
        <w:tc>
          <w:tcPr>
            <w:tcW w:w="4076" w:type="dxa"/>
            <w:gridSpan w:val="2"/>
            <w:tcBorders>
              <w:top w:val="single" w:sz="4" w:space="0" w:color="auto"/>
              <w:left w:val="single" w:sz="4" w:space="0" w:color="auto"/>
              <w:bottom w:val="single" w:sz="4" w:space="0" w:color="auto"/>
              <w:right w:val="single" w:sz="4" w:space="0" w:color="auto"/>
            </w:tcBorders>
            <w:vAlign w:val="center"/>
            <w:hideMark/>
          </w:tcPr>
          <w:p w14:paraId="1832842F" w14:textId="20961F48" w:rsidR="00A019A3" w:rsidRPr="00337041" w:rsidRDefault="00B9173D" w:rsidP="00DC73F7">
            <w:pPr>
              <w:jc w:val="both"/>
              <w:rPr>
                <w:rFonts w:ascii="Arial Narrow" w:hAnsi="Arial Narrow" w:cs="Arial"/>
                <w:b/>
                <w:lang w:val="es-ES"/>
              </w:rPr>
            </w:pPr>
            <w:r w:rsidRPr="00337041">
              <w:rPr>
                <w:rFonts w:ascii="Arial Narrow" w:hAnsi="Arial Narrow" w:cs="Arial"/>
                <w:b/>
                <w:lang w:val="es-ES"/>
              </w:rPr>
              <w:lastRenderedPageBreak/>
              <w:t>Compromisos</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6505B445" w14:textId="77777777" w:rsidR="00A019A3" w:rsidRPr="00337041" w:rsidRDefault="00A019A3" w:rsidP="00DC73F7">
            <w:pPr>
              <w:jc w:val="both"/>
              <w:rPr>
                <w:rFonts w:ascii="Arial Narrow" w:hAnsi="Arial Narrow" w:cs="Arial"/>
                <w:b/>
                <w:lang w:val="es-ES"/>
              </w:rPr>
            </w:pPr>
            <w:r w:rsidRPr="00337041">
              <w:rPr>
                <w:rFonts w:ascii="Arial Narrow" w:hAnsi="Arial Narrow" w:cs="Arial"/>
                <w:b/>
                <w:lang w:val="es-ES"/>
              </w:rPr>
              <w:t>Responsables</w:t>
            </w:r>
          </w:p>
        </w:tc>
        <w:tc>
          <w:tcPr>
            <w:tcW w:w="2839" w:type="dxa"/>
            <w:tcBorders>
              <w:top w:val="single" w:sz="4" w:space="0" w:color="auto"/>
              <w:left w:val="single" w:sz="4" w:space="0" w:color="auto"/>
              <w:bottom w:val="single" w:sz="4" w:space="0" w:color="auto"/>
              <w:right w:val="single" w:sz="4" w:space="0" w:color="auto"/>
            </w:tcBorders>
            <w:vAlign w:val="center"/>
            <w:hideMark/>
          </w:tcPr>
          <w:p w14:paraId="26E1B9EC" w14:textId="77777777" w:rsidR="00A019A3" w:rsidRPr="00337041" w:rsidRDefault="00A019A3" w:rsidP="00DC73F7">
            <w:pPr>
              <w:jc w:val="both"/>
              <w:rPr>
                <w:rFonts w:ascii="Arial Narrow" w:hAnsi="Arial Narrow" w:cs="Arial"/>
                <w:b/>
                <w:lang w:val="es-ES"/>
              </w:rPr>
            </w:pPr>
            <w:r w:rsidRPr="00337041">
              <w:rPr>
                <w:rFonts w:ascii="Arial Narrow" w:hAnsi="Arial Narrow" w:cs="Arial"/>
                <w:b/>
                <w:lang w:val="es-ES"/>
              </w:rPr>
              <w:t>Fechas</w:t>
            </w:r>
          </w:p>
        </w:tc>
      </w:tr>
      <w:tr w:rsidR="00A019A3" w:rsidRPr="00337041" w14:paraId="58924B91" w14:textId="77777777" w:rsidTr="001733F3">
        <w:trPr>
          <w:trHeight w:val="340"/>
        </w:trPr>
        <w:tc>
          <w:tcPr>
            <w:tcW w:w="4076" w:type="dxa"/>
            <w:gridSpan w:val="2"/>
            <w:tcBorders>
              <w:top w:val="single" w:sz="4" w:space="0" w:color="auto"/>
              <w:left w:val="single" w:sz="4" w:space="0" w:color="auto"/>
              <w:bottom w:val="single" w:sz="4" w:space="0" w:color="auto"/>
              <w:right w:val="single" w:sz="4" w:space="0" w:color="auto"/>
            </w:tcBorders>
            <w:vAlign w:val="center"/>
          </w:tcPr>
          <w:p w14:paraId="54DA1504" w14:textId="4F7E972C" w:rsidR="00A019A3" w:rsidRPr="00337041" w:rsidRDefault="00D31C04" w:rsidP="00DC73F7">
            <w:pPr>
              <w:jc w:val="both"/>
              <w:rPr>
                <w:rFonts w:ascii="Arial Narrow" w:hAnsi="Arial Narrow" w:cs="Arial"/>
                <w:lang w:val="es-ES"/>
              </w:rPr>
            </w:pPr>
            <w:r w:rsidRPr="00337041">
              <w:rPr>
                <w:rFonts w:ascii="Arial Narrow" w:hAnsi="Arial Narrow" w:cs="Arial"/>
                <w:lang w:val="es-ES"/>
              </w:rPr>
              <w:t xml:space="preserve">Continuar realizando el debido acompañamiento mes a mes a cada estudio que requiera brindar una atención priorizada. </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D65284C" w14:textId="443D49A7" w:rsidR="00A019A3" w:rsidRPr="00337041" w:rsidRDefault="001733F3" w:rsidP="00DC73F7">
            <w:pPr>
              <w:jc w:val="both"/>
              <w:rPr>
                <w:rFonts w:ascii="Arial Narrow" w:hAnsi="Arial Narrow" w:cs="Arial"/>
                <w:lang w:val="es-ES"/>
              </w:rPr>
            </w:pPr>
            <w:r w:rsidRPr="00337041">
              <w:rPr>
                <w:rFonts w:ascii="Arial Narrow" w:hAnsi="Arial Narrow" w:cs="Arial"/>
                <w:lang w:val="es-ES"/>
              </w:rPr>
              <w:t>Talento humano</w:t>
            </w:r>
          </w:p>
        </w:tc>
        <w:tc>
          <w:tcPr>
            <w:tcW w:w="2839" w:type="dxa"/>
            <w:tcBorders>
              <w:top w:val="single" w:sz="4" w:space="0" w:color="auto"/>
              <w:left w:val="single" w:sz="4" w:space="0" w:color="auto"/>
              <w:bottom w:val="single" w:sz="4" w:space="0" w:color="auto"/>
              <w:right w:val="single" w:sz="4" w:space="0" w:color="auto"/>
            </w:tcBorders>
            <w:vAlign w:val="center"/>
          </w:tcPr>
          <w:p w14:paraId="3CC7D063" w14:textId="592A9BDA" w:rsidR="00A019A3" w:rsidRPr="00337041" w:rsidRDefault="00EC6487" w:rsidP="00DC73F7">
            <w:pPr>
              <w:jc w:val="both"/>
              <w:rPr>
                <w:rFonts w:ascii="Arial Narrow" w:hAnsi="Arial Narrow" w:cs="Arial"/>
                <w:lang w:val="es-ES"/>
              </w:rPr>
            </w:pPr>
            <w:r w:rsidRPr="00337041">
              <w:rPr>
                <w:rFonts w:ascii="Arial Narrow" w:hAnsi="Arial Narrow" w:cs="Arial"/>
                <w:lang w:val="es-ES"/>
              </w:rPr>
              <w:t xml:space="preserve">De manera diaria y continua. </w:t>
            </w:r>
          </w:p>
        </w:tc>
      </w:tr>
    </w:tbl>
    <w:p w14:paraId="32D2E5E8" w14:textId="77777777" w:rsidR="00CF224D" w:rsidRPr="00337041" w:rsidRDefault="00CF224D" w:rsidP="00D31C04">
      <w:pPr>
        <w:jc w:val="both"/>
        <w:rPr>
          <w:rFonts w:ascii="Arial Narrow" w:hAnsi="Arial Narrow"/>
        </w:rPr>
      </w:pPr>
    </w:p>
    <w:sectPr w:rsidR="00CF224D" w:rsidRPr="00337041" w:rsidSect="00E7738E">
      <w:headerReference w:type="default" r:id="rId10"/>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34A2EE" w14:textId="77777777" w:rsidR="004A69A0" w:rsidRDefault="004A69A0" w:rsidP="00A9449A">
      <w:pPr>
        <w:spacing w:after="0" w:line="240" w:lineRule="auto"/>
      </w:pPr>
      <w:r>
        <w:separator/>
      </w:r>
    </w:p>
  </w:endnote>
  <w:endnote w:type="continuationSeparator" w:id="0">
    <w:p w14:paraId="3A9C31F1" w14:textId="77777777" w:rsidR="004A69A0" w:rsidRDefault="004A69A0" w:rsidP="00A94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34779" w14:textId="77777777" w:rsidR="004A69A0" w:rsidRDefault="004A69A0" w:rsidP="00A9449A">
      <w:pPr>
        <w:spacing w:after="0" w:line="240" w:lineRule="auto"/>
      </w:pPr>
      <w:r>
        <w:separator/>
      </w:r>
    </w:p>
  </w:footnote>
  <w:footnote w:type="continuationSeparator" w:id="0">
    <w:p w14:paraId="15E3658E" w14:textId="77777777" w:rsidR="004A69A0" w:rsidRDefault="004A69A0" w:rsidP="00A944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DF4D8" w14:textId="77777777" w:rsidR="00227E81" w:rsidRDefault="00A019A3" w:rsidP="00A23B7B">
    <w:pPr>
      <w:pStyle w:val="Encabezado"/>
      <w:tabs>
        <w:tab w:val="clear" w:pos="4252"/>
        <w:tab w:val="clear" w:pos="8504"/>
        <w:tab w:val="left" w:pos="5340"/>
      </w:tabs>
    </w:pPr>
    <w:r>
      <w:rPr>
        <w:noProof/>
        <w:lang w:eastAsia="es-CO"/>
      </w:rPr>
      <w:drawing>
        <wp:anchor distT="0" distB="0" distL="114300" distR="114300" simplePos="0" relativeHeight="251657728" behindDoc="1" locked="0" layoutInCell="1" allowOverlap="1" wp14:anchorId="7AE866A4" wp14:editId="40B69FFC">
          <wp:simplePos x="0" y="0"/>
          <wp:positionH relativeFrom="page">
            <wp:posOffset>-457200</wp:posOffset>
          </wp:positionH>
          <wp:positionV relativeFrom="paragraph">
            <wp:posOffset>-630555</wp:posOffset>
          </wp:positionV>
          <wp:extent cx="9306560" cy="10315575"/>
          <wp:effectExtent l="0" t="0" r="889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6560" cy="10315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3500"/>
    <w:multiLevelType w:val="hybridMultilevel"/>
    <w:tmpl w:val="198EAD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B041F9"/>
    <w:multiLevelType w:val="multilevel"/>
    <w:tmpl w:val="81CAA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2435B"/>
    <w:multiLevelType w:val="hybridMultilevel"/>
    <w:tmpl w:val="9D82F380"/>
    <w:lvl w:ilvl="0" w:tplc="240A0001">
      <w:start w:val="1"/>
      <w:numFmt w:val="bullet"/>
      <w:lvlText w:val=""/>
      <w:lvlJc w:val="left"/>
      <w:pPr>
        <w:ind w:left="1125" w:hanging="360"/>
      </w:pPr>
      <w:rPr>
        <w:rFonts w:ascii="Symbol" w:hAnsi="Symbol" w:hint="default"/>
      </w:rPr>
    </w:lvl>
    <w:lvl w:ilvl="1" w:tplc="240A0003" w:tentative="1">
      <w:start w:val="1"/>
      <w:numFmt w:val="bullet"/>
      <w:lvlText w:val="o"/>
      <w:lvlJc w:val="left"/>
      <w:pPr>
        <w:ind w:left="1845" w:hanging="360"/>
      </w:pPr>
      <w:rPr>
        <w:rFonts w:ascii="Courier New" w:hAnsi="Courier New" w:cs="Courier New" w:hint="default"/>
      </w:rPr>
    </w:lvl>
    <w:lvl w:ilvl="2" w:tplc="240A0005" w:tentative="1">
      <w:start w:val="1"/>
      <w:numFmt w:val="bullet"/>
      <w:lvlText w:val=""/>
      <w:lvlJc w:val="left"/>
      <w:pPr>
        <w:ind w:left="2565" w:hanging="360"/>
      </w:pPr>
      <w:rPr>
        <w:rFonts w:ascii="Wingdings" w:hAnsi="Wingdings" w:hint="default"/>
      </w:rPr>
    </w:lvl>
    <w:lvl w:ilvl="3" w:tplc="240A0001" w:tentative="1">
      <w:start w:val="1"/>
      <w:numFmt w:val="bullet"/>
      <w:lvlText w:val=""/>
      <w:lvlJc w:val="left"/>
      <w:pPr>
        <w:ind w:left="3285" w:hanging="360"/>
      </w:pPr>
      <w:rPr>
        <w:rFonts w:ascii="Symbol" w:hAnsi="Symbol" w:hint="default"/>
      </w:rPr>
    </w:lvl>
    <w:lvl w:ilvl="4" w:tplc="240A0003" w:tentative="1">
      <w:start w:val="1"/>
      <w:numFmt w:val="bullet"/>
      <w:lvlText w:val="o"/>
      <w:lvlJc w:val="left"/>
      <w:pPr>
        <w:ind w:left="4005" w:hanging="360"/>
      </w:pPr>
      <w:rPr>
        <w:rFonts w:ascii="Courier New" w:hAnsi="Courier New" w:cs="Courier New" w:hint="default"/>
      </w:rPr>
    </w:lvl>
    <w:lvl w:ilvl="5" w:tplc="240A0005" w:tentative="1">
      <w:start w:val="1"/>
      <w:numFmt w:val="bullet"/>
      <w:lvlText w:val=""/>
      <w:lvlJc w:val="left"/>
      <w:pPr>
        <w:ind w:left="4725" w:hanging="360"/>
      </w:pPr>
      <w:rPr>
        <w:rFonts w:ascii="Wingdings" w:hAnsi="Wingdings" w:hint="default"/>
      </w:rPr>
    </w:lvl>
    <w:lvl w:ilvl="6" w:tplc="240A0001" w:tentative="1">
      <w:start w:val="1"/>
      <w:numFmt w:val="bullet"/>
      <w:lvlText w:val=""/>
      <w:lvlJc w:val="left"/>
      <w:pPr>
        <w:ind w:left="5445" w:hanging="360"/>
      </w:pPr>
      <w:rPr>
        <w:rFonts w:ascii="Symbol" w:hAnsi="Symbol" w:hint="default"/>
      </w:rPr>
    </w:lvl>
    <w:lvl w:ilvl="7" w:tplc="240A0003" w:tentative="1">
      <w:start w:val="1"/>
      <w:numFmt w:val="bullet"/>
      <w:lvlText w:val="o"/>
      <w:lvlJc w:val="left"/>
      <w:pPr>
        <w:ind w:left="6165" w:hanging="360"/>
      </w:pPr>
      <w:rPr>
        <w:rFonts w:ascii="Courier New" w:hAnsi="Courier New" w:cs="Courier New" w:hint="default"/>
      </w:rPr>
    </w:lvl>
    <w:lvl w:ilvl="8" w:tplc="240A0005" w:tentative="1">
      <w:start w:val="1"/>
      <w:numFmt w:val="bullet"/>
      <w:lvlText w:val=""/>
      <w:lvlJc w:val="left"/>
      <w:pPr>
        <w:ind w:left="6885" w:hanging="360"/>
      </w:pPr>
      <w:rPr>
        <w:rFonts w:ascii="Wingdings" w:hAnsi="Wingdings" w:hint="default"/>
      </w:rPr>
    </w:lvl>
  </w:abstractNum>
  <w:abstractNum w:abstractNumId="3" w15:restartNumberingAfterBreak="0">
    <w:nsid w:val="04BE0F27"/>
    <w:multiLevelType w:val="hybridMultilevel"/>
    <w:tmpl w:val="90E295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5B474FF"/>
    <w:multiLevelType w:val="hybridMultilevel"/>
    <w:tmpl w:val="BBCE4FDA"/>
    <w:lvl w:ilvl="0" w:tplc="240A0001">
      <w:start w:val="1"/>
      <w:numFmt w:val="bullet"/>
      <w:lvlText w:val=""/>
      <w:lvlJc w:val="left"/>
      <w:pPr>
        <w:ind w:left="1455" w:hanging="360"/>
      </w:pPr>
      <w:rPr>
        <w:rFonts w:ascii="Symbol" w:hAnsi="Symbol" w:hint="default"/>
      </w:rPr>
    </w:lvl>
    <w:lvl w:ilvl="1" w:tplc="240A0003" w:tentative="1">
      <w:start w:val="1"/>
      <w:numFmt w:val="bullet"/>
      <w:lvlText w:val="o"/>
      <w:lvlJc w:val="left"/>
      <w:pPr>
        <w:ind w:left="2175" w:hanging="360"/>
      </w:pPr>
      <w:rPr>
        <w:rFonts w:ascii="Courier New" w:hAnsi="Courier New" w:cs="Courier New" w:hint="default"/>
      </w:rPr>
    </w:lvl>
    <w:lvl w:ilvl="2" w:tplc="240A0005" w:tentative="1">
      <w:start w:val="1"/>
      <w:numFmt w:val="bullet"/>
      <w:lvlText w:val=""/>
      <w:lvlJc w:val="left"/>
      <w:pPr>
        <w:ind w:left="2895" w:hanging="360"/>
      </w:pPr>
      <w:rPr>
        <w:rFonts w:ascii="Wingdings" w:hAnsi="Wingdings" w:hint="default"/>
      </w:rPr>
    </w:lvl>
    <w:lvl w:ilvl="3" w:tplc="240A0001" w:tentative="1">
      <w:start w:val="1"/>
      <w:numFmt w:val="bullet"/>
      <w:lvlText w:val=""/>
      <w:lvlJc w:val="left"/>
      <w:pPr>
        <w:ind w:left="3615" w:hanging="360"/>
      </w:pPr>
      <w:rPr>
        <w:rFonts w:ascii="Symbol" w:hAnsi="Symbol" w:hint="default"/>
      </w:rPr>
    </w:lvl>
    <w:lvl w:ilvl="4" w:tplc="240A0003" w:tentative="1">
      <w:start w:val="1"/>
      <w:numFmt w:val="bullet"/>
      <w:lvlText w:val="o"/>
      <w:lvlJc w:val="left"/>
      <w:pPr>
        <w:ind w:left="4335" w:hanging="360"/>
      </w:pPr>
      <w:rPr>
        <w:rFonts w:ascii="Courier New" w:hAnsi="Courier New" w:cs="Courier New" w:hint="default"/>
      </w:rPr>
    </w:lvl>
    <w:lvl w:ilvl="5" w:tplc="240A0005" w:tentative="1">
      <w:start w:val="1"/>
      <w:numFmt w:val="bullet"/>
      <w:lvlText w:val=""/>
      <w:lvlJc w:val="left"/>
      <w:pPr>
        <w:ind w:left="5055" w:hanging="360"/>
      </w:pPr>
      <w:rPr>
        <w:rFonts w:ascii="Wingdings" w:hAnsi="Wingdings" w:hint="default"/>
      </w:rPr>
    </w:lvl>
    <w:lvl w:ilvl="6" w:tplc="240A0001" w:tentative="1">
      <w:start w:val="1"/>
      <w:numFmt w:val="bullet"/>
      <w:lvlText w:val=""/>
      <w:lvlJc w:val="left"/>
      <w:pPr>
        <w:ind w:left="5775" w:hanging="360"/>
      </w:pPr>
      <w:rPr>
        <w:rFonts w:ascii="Symbol" w:hAnsi="Symbol" w:hint="default"/>
      </w:rPr>
    </w:lvl>
    <w:lvl w:ilvl="7" w:tplc="240A0003" w:tentative="1">
      <w:start w:val="1"/>
      <w:numFmt w:val="bullet"/>
      <w:lvlText w:val="o"/>
      <w:lvlJc w:val="left"/>
      <w:pPr>
        <w:ind w:left="6495" w:hanging="360"/>
      </w:pPr>
      <w:rPr>
        <w:rFonts w:ascii="Courier New" w:hAnsi="Courier New" w:cs="Courier New" w:hint="default"/>
      </w:rPr>
    </w:lvl>
    <w:lvl w:ilvl="8" w:tplc="240A0005" w:tentative="1">
      <w:start w:val="1"/>
      <w:numFmt w:val="bullet"/>
      <w:lvlText w:val=""/>
      <w:lvlJc w:val="left"/>
      <w:pPr>
        <w:ind w:left="7215" w:hanging="360"/>
      </w:pPr>
      <w:rPr>
        <w:rFonts w:ascii="Wingdings" w:hAnsi="Wingdings" w:hint="default"/>
      </w:rPr>
    </w:lvl>
  </w:abstractNum>
  <w:abstractNum w:abstractNumId="5" w15:restartNumberingAfterBreak="0">
    <w:nsid w:val="05F40D33"/>
    <w:multiLevelType w:val="hybridMultilevel"/>
    <w:tmpl w:val="17686F76"/>
    <w:lvl w:ilvl="0" w:tplc="240A0015">
      <w:start w:val="1"/>
      <w:numFmt w:val="upp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6" w15:restartNumberingAfterBreak="0">
    <w:nsid w:val="07F56195"/>
    <w:multiLevelType w:val="hybridMultilevel"/>
    <w:tmpl w:val="9A6A70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F026959"/>
    <w:multiLevelType w:val="hybridMultilevel"/>
    <w:tmpl w:val="7EA4FD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F3A63AA"/>
    <w:multiLevelType w:val="hybridMultilevel"/>
    <w:tmpl w:val="2FB45C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EA56F1"/>
    <w:multiLevelType w:val="hybridMultilevel"/>
    <w:tmpl w:val="A8BEECA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8343697"/>
    <w:multiLevelType w:val="hybridMultilevel"/>
    <w:tmpl w:val="D7BE3F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84F409F"/>
    <w:multiLevelType w:val="hybridMultilevel"/>
    <w:tmpl w:val="C5E0B3C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DB5038"/>
    <w:multiLevelType w:val="hybridMultilevel"/>
    <w:tmpl w:val="778A73F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8E533AC"/>
    <w:multiLevelType w:val="hybridMultilevel"/>
    <w:tmpl w:val="A14EB68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E141B5A"/>
    <w:multiLevelType w:val="hybridMultilevel"/>
    <w:tmpl w:val="2230D0C0"/>
    <w:lvl w:ilvl="0" w:tplc="0768924E">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1E3393B"/>
    <w:multiLevelType w:val="hybridMultilevel"/>
    <w:tmpl w:val="B6EC23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2C75899"/>
    <w:multiLevelType w:val="hybridMultilevel"/>
    <w:tmpl w:val="61B6F0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2F54961"/>
    <w:multiLevelType w:val="hybridMultilevel"/>
    <w:tmpl w:val="8EA4A0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7F35584"/>
    <w:multiLevelType w:val="hybridMultilevel"/>
    <w:tmpl w:val="E1F29F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9973613"/>
    <w:multiLevelType w:val="hybridMultilevel"/>
    <w:tmpl w:val="49A83C22"/>
    <w:lvl w:ilvl="0" w:tplc="240A0001">
      <w:start w:val="1"/>
      <w:numFmt w:val="bullet"/>
      <w:lvlText w:val=""/>
      <w:lvlJc w:val="left"/>
      <w:pPr>
        <w:ind w:left="781" w:hanging="360"/>
      </w:pPr>
      <w:rPr>
        <w:rFonts w:ascii="Symbol" w:hAnsi="Symbol" w:hint="default"/>
      </w:rPr>
    </w:lvl>
    <w:lvl w:ilvl="1" w:tplc="240A0003" w:tentative="1">
      <w:start w:val="1"/>
      <w:numFmt w:val="bullet"/>
      <w:lvlText w:val="o"/>
      <w:lvlJc w:val="left"/>
      <w:pPr>
        <w:ind w:left="1501" w:hanging="360"/>
      </w:pPr>
      <w:rPr>
        <w:rFonts w:ascii="Courier New" w:hAnsi="Courier New" w:cs="Courier New" w:hint="default"/>
      </w:rPr>
    </w:lvl>
    <w:lvl w:ilvl="2" w:tplc="240A0005" w:tentative="1">
      <w:start w:val="1"/>
      <w:numFmt w:val="bullet"/>
      <w:lvlText w:val=""/>
      <w:lvlJc w:val="left"/>
      <w:pPr>
        <w:ind w:left="2221" w:hanging="360"/>
      </w:pPr>
      <w:rPr>
        <w:rFonts w:ascii="Wingdings" w:hAnsi="Wingdings" w:hint="default"/>
      </w:rPr>
    </w:lvl>
    <w:lvl w:ilvl="3" w:tplc="240A0001" w:tentative="1">
      <w:start w:val="1"/>
      <w:numFmt w:val="bullet"/>
      <w:lvlText w:val=""/>
      <w:lvlJc w:val="left"/>
      <w:pPr>
        <w:ind w:left="2941" w:hanging="360"/>
      </w:pPr>
      <w:rPr>
        <w:rFonts w:ascii="Symbol" w:hAnsi="Symbol" w:hint="default"/>
      </w:rPr>
    </w:lvl>
    <w:lvl w:ilvl="4" w:tplc="240A0003" w:tentative="1">
      <w:start w:val="1"/>
      <w:numFmt w:val="bullet"/>
      <w:lvlText w:val="o"/>
      <w:lvlJc w:val="left"/>
      <w:pPr>
        <w:ind w:left="3661" w:hanging="360"/>
      </w:pPr>
      <w:rPr>
        <w:rFonts w:ascii="Courier New" w:hAnsi="Courier New" w:cs="Courier New" w:hint="default"/>
      </w:rPr>
    </w:lvl>
    <w:lvl w:ilvl="5" w:tplc="240A0005" w:tentative="1">
      <w:start w:val="1"/>
      <w:numFmt w:val="bullet"/>
      <w:lvlText w:val=""/>
      <w:lvlJc w:val="left"/>
      <w:pPr>
        <w:ind w:left="4381" w:hanging="360"/>
      </w:pPr>
      <w:rPr>
        <w:rFonts w:ascii="Wingdings" w:hAnsi="Wingdings" w:hint="default"/>
      </w:rPr>
    </w:lvl>
    <w:lvl w:ilvl="6" w:tplc="240A0001" w:tentative="1">
      <w:start w:val="1"/>
      <w:numFmt w:val="bullet"/>
      <w:lvlText w:val=""/>
      <w:lvlJc w:val="left"/>
      <w:pPr>
        <w:ind w:left="5101" w:hanging="360"/>
      </w:pPr>
      <w:rPr>
        <w:rFonts w:ascii="Symbol" w:hAnsi="Symbol" w:hint="default"/>
      </w:rPr>
    </w:lvl>
    <w:lvl w:ilvl="7" w:tplc="240A0003" w:tentative="1">
      <w:start w:val="1"/>
      <w:numFmt w:val="bullet"/>
      <w:lvlText w:val="o"/>
      <w:lvlJc w:val="left"/>
      <w:pPr>
        <w:ind w:left="5821" w:hanging="360"/>
      </w:pPr>
      <w:rPr>
        <w:rFonts w:ascii="Courier New" w:hAnsi="Courier New" w:cs="Courier New" w:hint="default"/>
      </w:rPr>
    </w:lvl>
    <w:lvl w:ilvl="8" w:tplc="240A0005" w:tentative="1">
      <w:start w:val="1"/>
      <w:numFmt w:val="bullet"/>
      <w:lvlText w:val=""/>
      <w:lvlJc w:val="left"/>
      <w:pPr>
        <w:ind w:left="6541" w:hanging="360"/>
      </w:pPr>
      <w:rPr>
        <w:rFonts w:ascii="Wingdings" w:hAnsi="Wingdings" w:hint="default"/>
      </w:rPr>
    </w:lvl>
  </w:abstractNum>
  <w:abstractNum w:abstractNumId="20" w15:restartNumberingAfterBreak="0">
    <w:nsid w:val="29F13036"/>
    <w:multiLevelType w:val="hybridMultilevel"/>
    <w:tmpl w:val="CBA28D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16E0E9F"/>
    <w:multiLevelType w:val="hybridMultilevel"/>
    <w:tmpl w:val="A8380400"/>
    <w:lvl w:ilvl="0" w:tplc="FEB62FF2">
      <w:start w:val="1"/>
      <w:numFmt w:val="bullet"/>
      <w:lvlText w:val="-"/>
      <w:lvlJc w:val="left"/>
      <w:pPr>
        <w:ind w:left="1080" w:hanging="360"/>
      </w:pPr>
      <w:rPr>
        <w:rFonts w:ascii="Calibri" w:eastAsia="Calibr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31CF02B6"/>
    <w:multiLevelType w:val="hybridMultilevel"/>
    <w:tmpl w:val="63D676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A255617"/>
    <w:multiLevelType w:val="hybridMultilevel"/>
    <w:tmpl w:val="DA3227E6"/>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B363B0F"/>
    <w:multiLevelType w:val="hybridMultilevel"/>
    <w:tmpl w:val="90ACA8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D034C86"/>
    <w:multiLevelType w:val="hybridMultilevel"/>
    <w:tmpl w:val="F168C3D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1006D28"/>
    <w:multiLevelType w:val="hybridMultilevel"/>
    <w:tmpl w:val="B4ACCD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37409A2"/>
    <w:multiLevelType w:val="hybridMultilevel"/>
    <w:tmpl w:val="5BDCA3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441415A"/>
    <w:multiLevelType w:val="hybridMultilevel"/>
    <w:tmpl w:val="DF6A61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80657BE"/>
    <w:multiLevelType w:val="hybridMultilevel"/>
    <w:tmpl w:val="8C7E4C58"/>
    <w:lvl w:ilvl="0" w:tplc="240A0001">
      <w:start w:val="1"/>
      <w:numFmt w:val="bullet"/>
      <w:lvlText w:val=""/>
      <w:lvlJc w:val="left"/>
      <w:pPr>
        <w:ind w:left="1537" w:hanging="360"/>
      </w:pPr>
      <w:rPr>
        <w:rFonts w:ascii="Symbol" w:hAnsi="Symbol" w:hint="default"/>
      </w:rPr>
    </w:lvl>
    <w:lvl w:ilvl="1" w:tplc="240A0003" w:tentative="1">
      <w:start w:val="1"/>
      <w:numFmt w:val="bullet"/>
      <w:lvlText w:val="o"/>
      <w:lvlJc w:val="left"/>
      <w:pPr>
        <w:ind w:left="2257" w:hanging="360"/>
      </w:pPr>
      <w:rPr>
        <w:rFonts w:ascii="Courier New" w:hAnsi="Courier New" w:cs="Courier New" w:hint="default"/>
      </w:rPr>
    </w:lvl>
    <w:lvl w:ilvl="2" w:tplc="240A0005" w:tentative="1">
      <w:start w:val="1"/>
      <w:numFmt w:val="bullet"/>
      <w:lvlText w:val=""/>
      <w:lvlJc w:val="left"/>
      <w:pPr>
        <w:ind w:left="2977" w:hanging="360"/>
      </w:pPr>
      <w:rPr>
        <w:rFonts w:ascii="Wingdings" w:hAnsi="Wingdings" w:hint="default"/>
      </w:rPr>
    </w:lvl>
    <w:lvl w:ilvl="3" w:tplc="240A0001" w:tentative="1">
      <w:start w:val="1"/>
      <w:numFmt w:val="bullet"/>
      <w:lvlText w:val=""/>
      <w:lvlJc w:val="left"/>
      <w:pPr>
        <w:ind w:left="3697" w:hanging="360"/>
      </w:pPr>
      <w:rPr>
        <w:rFonts w:ascii="Symbol" w:hAnsi="Symbol" w:hint="default"/>
      </w:rPr>
    </w:lvl>
    <w:lvl w:ilvl="4" w:tplc="240A0003" w:tentative="1">
      <w:start w:val="1"/>
      <w:numFmt w:val="bullet"/>
      <w:lvlText w:val="o"/>
      <w:lvlJc w:val="left"/>
      <w:pPr>
        <w:ind w:left="4417" w:hanging="360"/>
      </w:pPr>
      <w:rPr>
        <w:rFonts w:ascii="Courier New" w:hAnsi="Courier New" w:cs="Courier New" w:hint="default"/>
      </w:rPr>
    </w:lvl>
    <w:lvl w:ilvl="5" w:tplc="240A0005" w:tentative="1">
      <w:start w:val="1"/>
      <w:numFmt w:val="bullet"/>
      <w:lvlText w:val=""/>
      <w:lvlJc w:val="left"/>
      <w:pPr>
        <w:ind w:left="5137" w:hanging="360"/>
      </w:pPr>
      <w:rPr>
        <w:rFonts w:ascii="Wingdings" w:hAnsi="Wingdings" w:hint="default"/>
      </w:rPr>
    </w:lvl>
    <w:lvl w:ilvl="6" w:tplc="240A0001" w:tentative="1">
      <w:start w:val="1"/>
      <w:numFmt w:val="bullet"/>
      <w:lvlText w:val=""/>
      <w:lvlJc w:val="left"/>
      <w:pPr>
        <w:ind w:left="5857" w:hanging="360"/>
      </w:pPr>
      <w:rPr>
        <w:rFonts w:ascii="Symbol" w:hAnsi="Symbol" w:hint="default"/>
      </w:rPr>
    </w:lvl>
    <w:lvl w:ilvl="7" w:tplc="240A0003" w:tentative="1">
      <w:start w:val="1"/>
      <w:numFmt w:val="bullet"/>
      <w:lvlText w:val="o"/>
      <w:lvlJc w:val="left"/>
      <w:pPr>
        <w:ind w:left="6577" w:hanging="360"/>
      </w:pPr>
      <w:rPr>
        <w:rFonts w:ascii="Courier New" w:hAnsi="Courier New" w:cs="Courier New" w:hint="default"/>
      </w:rPr>
    </w:lvl>
    <w:lvl w:ilvl="8" w:tplc="240A0005" w:tentative="1">
      <w:start w:val="1"/>
      <w:numFmt w:val="bullet"/>
      <w:lvlText w:val=""/>
      <w:lvlJc w:val="left"/>
      <w:pPr>
        <w:ind w:left="7297" w:hanging="360"/>
      </w:pPr>
      <w:rPr>
        <w:rFonts w:ascii="Wingdings" w:hAnsi="Wingdings" w:hint="default"/>
      </w:rPr>
    </w:lvl>
  </w:abstractNum>
  <w:abstractNum w:abstractNumId="30" w15:restartNumberingAfterBreak="0">
    <w:nsid w:val="48E00555"/>
    <w:multiLevelType w:val="hybridMultilevel"/>
    <w:tmpl w:val="2A020D0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911521D"/>
    <w:multiLevelType w:val="hybridMultilevel"/>
    <w:tmpl w:val="72A0DB58"/>
    <w:lvl w:ilvl="0" w:tplc="240A000F">
      <w:start w:val="1"/>
      <w:numFmt w:val="decimal"/>
      <w:lvlText w:val="%1."/>
      <w:lvlJc w:val="left"/>
      <w:pPr>
        <w:tabs>
          <w:tab w:val="num" w:pos="720"/>
        </w:tabs>
        <w:ind w:left="720" w:hanging="360"/>
      </w:pPr>
      <w:rPr>
        <w:b/>
        <w:i w:val="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B61FA7"/>
    <w:multiLevelType w:val="hybridMultilevel"/>
    <w:tmpl w:val="BFE8B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1EE7019"/>
    <w:multiLevelType w:val="hybridMultilevel"/>
    <w:tmpl w:val="8C82C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90C684B"/>
    <w:multiLevelType w:val="hybridMultilevel"/>
    <w:tmpl w:val="925C5B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E496B94"/>
    <w:multiLevelType w:val="hybridMultilevel"/>
    <w:tmpl w:val="C0D890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F80DAE"/>
    <w:multiLevelType w:val="hybridMultilevel"/>
    <w:tmpl w:val="898A032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4600FBB"/>
    <w:multiLevelType w:val="hybridMultilevel"/>
    <w:tmpl w:val="64C40F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4AA1D61"/>
    <w:multiLevelType w:val="hybridMultilevel"/>
    <w:tmpl w:val="774C23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236778"/>
    <w:multiLevelType w:val="hybridMultilevel"/>
    <w:tmpl w:val="D940F5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CBF1CE9"/>
    <w:multiLevelType w:val="hybridMultilevel"/>
    <w:tmpl w:val="964EC9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E446426"/>
    <w:multiLevelType w:val="hybridMultilevel"/>
    <w:tmpl w:val="AA5297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F2D738C"/>
    <w:multiLevelType w:val="hybridMultilevel"/>
    <w:tmpl w:val="36EC635A"/>
    <w:lvl w:ilvl="0" w:tplc="240A0001">
      <w:start w:val="1"/>
      <w:numFmt w:val="bullet"/>
      <w:lvlText w:val=""/>
      <w:lvlJc w:val="left"/>
      <w:pPr>
        <w:ind w:left="781" w:hanging="360"/>
      </w:pPr>
      <w:rPr>
        <w:rFonts w:ascii="Symbol" w:hAnsi="Symbol" w:hint="default"/>
      </w:rPr>
    </w:lvl>
    <w:lvl w:ilvl="1" w:tplc="240A0003" w:tentative="1">
      <w:start w:val="1"/>
      <w:numFmt w:val="bullet"/>
      <w:lvlText w:val="o"/>
      <w:lvlJc w:val="left"/>
      <w:pPr>
        <w:ind w:left="1501" w:hanging="360"/>
      </w:pPr>
      <w:rPr>
        <w:rFonts w:ascii="Courier New" w:hAnsi="Courier New" w:cs="Courier New" w:hint="default"/>
      </w:rPr>
    </w:lvl>
    <w:lvl w:ilvl="2" w:tplc="240A0005" w:tentative="1">
      <w:start w:val="1"/>
      <w:numFmt w:val="bullet"/>
      <w:lvlText w:val=""/>
      <w:lvlJc w:val="left"/>
      <w:pPr>
        <w:ind w:left="2221" w:hanging="360"/>
      </w:pPr>
      <w:rPr>
        <w:rFonts w:ascii="Wingdings" w:hAnsi="Wingdings" w:hint="default"/>
      </w:rPr>
    </w:lvl>
    <w:lvl w:ilvl="3" w:tplc="240A0001" w:tentative="1">
      <w:start w:val="1"/>
      <w:numFmt w:val="bullet"/>
      <w:lvlText w:val=""/>
      <w:lvlJc w:val="left"/>
      <w:pPr>
        <w:ind w:left="2941" w:hanging="360"/>
      </w:pPr>
      <w:rPr>
        <w:rFonts w:ascii="Symbol" w:hAnsi="Symbol" w:hint="default"/>
      </w:rPr>
    </w:lvl>
    <w:lvl w:ilvl="4" w:tplc="240A0003" w:tentative="1">
      <w:start w:val="1"/>
      <w:numFmt w:val="bullet"/>
      <w:lvlText w:val="o"/>
      <w:lvlJc w:val="left"/>
      <w:pPr>
        <w:ind w:left="3661" w:hanging="360"/>
      </w:pPr>
      <w:rPr>
        <w:rFonts w:ascii="Courier New" w:hAnsi="Courier New" w:cs="Courier New" w:hint="default"/>
      </w:rPr>
    </w:lvl>
    <w:lvl w:ilvl="5" w:tplc="240A0005" w:tentative="1">
      <w:start w:val="1"/>
      <w:numFmt w:val="bullet"/>
      <w:lvlText w:val=""/>
      <w:lvlJc w:val="left"/>
      <w:pPr>
        <w:ind w:left="4381" w:hanging="360"/>
      </w:pPr>
      <w:rPr>
        <w:rFonts w:ascii="Wingdings" w:hAnsi="Wingdings" w:hint="default"/>
      </w:rPr>
    </w:lvl>
    <w:lvl w:ilvl="6" w:tplc="240A0001" w:tentative="1">
      <w:start w:val="1"/>
      <w:numFmt w:val="bullet"/>
      <w:lvlText w:val=""/>
      <w:lvlJc w:val="left"/>
      <w:pPr>
        <w:ind w:left="5101" w:hanging="360"/>
      </w:pPr>
      <w:rPr>
        <w:rFonts w:ascii="Symbol" w:hAnsi="Symbol" w:hint="default"/>
      </w:rPr>
    </w:lvl>
    <w:lvl w:ilvl="7" w:tplc="240A0003" w:tentative="1">
      <w:start w:val="1"/>
      <w:numFmt w:val="bullet"/>
      <w:lvlText w:val="o"/>
      <w:lvlJc w:val="left"/>
      <w:pPr>
        <w:ind w:left="5821" w:hanging="360"/>
      </w:pPr>
      <w:rPr>
        <w:rFonts w:ascii="Courier New" w:hAnsi="Courier New" w:cs="Courier New" w:hint="default"/>
      </w:rPr>
    </w:lvl>
    <w:lvl w:ilvl="8" w:tplc="240A0005" w:tentative="1">
      <w:start w:val="1"/>
      <w:numFmt w:val="bullet"/>
      <w:lvlText w:val=""/>
      <w:lvlJc w:val="left"/>
      <w:pPr>
        <w:ind w:left="6541" w:hanging="360"/>
      </w:pPr>
      <w:rPr>
        <w:rFonts w:ascii="Wingdings" w:hAnsi="Wingdings" w:hint="default"/>
      </w:rPr>
    </w:lvl>
  </w:abstractNum>
  <w:abstractNum w:abstractNumId="43" w15:restartNumberingAfterBreak="0">
    <w:nsid w:val="6FF43670"/>
    <w:multiLevelType w:val="hybridMultilevel"/>
    <w:tmpl w:val="137A91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0A7748A"/>
    <w:multiLevelType w:val="hybridMultilevel"/>
    <w:tmpl w:val="62BACE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EA6C80"/>
    <w:multiLevelType w:val="hybridMultilevel"/>
    <w:tmpl w:val="BEE60F9E"/>
    <w:lvl w:ilvl="0" w:tplc="B24CADAA">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BAC5744"/>
    <w:multiLevelType w:val="hybridMultilevel"/>
    <w:tmpl w:val="36EC50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7" w15:restartNumberingAfterBreak="0">
    <w:nsid w:val="7D922EA4"/>
    <w:multiLevelType w:val="hybridMultilevel"/>
    <w:tmpl w:val="125E028C"/>
    <w:lvl w:ilvl="0" w:tplc="240A000F">
      <w:start w:val="1"/>
      <w:numFmt w:val="decimal"/>
      <w:lvlText w:val="%1."/>
      <w:lvlJc w:val="left"/>
      <w:pPr>
        <w:ind w:left="1057" w:hanging="360"/>
      </w:pPr>
    </w:lvl>
    <w:lvl w:ilvl="1" w:tplc="240A0019" w:tentative="1">
      <w:start w:val="1"/>
      <w:numFmt w:val="lowerLetter"/>
      <w:lvlText w:val="%2."/>
      <w:lvlJc w:val="left"/>
      <w:pPr>
        <w:ind w:left="1777" w:hanging="360"/>
      </w:pPr>
    </w:lvl>
    <w:lvl w:ilvl="2" w:tplc="240A001B" w:tentative="1">
      <w:start w:val="1"/>
      <w:numFmt w:val="lowerRoman"/>
      <w:lvlText w:val="%3."/>
      <w:lvlJc w:val="right"/>
      <w:pPr>
        <w:ind w:left="2497" w:hanging="180"/>
      </w:pPr>
    </w:lvl>
    <w:lvl w:ilvl="3" w:tplc="240A000F" w:tentative="1">
      <w:start w:val="1"/>
      <w:numFmt w:val="decimal"/>
      <w:lvlText w:val="%4."/>
      <w:lvlJc w:val="left"/>
      <w:pPr>
        <w:ind w:left="3217" w:hanging="360"/>
      </w:pPr>
    </w:lvl>
    <w:lvl w:ilvl="4" w:tplc="240A0019" w:tentative="1">
      <w:start w:val="1"/>
      <w:numFmt w:val="lowerLetter"/>
      <w:lvlText w:val="%5."/>
      <w:lvlJc w:val="left"/>
      <w:pPr>
        <w:ind w:left="3937" w:hanging="360"/>
      </w:pPr>
    </w:lvl>
    <w:lvl w:ilvl="5" w:tplc="240A001B" w:tentative="1">
      <w:start w:val="1"/>
      <w:numFmt w:val="lowerRoman"/>
      <w:lvlText w:val="%6."/>
      <w:lvlJc w:val="right"/>
      <w:pPr>
        <w:ind w:left="4657" w:hanging="180"/>
      </w:pPr>
    </w:lvl>
    <w:lvl w:ilvl="6" w:tplc="240A000F" w:tentative="1">
      <w:start w:val="1"/>
      <w:numFmt w:val="decimal"/>
      <w:lvlText w:val="%7."/>
      <w:lvlJc w:val="left"/>
      <w:pPr>
        <w:ind w:left="5377" w:hanging="360"/>
      </w:pPr>
    </w:lvl>
    <w:lvl w:ilvl="7" w:tplc="240A0019" w:tentative="1">
      <w:start w:val="1"/>
      <w:numFmt w:val="lowerLetter"/>
      <w:lvlText w:val="%8."/>
      <w:lvlJc w:val="left"/>
      <w:pPr>
        <w:ind w:left="6097" w:hanging="360"/>
      </w:pPr>
    </w:lvl>
    <w:lvl w:ilvl="8" w:tplc="240A001B" w:tentative="1">
      <w:start w:val="1"/>
      <w:numFmt w:val="lowerRoman"/>
      <w:lvlText w:val="%9."/>
      <w:lvlJc w:val="right"/>
      <w:pPr>
        <w:ind w:left="6817" w:hanging="180"/>
      </w:pPr>
    </w:lvl>
  </w:abstractNum>
  <w:num w:numId="1">
    <w:abstractNumId w:val="6"/>
  </w:num>
  <w:num w:numId="2">
    <w:abstractNumId w:val="38"/>
  </w:num>
  <w:num w:numId="3">
    <w:abstractNumId w:val="40"/>
  </w:num>
  <w:num w:numId="4">
    <w:abstractNumId w:val="0"/>
  </w:num>
  <w:num w:numId="5">
    <w:abstractNumId w:val="41"/>
  </w:num>
  <w:num w:numId="6">
    <w:abstractNumId w:val="27"/>
  </w:num>
  <w:num w:numId="7">
    <w:abstractNumId w:val="22"/>
  </w:num>
  <w:num w:numId="8">
    <w:abstractNumId w:val="46"/>
  </w:num>
  <w:num w:numId="9">
    <w:abstractNumId w:val="8"/>
  </w:num>
  <w:num w:numId="10">
    <w:abstractNumId w:val="19"/>
  </w:num>
  <w:num w:numId="11">
    <w:abstractNumId w:val="3"/>
  </w:num>
  <w:num w:numId="12">
    <w:abstractNumId w:val="42"/>
  </w:num>
  <w:num w:numId="13">
    <w:abstractNumId w:val="39"/>
  </w:num>
  <w:num w:numId="14">
    <w:abstractNumId w:val="24"/>
  </w:num>
  <w:num w:numId="15">
    <w:abstractNumId w:val="44"/>
  </w:num>
  <w:num w:numId="16">
    <w:abstractNumId w:val="1"/>
  </w:num>
  <w:num w:numId="17">
    <w:abstractNumId w:val="7"/>
  </w:num>
  <w:num w:numId="18">
    <w:abstractNumId w:val="36"/>
  </w:num>
  <w:num w:numId="19">
    <w:abstractNumId w:val="33"/>
  </w:num>
  <w:num w:numId="20">
    <w:abstractNumId w:val="29"/>
  </w:num>
  <w:num w:numId="21">
    <w:abstractNumId w:val="20"/>
  </w:num>
  <w:num w:numId="22">
    <w:abstractNumId w:val="4"/>
  </w:num>
  <w:num w:numId="23">
    <w:abstractNumId w:val="31"/>
  </w:num>
  <w:num w:numId="24">
    <w:abstractNumId w:val="47"/>
  </w:num>
  <w:num w:numId="25">
    <w:abstractNumId w:val="16"/>
  </w:num>
  <w:num w:numId="26">
    <w:abstractNumId w:val="12"/>
  </w:num>
  <w:num w:numId="27">
    <w:abstractNumId w:val="9"/>
  </w:num>
  <w:num w:numId="28">
    <w:abstractNumId w:val="30"/>
  </w:num>
  <w:num w:numId="29">
    <w:abstractNumId w:val="18"/>
  </w:num>
  <w:num w:numId="30">
    <w:abstractNumId w:val="10"/>
  </w:num>
  <w:num w:numId="31">
    <w:abstractNumId w:val="43"/>
  </w:num>
  <w:num w:numId="32">
    <w:abstractNumId w:val="28"/>
  </w:num>
  <w:num w:numId="33">
    <w:abstractNumId w:val="21"/>
  </w:num>
  <w:num w:numId="34">
    <w:abstractNumId w:val="45"/>
  </w:num>
  <w:num w:numId="35">
    <w:abstractNumId w:val="14"/>
  </w:num>
  <w:num w:numId="36">
    <w:abstractNumId w:val="13"/>
  </w:num>
  <w:num w:numId="37">
    <w:abstractNumId w:val="11"/>
  </w:num>
  <w:num w:numId="38">
    <w:abstractNumId w:val="23"/>
  </w:num>
  <w:num w:numId="39">
    <w:abstractNumId w:val="5"/>
  </w:num>
  <w:num w:numId="40">
    <w:abstractNumId w:val="35"/>
  </w:num>
  <w:num w:numId="41">
    <w:abstractNumId w:val="15"/>
  </w:num>
  <w:num w:numId="42">
    <w:abstractNumId w:val="34"/>
  </w:num>
  <w:num w:numId="43">
    <w:abstractNumId w:val="32"/>
  </w:num>
  <w:num w:numId="44">
    <w:abstractNumId w:val="25"/>
  </w:num>
  <w:num w:numId="45">
    <w:abstractNumId w:val="2"/>
  </w:num>
  <w:num w:numId="46">
    <w:abstractNumId w:val="26"/>
  </w:num>
  <w:num w:numId="47">
    <w:abstractNumId w:val="17"/>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55A"/>
    <w:rsid w:val="00000585"/>
    <w:rsid w:val="00002081"/>
    <w:rsid w:val="00005D76"/>
    <w:rsid w:val="00007648"/>
    <w:rsid w:val="000165C9"/>
    <w:rsid w:val="00030A49"/>
    <w:rsid w:val="00037CAD"/>
    <w:rsid w:val="00044FB8"/>
    <w:rsid w:val="000521B6"/>
    <w:rsid w:val="00070570"/>
    <w:rsid w:val="000706DF"/>
    <w:rsid w:val="000814BA"/>
    <w:rsid w:val="000A5968"/>
    <w:rsid w:val="000B3D5D"/>
    <w:rsid w:val="000B7746"/>
    <w:rsid w:val="000C6391"/>
    <w:rsid w:val="000C7F84"/>
    <w:rsid w:val="000E134C"/>
    <w:rsid w:val="00105D88"/>
    <w:rsid w:val="00107647"/>
    <w:rsid w:val="0011007B"/>
    <w:rsid w:val="001200C3"/>
    <w:rsid w:val="0012072E"/>
    <w:rsid w:val="00123114"/>
    <w:rsid w:val="00124BC2"/>
    <w:rsid w:val="00142D46"/>
    <w:rsid w:val="00144FEB"/>
    <w:rsid w:val="0015337C"/>
    <w:rsid w:val="00157571"/>
    <w:rsid w:val="00161421"/>
    <w:rsid w:val="001676F5"/>
    <w:rsid w:val="001704B1"/>
    <w:rsid w:val="001733F3"/>
    <w:rsid w:val="00182CCE"/>
    <w:rsid w:val="001A2EC7"/>
    <w:rsid w:val="001A54E8"/>
    <w:rsid w:val="001B26AD"/>
    <w:rsid w:val="001B7264"/>
    <w:rsid w:val="001C428C"/>
    <w:rsid w:val="001C4294"/>
    <w:rsid w:val="001E077C"/>
    <w:rsid w:val="001E652E"/>
    <w:rsid w:val="001E67D1"/>
    <w:rsid w:val="001F5D85"/>
    <w:rsid w:val="002274AB"/>
    <w:rsid w:val="00227E81"/>
    <w:rsid w:val="002624CF"/>
    <w:rsid w:val="00273703"/>
    <w:rsid w:val="00294812"/>
    <w:rsid w:val="00296720"/>
    <w:rsid w:val="00297E78"/>
    <w:rsid w:val="002B06A1"/>
    <w:rsid w:val="002B6D01"/>
    <w:rsid w:val="002C3AEC"/>
    <w:rsid w:val="002E3928"/>
    <w:rsid w:val="002E770B"/>
    <w:rsid w:val="002F4BF3"/>
    <w:rsid w:val="00301A08"/>
    <w:rsid w:val="00311799"/>
    <w:rsid w:val="00315C29"/>
    <w:rsid w:val="00317777"/>
    <w:rsid w:val="003303B2"/>
    <w:rsid w:val="00337041"/>
    <w:rsid w:val="00341DEE"/>
    <w:rsid w:val="00347852"/>
    <w:rsid w:val="00357AE4"/>
    <w:rsid w:val="00360B74"/>
    <w:rsid w:val="00367CEC"/>
    <w:rsid w:val="00373DD9"/>
    <w:rsid w:val="00385C59"/>
    <w:rsid w:val="0038677E"/>
    <w:rsid w:val="00392308"/>
    <w:rsid w:val="003A1750"/>
    <w:rsid w:val="003B42E7"/>
    <w:rsid w:val="003C5C47"/>
    <w:rsid w:val="003D6DD9"/>
    <w:rsid w:val="003E5B4B"/>
    <w:rsid w:val="003F2B04"/>
    <w:rsid w:val="003F754E"/>
    <w:rsid w:val="00404F67"/>
    <w:rsid w:val="004155D9"/>
    <w:rsid w:val="00415BB9"/>
    <w:rsid w:val="00424FB3"/>
    <w:rsid w:val="00426558"/>
    <w:rsid w:val="00436338"/>
    <w:rsid w:val="004406A3"/>
    <w:rsid w:val="004425C6"/>
    <w:rsid w:val="00446A12"/>
    <w:rsid w:val="00451AB5"/>
    <w:rsid w:val="004667C0"/>
    <w:rsid w:val="004704C3"/>
    <w:rsid w:val="00470F08"/>
    <w:rsid w:val="00484E14"/>
    <w:rsid w:val="004910C2"/>
    <w:rsid w:val="004915C7"/>
    <w:rsid w:val="00493079"/>
    <w:rsid w:val="004A0EC8"/>
    <w:rsid w:val="004A69A0"/>
    <w:rsid w:val="004A7E8E"/>
    <w:rsid w:val="004B6E1A"/>
    <w:rsid w:val="004C6B44"/>
    <w:rsid w:val="004D5F93"/>
    <w:rsid w:val="004D7562"/>
    <w:rsid w:val="004E0C0F"/>
    <w:rsid w:val="004E4898"/>
    <w:rsid w:val="004E51F4"/>
    <w:rsid w:val="004F5569"/>
    <w:rsid w:val="004F6241"/>
    <w:rsid w:val="004F72FF"/>
    <w:rsid w:val="005066DE"/>
    <w:rsid w:val="00520044"/>
    <w:rsid w:val="005204CE"/>
    <w:rsid w:val="0052326D"/>
    <w:rsid w:val="0052434C"/>
    <w:rsid w:val="00534B93"/>
    <w:rsid w:val="005471C2"/>
    <w:rsid w:val="00563070"/>
    <w:rsid w:val="00565928"/>
    <w:rsid w:val="005751BA"/>
    <w:rsid w:val="00576E8C"/>
    <w:rsid w:val="005837F0"/>
    <w:rsid w:val="00586448"/>
    <w:rsid w:val="0059598B"/>
    <w:rsid w:val="00596DCA"/>
    <w:rsid w:val="00596E53"/>
    <w:rsid w:val="005A076E"/>
    <w:rsid w:val="005B0D28"/>
    <w:rsid w:val="005B1B70"/>
    <w:rsid w:val="005B428D"/>
    <w:rsid w:val="005C6977"/>
    <w:rsid w:val="005D42EA"/>
    <w:rsid w:val="005E07B4"/>
    <w:rsid w:val="005F3208"/>
    <w:rsid w:val="00605FC0"/>
    <w:rsid w:val="006074A4"/>
    <w:rsid w:val="00611181"/>
    <w:rsid w:val="006161BB"/>
    <w:rsid w:val="00632266"/>
    <w:rsid w:val="00633AA0"/>
    <w:rsid w:val="00633D98"/>
    <w:rsid w:val="006369D0"/>
    <w:rsid w:val="00647BC0"/>
    <w:rsid w:val="00655BEB"/>
    <w:rsid w:val="00657C1E"/>
    <w:rsid w:val="0066301F"/>
    <w:rsid w:val="00667C85"/>
    <w:rsid w:val="00671D66"/>
    <w:rsid w:val="00675FB0"/>
    <w:rsid w:val="00676E42"/>
    <w:rsid w:val="00680B95"/>
    <w:rsid w:val="00682F99"/>
    <w:rsid w:val="00684320"/>
    <w:rsid w:val="00684DCA"/>
    <w:rsid w:val="00685C4D"/>
    <w:rsid w:val="006963E3"/>
    <w:rsid w:val="00696B57"/>
    <w:rsid w:val="006B13AB"/>
    <w:rsid w:val="006B6619"/>
    <w:rsid w:val="006D2414"/>
    <w:rsid w:val="006D4667"/>
    <w:rsid w:val="006D555A"/>
    <w:rsid w:val="006D679C"/>
    <w:rsid w:val="006E1E2A"/>
    <w:rsid w:val="006F28CA"/>
    <w:rsid w:val="00714DAF"/>
    <w:rsid w:val="00723467"/>
    <w:rsid w:val="00727CAA"/>
    <w:rsid w:val="007470ED"/>
    <w:rsid w:val="007521AD"/>
    <w:rsid w:val="00770C59"/>
    <w:rsid w:val="0077421B"/>
    <w:rsid w:val="00774B0A"/>
    <w:rsid w:val="007950E1"/>
    <w:rsid w:val="00795103"/>
    <w:rsid w:val="007C43C2"/>
    <w:rsid w:val="007E729D"/>
    <w:rsid w:val="00801397"/>
    <w:rsid w:val="00801D38"/>
    <w:rsid w:val="00802B1C"/>
    <w:rsid w:val="008142A8"/>
    <w:rsid w:val="00814D80"/>
    <w:rsid w:val="008174AD"/>
    <w:rsid w:val="008174FB"/>
    <w:rsid w:val="00822D02"/>
    <w:rsid w:val="008241C1"/>
    <w:rsid w:val="00831722"/>
    <w:rsid w:val="00844442"/>
    <w:rsid w:val="00857D3B"/>
    <w:rsid w:val="00870D9D"/>
    <w:rsid w:val="008811B3"/>
    <w:rsid w:val="008918B6"/>
    <w:rsid w:val="00891AD2"/>
    <w:rsid w:val="00895F5B"/>
    <w:rsid w:val="008B053C"/>
    <w:rsid w:val="008C058F"/>
    <w:rsid w:val="008C742C"/>
    <w:rsid w:val="008D40CF"/>
    <w:rsid w:val="008F21A6"/>
    <w:rsid w:val="009015E8"/>
    <w:rsid w:val="00912B9D"/>
    <w:rsid w:val="009213FF"/>
    <w:rsid w:val="00921DEF"/>
    <w:rsid w:val="00934500"/>
    <w:rsid w:val="00941CE1"/>
    <w:rsid w:val="00953D54"/>
    <w:rsid w:val="009555B7"/>
    <w:rsid w:val="0097108F"/>
    <w:rsid w:val="00971572"/>
    <w:rsid w:val="009721B3"/>
    <w:rsid w:val="009834DA"/>
    <w:rsid w:val="00985A87"/>
    <w:rsid w:val="009B1F51"/>
    <w:rsid w:val="009B291C"/>
    <w:rsid w:val="009C3C6D"/>
    <w:rsid w:val="00A008EE"/>
    <w:rsid w:val="00A019A3"/>
    <w:rsid w:val="00A01AEE"/>
    <w:rsid w:val="00A0368D"/>
    <w:rsid w:val="00A116B1"/>
    <w:rsid w:val="00A11E78"/>
    <w:rsid w:val="00A1651A"/>
    <w:rsid w:val="00A23B7B"/>
    <w:rsid w:val="00A25A11"/>
    <w:rsid w:val="00A2729B"/>
    <w:rsid w:val="00A40D88"/>
    <w:rsid w:val="00A410ED"/>
    <w:rsid w:val="00A56F4E"/>
    <w:rsid w:val="00A65D66"/>
    <w:rsid w:val="00A774BF"/>
    <w:rsid w:val="00A77829"/>
    <w:rsid w:val="00A84574"/>
    <w:rsid w:val="00A87E5C"/>
    <w:rsid w:val="00A9449A"/>
    <w:rsid w:val="00AC18BE"/>
    <w:rsid w:val="00AD195D"/>
    <w:rsid w:val="00AF594D"/>
    <w:rsid w:val="00AF5E65"/>
    <w:rsid w:val="00AF7654"/>
    <w:rsid w:val="00B03034"/>
    <w:rsid w:val="00B03787"/>
    <w:rsid w:val="00B2515A"/>
    <w:rsid w:val="00B3036A"/>
    <w:rsid w:val="00B64430"/>
    <w:rsid w:val="00B90748"/>
    <w:rsid w:val="00B9173D"/>
    <w:rsid w:val="00B9366D"/>
    <w:rsid w:val="00BA5428"/>
    <w:rsid w:val="00BB777A"/>
    <w:rsid w:val="00BC02BD"/>
    <w:rsid w:val="00BC076B"/>
    <w:rsid w:val="00BC5620"/>
    <w:rsid w:val="00BE54B5"/>
    <w:rsid w:val="00BF6915"/>
    <w:rsid w:val="00C02371"/>
    <w:rsid w:val="00C173BA"/>
    <w:rsid w:val="00C2735B"/>
    <w:rsid w:val="00C30FDE"/>
    <w:rsid w:val="00C3552A"/>
    <w:rsid w:val="00C368CB"/>
    <w:rsid w:val="00C3726D"/>
    <w:rsid w:val="00C40943"/>
    <w:rsid w:val="00C436A2"/>
    <w:rsid w:val="00C43A00"/>
    <w:rsid w:val="00C43BCE"/>
    <w:rsid w:val="00C45ADA"/>
    <w:rsid w:val="00C7540F"/>
    <w:rsid w:val="00C871E2"/>
    <w:rsid w:val="00C90B8F"/>
    <w:rsid w:val="00C94D32"/>
    <w:rsid w:val="00C9703E"/>
    <w:rsid w:val="00C97DD7"/>
    <w:rsid w:val="00CB387E"/>
    <w:rsid w:val="00CC175F"/>
    <w:rsid w:val="00CC3977"/>
    <w:rsid w:val="00CD1648"/>
    <w:rsid w:val="00CE00B4"/>
    <w:rsid w:val="00CE5CAE"/>
    <w:rsid w:val="00CF224D"/>
    <w:rsid w:val="00CF393F"/>
    <w:rsid w:val="00D158C4"/>
    <w:rsid w:val="00D17377"/>
    <w:rsid w:val="00D2218F"/>
    <w:rsid w:val="00D31C04"/>
    <w:rsid w:val="00D32DE8"/>
    <w:rsid w:val="00D3529D"/>
    <w:rsid w:val="00D365E3"/>
    <w:rsid w:val="00D60D6F"/>
    <w:rsid w:val="00D6349E"/>
    <w:rsid w:val="00D63EC0"/>
    <w:rsid w:val="00D654A6"/>
    <w:rsid w:val="00D74DEB"/>
    <w:rsid w:val="00D85AD7"/>
    <w:rsid w:val="00D93984"/>
    <w:rsid w:val="00DA0E42"/>
    <w:rsid w:val="00DA6F31"/>
    <w:rsid w:val="00DB509C"/>
    <w:rsid w:val="00DB5704"/>
    <w:rsid w:val="00DB7B8D"/>
    <w:rsid w:val="00DC2510"/>
    <w:rsid w:val="00DC4733"/>
    <w:rsid w:val="00DC71BD"/>
    <w:rsid w:val="00DC73F7"/>
    <w:rsid w:val="00DD68EE"/>
    <w:rsid w:val="00DE0F43"/>
    <w:rsid w:val="00DE7B8E"/>
    <w:rsid w:val="00E12199"/>
    <w:rsid w:val="00E25140"/>
    <w:rsid w:val="00E34114"/>
    <w:rsid w:val="00E46B76"/>
    <w:rsid w:val="00E47DA5"/>
    <w:rsid w:val="00E54D67"/>
    <w:rsid w:val="00E74B94"/>
    <w:rsid w:val="00E750B8"/>
    <w:rsid w:val="00E7738E"/>
    <w:rsid w:val="00E86C1C"/>
    <w:rsid w:val="00E97D49"/>
    <w:rsid w:val="00EA105F"/>
    <w:rsid w:val="00EB1522"/>
    <w:rsid w:val="00EB2322"/>
    <w:rsid w:val="00EB3C20"/>
    <w:rsid w:val="00EB50F4"/>
    <w:rsid w:val="00EB5CBD"/>
    <w:rsid w:val="00EC224E"/>
    <w:rsid w:val="00EC6487"/>
    <w:rsid w:val="00EC6C07"/>
    <w:rsid w:val="00ED5973"/>
    <w:rsid w:val="00ED5E2E"/>
    <w:rsid w:val="00ED5FDE"/>
    <w:rsid w:val="00EE2614"/>
    <w:rsid w:val="00EF774B"/>
    <w:rsid w:val="00EF77B3"/>
    <w:rsid w:val="00F13BC7"/>
    <w:rsid w:val="00F17260"/>
    <w:rsid w:val="00F31A0D"/>
    <w:rsid w:val="00F34D42"/>
    <w:rsid w:val="00F430C4"/>
    <w:rsid w:val="00F5215E"/>
    <w:rsid w:val="00F561AB"/>
    <w:rsid w:val="00F675AA"/>
    <w:rsid w:val="00F855C2"/>
    <w:rsid w:val="00F86EF7"/>
    <w:rsid w:val="00FA679E"/>
    <w:rsid w:val="00FC3CE8"/>
    <w:rsid w:val="00FE2AE6"/>
    <w:rsid w:val="00FE6537"/>
    <w:rsid w:val="00FF6ED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4B2D66"/>
  <w15:docId w15:val="{C869B6BF-B10F-436E-9718-F4F690F9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072E"/>
    <w:pPr>
      <w:spacing w:after="200" w:line="276" w:lineRule="auto"/>
    </w:pPr>
    <w:rPr>
      <w:sz w:val="22"/>
      <w:szCs w:val="22"/>
      <w:lang w:eastAsia="en-US"/>
    </w:rPr>
  </w:style>
  <w:style w:type="paragraph" w:styleId="Ttulo2">
    <w:name w:val="heading 2"/>
    <w:basedOn w:val="Normal"/>
    <w:next w:val="Normal"/>
    <w:link w:val="Ttulo2Car"/>
    <w:uiPriority w:val="9"/>
    <w:semiHidden/>
    <w:unhideWhenUsed/>
    <w:qFormat/>
    <w:rsid w:val="00A0368D"/>
    <w:pPr>
      <w:keepNext/>
      <w:spacing w:before="240" w:after="60"/>
      <w:outlineLvl w:val="1"/>
    </w:pPr>
    <w:rPr>
      <w:rFonts w:ascii="Calibri Light" w:eastAsia="Times New Roman" w:hAnsi="Calibri Light"/>
      <w:b/>
      <w:bCs/>
      <w:i/>
      <w:iCs/>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D555A"/>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6D555A"/>
    <w:rPr>
      <w:rFonts w:ascii="Tahoma" w:hAnsi="Tahoma" w:cs="Tahoma"/>
      <w:sz w:val="16"/>
      <w:szCs w:val="16"/>
    </w:rPr>
  </w:style>
  <w:style w:type="paragraph" w:styleId="Encabezado">
    <w:name w:val="header"/>
    <w:basedOn w:val="Normal"/>
    <w:link w:val="EncabezadoCar"/>
    <w:uiPriority w:val="99"/>
    <w:unhideWhenUsed/>
    <w:rsid w:val="00A9449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449A"/>
  </w:style>
  <w:style w:type="paragraph" w:styleId="Piedepgina">
    <w:name w:val="footer"/>
    <w:basedOn w:val="Normal"/>
    <w:link w:val="PiedepginaCar"/>
    <w:uiPriority w:val="99"/>
    <w:unhideWhenUsed/>
    <w:rsid w:val="00A9449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449A"/>
  </w:style>
  <w:style w:type="paragraph" w:styleId="Prrafodelista">
    <w:name w:val="List Paragraph"/>
    <w:aliases w:val="Ha,Normal. Viñetas,Bullet List,FooterText,numbered,Paragraphe de liste1,Bulletr List Paragraph,列出段落,列出段落1,List Paragraph21,Listeafsnit1,Parágrafo da Lista1,Sombreado vistoso - Énfasis 31"/>
    <w:basedOn w:val="Normal"/>
    <w:link w:val="PrrafodelistaCar"/>
    <w:uiPriority w:val="34"/>
    <w:qFormat/>
    <w:rsid w:val="00C368CB"/>
    <w:pPr>
      <w:spacing w:after="160" w:line="259" w:lineRule="auto"/>
      <w:ind w:left="720"/>
      <w:contextualSpacing/>
    </w:pPr>
  </w:style>
  <w:style w:type="character" w:customStyle="1" w:styleId="apple-converted-space">
    <w:name w:val="apple-converted-space"/>
    <w:basedOn w:val="Fuentedeprrafopredeter"/>
    <w:rsid w:val="009721B3"/>
  </w:style>
  <w:style w:type="paragraph" w:customStyle="1" w:styleId="Default">
    <w:name w:val="Default"/>
    <w:link w:val="DefaultCar"/>
    <w:rsid w:val="00EC6C07"/>
    <w:pPr>
      <w:suppressAutoHyphens/>
      <w:autoSpaceDE w:val="0"/>
    </w:pPr>
    <w:rPr>
      <w:rFonts w:ascii="Arial" w:hAnsi="Arial" w:cs="Arial"/>
      <w:color w:val="000000"/>
      <w:sz w:val="24"/>
      <w:szCs w:val="24"/>
      <w:lang w:eastAsia="zh-CN"/>
    </w:rPr>
  </w:style>
  <w:style w:type="paragraph" w:styleId="Sinespaciado">
    <w:name w:val="No Spacing"/>
    <w:link w:val="SinespaciadoCar"/>
    <w:uiPriority w:val="1"/>
    <w:qFormat/>
    <w:rsid w:val="00714DAF"/>
    <w:rPr>
      <w:sz w:val="22"/>
      <w:szCs w:val="22"/>
      <w:lang w:eastAsia="en-US"/>
    </w:rPr>
  </w:style>
  <w:style w:type="character" w:styleId="Hipervnculo">
    <w:name w:val="Hyperlink"/>
    <w:uiPriority w:val="99"/>
    <w:unhideWhenUsed/>
    <w:rsid w:val="00714DAF"/>
    <w:rPr>
      <w:color w:val="0000FF"/>
      <w:u w:val="single"/>
    </w:rPr>
  </w:style>
  <w:style w:type="paragraph" w:styleId="NormalWeb">
    <w:name w:val="Normal (Web)"/>
    <w:basedOn w:val="Normal"/>
    <w:uiPriority w:val="99"/>
    <w:semiHidden/>
    <w:unhideWhenUsed/>
    <w:rsid w:val="002B6D01"/>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tulo2Car">
    <w:name w:val="Título 2 Car"/>
    <w:link w:val="Ttulo2"/>
    <w:uiPriority w:val="9"/>
    <w:semiHidden/>
    <w:rsid w:val="00A0368D"/>
    <w:rPr>
      <w:rFonts w:ascii="Calibri Light" w:eastAsia="Times New Roman" w:hAnsi="Calibri Light" w:cs="Times New Roman"/>
      <w:b/>
      <w:bCs/>
      <w:i/>
      <w:iCs/>
      <w:sz w:val="28"/>
      <w:szCs w:val="28"/>
      <w:lang w:val="es-ES"/>
    </w:rPr>
  </w:style>
  <w:style w:type="character" w:customStyle="1" w:styleId="SinespaciadoCar">
    <w:name w:val="Sin espaciado Car"/>
    <w:link w:val="Sinespaciado"/>
    <w:uiPriority w:val="1"/>
    <w:rsid w:val="00A0368D"/>
  </w:style>
  <w:style w:type="character" w:styleId="nfasis">
    <w:name w:val="Emphasis"/>
    <w:uiPriority w:val="20"/>
    <w:qFormat/>
    <w:rsid w:val="00A0368D"/>
    <w:rPr>
      <w:i/>
      <w:iCs/>
    </w:rPr>
  </w:style>
  <w:style w:type="character" w:customStyle="1" w:styleId="PrrafodelistaCar">
    <w:name w:val="Párrafo de lista Car"/>
    <w:aliases w:val="Ha Car,Normal. Viñetas Car,Bullet List Car,FooterText Car,numbered Car,Paragraphe de liste1 Car,Bulletr List Paragraph Car,列出段落 Car,列出段落1 Car,List Paragraph21 Car,Listeafsnit1 Car,Parágrafo da Lista1 Car"/>
    <w:link w:val="Prrafodelista"/>
    <w:uiPriority w:val="34"/>
    <w:locked/>
    <w:rsid w:val="00A0368D"/>
  </w:style>
  <w:style w:type="character" w:customStyle="1" w:styleId="DefaultCar">
    <w:name w:val="Default Car"/>
    <w:link w:val="Default"/>
    <w:locked/>
    <w:rsid w:val="00A0368D"/>
    <w:rPr>
      <w:rFonts w:ascii="Arial" w:eastAsia="Calibri" w:hAnsi="Arial" w:cs="Arial"/>
      <w:color w:val="000000"/>
      <w:sz w:val="24"/>
      <w:szCs w:val="24"/>
      <w:lang w:eastAsia="zh-CN"/>
    </w:rPr>
  </w:style>
  <w:style w:type="paragraph" w:styleId="Textoindependiente">
    <w:name w:val="Body Text"/>
    <w:basedOn w:val="Normal"/>
    <w:link w:val="TextoindependienteCar"/>
    <w:qFormat/>
    <w:rsid w:val="0012072E"/>
    <w:pPr>
      <w:spacing w:before="180" w:after="180" w:line="240" w:lineRule="auto"/>
    </w:pPr>
    <w:rPr>
      <w:sz w:val="24"/>
      <w:szCs w:val="24"/>
      <w:lang w:val="en-US"/>
    </w:rPr>
  </w:style>
  <w:style w:type="character" w:customStyle="1" w:styleId="TextoindependienteCar">
    <w:name w:val="Texto independiente Car"/>
    <w:link w:val="Textoindependiente"/>
    <w:rsid w:val="0012072E"/>
    <w:rPr>
      <w:sz w:val="24"/>
      <w:szCs w:val="24"/>
      <w:lang w:val="en-US"/>
    </w:rPr>
  </w:style>
  <w:style w:type="paragraph" w:styleId="Fecha">
    <w:name w:val="Date"/>
    <w:next w:val="Textoindependiente"/>
    <w:link w:val="FechaCar"/>
    <w:qFormat/>
    <w:rsid w:val="0012072E"/>
    <w:pPr>
      <w:keepNext/>
      <w:keepLines/>
      <w:spacing w:after="200"/>
      <w:jc w:val="center"/>
    </w:pPr>
    <w:rPr>
      <w:sz w:val="24"/>
      <w:szCs w:val="24"/>
      <w:lang w:val="en-US" w:eastAsia="en-US"/>
    </w:rPr>
  </w:style>
  <w:style w:type="character" w:customStyle="1" w:styleId="FechaCar">
    <w:name w:val="Fecha Car"/>
    <w:link w:val="Fecha"/>
    <w:rsid w:val="0012072E"/>
    <w:rPr>
      <w:sz w:val="24"/>
      <w:szCs w:val="24"/>
      <w:lang w:val="en-US"/>
    </w:rPr>
  </w:style>
  <w:style w:type="paragraph" w:customStyle="1" w:styleId="BodyText31">
    <w:name w:val="Body Text 31"/>
    <w:basedOn w:val="Normal"/>
    <w:rsid w:val="00227E81"/>
    <w:pPr>
      <w:tabs>
        <w:tab w:val="left" w:pos="768"/>
        <w:tab w:val="left" w:pos="1332"/>
        <w:tab w:val="left" w:pos="1901"/>
        <w:tab w:val="left" w:pos="2466"/>
        <w:tab w:val="left" w:pos="3032"/>
        <w:tab w:val="left" w:pos="3600"/>
        <w:tab w:val="left" w:pos="4164"/>
        <w:tab w:val="left" w:pos="4733"/>
        <w:tab w:val="left" w:pos="5298"/>
        <w:tab w:val="left" w:pos="5864"/>
        <w:tab w:val="left" w:pos="6432"/>
        <w:tab w:val="left" w:pos="6996"/>
        <w:tab w:val="left" w:pos="7565"/>
        <w:tab w:val="left" w:pos="8130"/>
      </w:tabs>
      <w:suppressAutoHyphens/>
      <w:overflowPunct w:val="0"/>
      <w:autoSpaceDE w:val="0"/>
      <w:autoSpaceDN w:val="0"/>
      <w:adjustRightInd w:val="0"/>
      <w:spacing w:after="0" w:line="240" w:lineRule="auto"/>
      <w:jc w:val="center"/>
      <w:textAlignment w:val="baseline"/>
    </w:pPr>
    <w:rPr>
      <w:rFonts w:ascii="Verdana" w:eastAsia="Times New Roman" w:hAnsi="Verdana"/>
      <w:b/>
      <w:spacing w:val="-3"/>
      <w:sz w:val="24"/>
      <w:szCs w:val="20"/>
      <w:u w:val="single"/>
      <w:lang w:eastAsia="es-ES"/>
    </w:rPr>
  </w:style>
  <w:style w:type="paragraph" w:customStyle="1" w:styleId="rtejustify">
    <w:name w:val="rtejustify"/>
    <w:basedOn w:val="Normal"/>
    <w:rsid w:val="00470F08"/>
    <w:pPr>
      <w:spacing w:before="100" w:beforeAutospacing="1" w:after="100" w:afterAutospacing="1" w:line="240" w:lineRule="auto"/>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24164">
      <w:bodyDiv w:val="1"/>
      <w:marLeft w:val="0"/>
      <w:marRight w:val="0"/>
      <w:marTop w:val="0"/>
      <w:marBottom w:val="0"/>
      <w:divBdr>
        <w:top w:val="none" w:sz="0" w:space="0" w:color="auto"/>
        <w:left w:val="none" w:sz="0" w:space="0" w:color="auto"/>
        <w:bottom w:val="none" w:sz="0" w:space="0" w:color="auto"/>
        <w:right w:val="none" w:sz="0" w:space="0" w:color="auto"/>
      </w:divBdr>
    </w:div>
    <w:div w:id="201065415">
      <w:bodyDiv w:val="1"/>
      <w:marLeft w:val="0"/>
      <w:marRight w:val="0"/>
      <w:marTop w:val="0"/>
      <w:marBottom w:val="0"/>
      <w:divBdr>
        <w:top w:val="none" w:sz="0" w:space="0" w:color="auto"/>
        <w:left w:val="none" w:sz="0" w:space="0" w:color="auto"/>
        <w:bottom w:val="none" w:sz="0" w:space="0" w:color="auto"/>
        <w:right w:val="none" w:sz="0" w:space="0" w:color="auto"/>
      </w:divBdr>
    </w:div>
    <w:div w:id="233976336">
      <w:bodyDiv w:val="1"/>
      <w:marLeft w:val="0"/>
      <w:marRight w:val="0"/>
      <w:marTop w:val="0"/>
      <w:marBottom w:val="0"/>
      <w:divBdr>
        <w:top w:val="none" w:sz="0" w:space="0" w:color="auto"/>
        <w:left w:val="none" w:sz="0" w:space="0" w:color="auto"/>
        <w:bottom w:val="none" w:sz="0" w:space="0" w:color="auto"/>
        <w:right w:val="none" w:sz="0" w:space="0" w:color="auto"/>
      </w:divBdr>
      <w:divsChild>
        <w:div w:id="1277832209">
          <w:marLeft w:val="0"/>
          <w:marRight w:val="0"/>
          <w:marTop w:val="0"/>
          <w:marBottom w:val="0"/>
          <w:divBdr>
            <w:top w:val="none" w:sz="0" w:space="0" w:color="auto"/>
            <w:left w:val="none" w:sz="0" w:space="0" w:color="auto"/>
            <w:bottom w:val="none" w:sz="0" w:space="0" w:color="auto"/>
            <w:right w:val="none" w:sz="0" w:space="0" w:color="auto"/>
          </w:divBdr>
          <w:divsChild>
            <w:div w:id="2059431862">
              <w:marLeft w:val="0"/>
              <w:marRight w:val="0"/>
              <w:marTop w:val="0"/>
              <w:marBottom w:val="0"/>
              <w:divBdr>
                <w:top w:val="none" w:sz="0" w:space="0" w:color="auto"/>
                <w:left w:val="none" w:sz="0" w:space="0" w:color="auto"/>
                <w:bottom w:val="none" w:sz="0" w:space="0" w:color="auto"/>
                <w:right w:val="none" w:sz="0" w:space="0" w:color="auto"/>
              </w:divBdr>
              <w:divsChild>
                <w:div w:id="1007056284">
                  <w:marLeft w:val="0"/>
                  <w:marRight w:val="0"/>
                  <w:marTop w:val="0"/>
                  <w:marBottom w:val="0"/>
                  <w:divBdr>
                    <w:top w:val="none" w:sz="0" w:space="0" w:color="auto"/>
                    <w:left w:val="none" w:sz="0" w:space="0" w:color="auto"/>
                    <w:bottom w:val="none" w:sz="0" w:space="0" w:color="auto"/>
                    <w:right w:val="none" w:sz="0" w:space="0" w:color="auto"/>
                  </w:divBdr>
                  <w:divsChild>
                    <w:div w:id="282227268">
                      <w:marLeft w:val="0"/>
                      <w:marRight w:val="0"/>
                      <w:marTop w:val="0"/>
                      <w:marBottom w:val="0"/>
                      <w:divBdr>
                        <w:top w:val="none" w:sz="0" w:space="0" w:color="auto"/>
                        <w:left w:val="none" w:sz="0" w:space="0" w:color="auto"/>
                        <w:bottom w:val="none" w:sz="0" w:space="0" w:color="auto"/>
                        <w:right w:val="none" w:sz="0" w:space="0" w:color="auto"/>
                      </w:divBdr>
                      <w:divsChild>
                        <w:div w:id="1671637319">
                          <w:marLeft w:val="0"/>
                          <w:marRight w:val="0"/>
                          <w:marTop w:val="0"/>
                          <w:marBottom w:val="0"/>
                          <w:divBdr>
                            <w:top w:val="none" w:sz="0" w:space="0" w:color="auto"/>
                            <w:left w:val="none" w:sz="0" w:space="0" w:color="auto"/>
                            <w:bottom w:val="none" w:sz="0" w:space="0" w:color="auto"/>
                            <w:right w:val="none" w:sz="0" w:space="0" w:color="auto"/>
                          </w:divBdr>
                          <w:divsChild>
                            <w:div w:id="46296087">
                              <w:marLeft w:val="0"/>
                              <w:marRight w:val="0"/>
                              <w:marTop w:val="0"/>
                              <w:marBottom w:val="0"/>
                              <w:divBdr>
                                <w:top w:val="none" w:sz="0" w:space="0" w:color="auto"/>
                                <w:left w:val="none" w:sz="0" w:space="0" w:color="auto"/>
                                <w:bottom w:val="none" w:sz="0" w:space="0" w:color="auto"/>
                                <w:right w:val="none" w:sz="0" w:space="0" w:color="auto"/>
                              </w:divBdr>
                              <w:divsChild>
                                <w:div w:id="1975062542">
                                  <w:marLeft w:val="0"/>
                                  <w:marRight w:val="0"/>
                                  <w:marTop w:val="0"/>
                                  <w:marBottom w:val="0"/>
                                  <w:divBdr>
                                    <w:top w:val="none" w:sz="0" w:space="0" w:color="auto"/>
                                    <w:left w:val="none" w:sz="0" w:space="0" w:color="auto"/>
                                    <w:bottom w:val="none" w:sz="0" w:space="0" w:color="auto"/>
                                    <w:right w:val="none" w:sz="0" w:space="0" w:color="auto"/>
                                  </w:divBdr>
                                  <w:divsChild>
                                    <w:div w:id="1212035816">
                                      <w:marLeft w:val="0"/>
                                      <w:marRight w:val="0"/>
                                      <w:marTop w:val="0"/>
                                      <w:marBottom w:val="0"/>
                                      <w:divBdr>
                                        <w:top w:val="none" w:sz="0" w:space="0" w:color="auto"/>
                                        <w:left w:val="none" w:sz="0" w:space="0" w:color="auto"/>
                                        <w:bottom w:val="none" w:sz="0" w:space="0" w:color="auto"/>
                                        <w:right w:val="none" w:sz="0" w:space="0" w:color="auto"/>
                                      </w:divBdr>
                                      <w:divsChild>
                                        <w:div w:id="983390236">
                                          <w:marLeft w:val="0"/>
                                          <w:marRight w:val="0"/>
                                          <w:marTop w:val="0"/>
                                          <w:marBottom w:val="0"/>
                                          <w:divBdr>
                                            <w:top w:val="none" w:sz="0" w:space="0" w:color="auto"/>
                                            <w:left w:val="none" w:sz="0" w:space="0" w:color="auto"/>
                                            <w:bottom w:val="none" w:sz="0" w:space="0" w:color="auto"/>
                                            <w:right w:val="none" w:sz="0" w:space="0" w:color="auto"/>
                                          </w:divBdr>
                                          <w:divsChild>
                                            <w:div w:id="1948854206">
                                              <w:marLeft w:val="0"/>
                                              <w:marRight w:val="0"/>
                                              <w:marTop w:val="0"/>
                                              <w:marBottom w:val="0"/>
                                              <w:divBdr>
                                                <w:top w:val="none" w:sz="0" w:space="0" w:color="auto"/>
                                                <w:left w:val="none" w:sz="0" w:space="0" w:color="auto"/>
                                                <w:bottom w:val="none" w:sz="0" w:space="0" w:color="auto"/>
                                                <w:right w:val="none" w:sz="0" w:space="0" w:color="auto"/>
                                              </w:divBdr>
                                              <w:divsChild>
                                                <w:div w:id="388110180">
                                                  <w:marLeft w:val="0"/>
                                                  <w:marRight w:val="0"/>
                                                  <w:marTop w:val="0"/>
                                                  <w:marBottom w:val="0"/>
                                                  <w:divBdr>
                                                    <w:top w:val="none" w:sz="0" w:space="0" w:color="auto"/>
                                                    <w:left w:val="none" w:sz="0" w:space="0" w:color="auto"/>
                                                    <w:bottom w:val="none" w:sz="0" w:space="0" w:color="auto"/>
                                                    <w:right w:val="none" w:sz="0" w:space="0" w:color="auto"/>
                                                  </w:divBdr>
                                                  <w:divsChild>
                                                    <w:div w:id="971906454">
                                                      <w:marLeft w:val="0"/>
                                                      <w:marRight w:val="335"/>
                                                      <w:marTop w:val="0"/>
                                                      <w:marBottom w:val="0"/>
                                                      <w:divBdr>
                                                        <w:top w:val="none" w:sz="0" w:space="0" w:color="auto"/>
                                                        <w:left w:val="none" w:sz="0" w:space="0" w:color="auto"/>
                                                        <w:bottom w:val="none" w:sz="0" w:space="0" w:color="auto"/>
                                                        <w:right w:val="none" w:sz="0" w:space="0" w:color="auto"/>
                                                      </w:divBdr>
                                                      <w:divsChild>
                                                        <w:div w:id="1412657321">
                                                          <w:marLeft w:val="0"/>
                                                          <w:marRight w:val="0"/>
                                                          <w:marTop w:val="0"/>
                                                          <w:marBottom w:val="0"/>
                                                          <w:divBdr>
                                                            <w:top w:val="none" w:sz="0" w:space="0" w:color="auto"/>
                                                            <w:left w:val="none" w:sz="0" w:space="0" w:color="auto"/>
                                                            <w:bottom w:val="none" w:sz="0" w:space="0" w:color="auto"/>
                                                            <w:right w:val="none" w:sz="0" w:space="0" w:color="auto"/>
                                                          </w:divBdr>
                                                          <w:divsChild>
                                                            <w:div w:id="1722435004">
                                                              <w:marLeft w:val="0"/>
                                                              <w:marRight w:val="0"/>
                                                              <w:marTop w:val="0"/>
                                                              <w:marBottom w:val="0"/>
                                                              <w:divBdr>
                                                                <w:top w:val="none" w:sz="0" w:space="0" w:color="auto"/>
                                                                <w:left w:val="none" w:sz="0" w:space="0" w:color="auto"/>
                                                                <w:bottom w:val="none" w:sz="0" w:space="0" w:color="auto"/>
                                                                <w:right w:val="none" w:sz="0" w:space="0" w:color="auto"/>
                                                              </w:divBdr>
                                                              <w:divsChild>
                                                                <w:div w:id="159544971">
                                                                  <w:marLeft w:val="0"/>
                                                                  <w:marRight w:val="0"/>
                                                                  <w:marTop w:val="0"/>
                                                                  <w:marBottom w:val="0"/>
                                                                  <w:divBdr>
                                                                    <w:top w:val="none" w:sz="0" w:space="0" w:color="auto"/>
                                                                    <w:left w:val="none" w:sz="0" w:space="0" w:color="auto"/>
                                                                    <w:bottom w:val="none" w:sz="0" w:space="0" w:color="auto"/>
                                                                    <w:right w:val="none" w:sz="0" w:space="0" w:color="auto"/>
                                                                  </w:divBdr>
                                                                  <w:divsChild>
                                                                    <w:div w:id="1406952865">
                                                                      <w:marLeft w:val="0"/>
                                                                      <w:marRight w:val="0"/>
                                                                      <w:marTop w:val="0"/>
                                                                      <w:marBottom w:val="402"/>
                                                                      <w:divBdr>
                                                                        <w:top w:val="single" w:sz="6" w:space="0" w:color="CCCCCC"/>
                                                                        <w:left w:val="none" w:sz="0" w:space="0" w:color="auto"/>
                                                                        <w:bottom w:val="none" w:sz="0" w:space="0" w:color="auto"/>
                                                                        <w:right w:val="none" w:sz="0" w:space="0" w:color="auto"/>
                                                                      </w:divBdr>
                                                                      <w:divsChild>
                                                                        <w:div w:id="2079591213">
                                                                          <w:marLeft w:val="0"/>
                                                                          <w:marRight w:val="0"/>
                                                                          <w:marTop w:val="0"/>
                                                                          <w:marBottom w:val="0"/>
                                                                          <w:divBdr>
                                                                            <w:top w:val="none" w:sz="0" w:space="0" w:color="auto"/>
                                                                            <w:left w:val="none" w:sz="0" w:space="0" w:color="auto"/>
                                                                            <w:bottom w:val="none" w:sz="0" w:space="0" w:color="auto"/>
                                                                            <w:right w:val="none" w:sz="0" w:space="0" w:color="auto"/>
                                                                          </w:divBdr>
                                                                          <w:divsChild>
                                                                            <w:div w:id="734551787">
                                                                              <w:marLeft w:val="0"/>
                                                                              <w:marRight w:val="0"/>
                                                                              <w:marTop w:val="0"/>
                                                                              <w:marBottom w:val="0"/>
                                                                              <w:divBdr>
                                                                                <w:top w:val="none" w:sz="0" w:space="0" w:color="auto"/>
                                                                                <w:left w:val="none" w:sz="0" w:space="0" w:color="auto"/>
                                                                                <w:bottom w:val="none" w:sz="0" w:space="0" w:color="auto"/>
                                                                                <w:right w:val="none" w:sz="0" w:space="0" w:color="auto"/>
                                                                              </w:divBdr>
                                                                              <w:divsChild>
                                                                                <w:div w:id="1144740221">
                                                                                  <w:marLeft w:val="0"/>
                                                                                  <w:marRight w:val="0"/>
                                                                                  <w:marTop w:val="0"/>
                                                                                  <w:marBottom w:val="0"/>
                                                                                  <w:divBdr>
                                                                                    <w:top w:val="none" w:sz="0" w:space="0" w:color="auto"/>
                                                                                    <w:left w:val="none" w:sz="0" w:space="0" w:color="auto"/>
                                                                                    <w:bottom w:val="none" w:sz="0" w:space="0" w:color="auto"/>
                                                                                    <w:right w:val="none" w:sz="0" w:space="0" w:color="auto"/>
                                                                                  </w:divBdr>
                                                                                  <w:divsChild>
                                                                                    <w:div w:id="491991005">
                                                                                      <w:marLeft w:val="0"/>
                                                                                      <w:marRight w:val="0"/>
                                                                                      <w:marTop w:val="0"/>
                                                                                      <w:marBottom w:val="0"/>
                                                                                      <w:divBdr>
                                                                                        <w:top w:val="none" w:sz="0" w:space="0" w:color="auto"/>
                                                                                        <w:left w:val="none" w:sz="0" w:space="0" w:color="auto"/>
                                                                                        <w:bottom w:val="none" w:sz="0" w:space="0" w:color="auto"/>
                                                                                        <w:right w:val="none" w:sz="0" w:space="0" w:color="auto"/>
                                                                                      </w:divBdr>
                                                                                      <w:divsChild>
                                                                                        <w:div w:id="2087071164">
                                                                                          <w:marLeft w:val="0"/>
                                                                                          <w:marRight w:val="0"/>
                                                                                          <w:marTop w:val="0"/>
                                                                                          <w:marBottom w:val="0"/>
                                                                                          <w:divBdr>
                                                                                            <w:top w:val="none" w:sz="0" w:space="0" w:color="auto"/>
                                                                                            <w:left w:val="none" w:sz="0" w:space="0" w:color="auto"/>
                                                                                            <w:bottom w:val="none" w:sz="0" w:space="0" w:color="auto"/>
                                                                                            <w:right w:val="none" w:sz="0" w:space="0" w:color="auto"/>
                                                                                          </w:divBdr>
                                                                                          <w:divsChild>
                                                                                            <w:div w:id="421295953">
                                                                                              <w:marLeft w:val="0"/>
                                                                                              <w:marRight w:val="0"/>
                                                                                              <w:marTop w:val="0"/>
                                                                                              <w:marBottom w:val="0"/>
                                                                                              <w:divBdr>
                                                                                                <w:top w:val="none" w:sz="0" w:space="0" w:color="auto"/>
                                                                                                <w:left w:val="none" w:sz="0" w:space="0" w:color="auto"/>
                                                                                                <w:bottom w:val="none" w:sz="0" w:space="0" w:color="auto"/>
                                                                                                <w:right w:val="none" w:sz="0" w:space="0" w:color="auto"/>
                                                                                              </w:divBdr>
                                                                                              <w:divsChild>
                                                                                                <w:div w:id="1117062495">
                                                                                                  <w:marLeft w:val="0"/>
                                                                                                  <w:marRight w:val="0"/>
                                                                                                  <w:marTop w:val="0"/>
                                                                                                  <w:marBottom w:val="0"/>
                                                                                                  <w:divBdr>
                                                                                                    <w:top w:val="none" w:sz="0" w:space="0" w:color="auto"/>
                                                                                                    <w:left w:val="none" w:sz="0" w:space="0" w:color="auto"/>
                                                                                                    <w:bottom w:val="none" w:sz="0" w:space="0" w:color="auto"/>
                                                                                                    <w:right w:val="none" w:sz="0" w:space="0" w:color="auto"/>
                                                                                                  </w:divBdr>
                                                                                                  <w:divsChild>
                                                                                                    <w:div w:id="872229816">
                                                                                                      <w:marLeft w:val="0"/>
                                                                                                      <w:marRight w:val="0"/>
                                                                                                      <w:marTop w:val="0"/>
                                                                                                      <w:marBottom w:val="0"/>
                                                                                                      <w:divBdr>
                                                                                                        <w:top w:val="none" w:sz="0" w:space="0" w:color="auto"/>
                                                                                                        <w:left w:val="none" w:sz="0" w:space="0" w:color="auto"/>
                                                                                                        <w:bottom w:val="none" w:sz="0" w:space="0" w:color="auto"/>
                                                                                                        <w:right w:val="none" w:sz="0" w:space="0" w:color="auto"/>
                                                                                                      </w:divBdr>
                                                                                                      <w:divsChild>
                                                                                                        <w:div w:id="1727145344">
                                                                                                          <w:marLeft w:val="0"/>
                                                                                                          <w:marRight w:val="0"/>
                                                                                                          <w:marTop w:val="0"/>
                                                                                                          <w:marBottom w:val="0"/>
                                                                                                          <w:divBdr>
                                                                                                            <w:top w:val="none" w:sz="0" w:space="0" w:color="auto"/>
                                                                                                            <w:left w:val="none" w:sz="0" w:space="0" w:color="auto"/>
                                                                                                            <w:bottom w:val="none" w:sz="0" w:space="0" w:color="auto"/>
                                                                                                            <w:right w:val="none" w:sz="0" w:space="0" w:color="auto"/>
                                                                                                          </w:divBdr>
                                                                                                          <w:divsChild>
                                                                                                            <w:div w:id="187909454">
                                                                                                              <w:marLeft w:val="0"/>
                                                                                                              <w:marRight w:val="0"/>
                                                                                                              <w:marTop w:val="0"/>
                                                                                                              <w:marBottom w:val="0"/>
                                                                                                              <w:divBdr>
                                                                                                                <w:top w:val="none" w:sz="0" w:space="0" w:color="auto"/>
                                                                                                                <w:left w:val="none" w:sz="0" w:space="0" w:color="auto"/>
                                                                                                                <w:bottom w:val="none" w:sz="0" w:space="0" w:color="auto"/>
                                                                                                                <w:right w:val="none" w:sz="0" w:space="0" w:color="auto"/>
                                                                                                              </w:divBdr>
                                                                                                              <w:divsChild>
                                                                                                                <w:div w:id="1207335471">
                                                                                                                  <w:marLeft w:val="0"/>
                                                                                                                  <w:marRight w:val="0"/>
                                                                                                                  <w:marTop w:val="0"/>
                                                                                                                  <w:marBottom w:val="0"/>
                                                                                                                  <w:divBdr>
                                                                                                                    <w:top w:val="none" w:sz="0" w:space="0" w:color="auto"/>
                                                                                                                    <w:left w:val="none" w:sz="0" w:space="0" w:color="auto"/>
                                                                                                                    <w:bottom w:val="none" w:sz="0" w:space="0" w:color="auto"/>
                                                                                                                    <w:right w:val="none" w:sz="0" w:space="0" w:color="auto"/>
                                                                                                                  </w:divBdr>
                                                                                                                  <w:divsChild>
                                                                                                                    <w:div w:id="1153258026">
                                                                                                                      <w:marLeft w:val="0"/>
                                                                                                                      <w:marRight w:val="0"/>
                                                                                                                      <w:marTop w:val="0"/>
                                                                                                                      <w:marBottom w:val="0"/>
                                                                                                                      <w:divBdr>
                                                                                                                        <w:top w:val="none" w:sz="0" w:space="0" w:color="auto"/>
                                                                                                                        <w:left w:val="none" w:sz="0" w:space="0" w:color="auto"/>
                                                                                                                        <w:bottom w:val="none" w:sz="0" w:space="0" w:color="auto"/>
                                                                                                                        <w:right w:val="none" w:sz="0" w:space="0" w:color="auto"/>
                                                                                                                      </w:divBdr>
                                                                                                                      <w:divsChild>
                                                                                                                        <w:div w:id="437454753">
                                                                                                                          <w:marLeft w:val="0"/>
                                                                                                                          <w:marRight w:val="0"/>
                                                                                                                          <w:marTop w:val="0"/>
                                                                                                                          <w:marBottom w:val="0"/>
                                                                                                                          <w:divBdr>
                                                                                                                            <w:top w:val="none" w:sz="0" w:space="0" w:color="auto"/>
                                                                                                                            <w:left w:val="none" w:sz="0" w:space="0" w:color="auto"/>
                                                                                                                            <w:bottom w:val="none" w:sz="0" w:space="0" w:color="auto"/>
                                                                                                                            <w:right w:val="none" w:sz="0" w:space="0" w:color="auto"/>
                                                                                                                          </w:divBdr>
                                                                                                                          <w:divsChild>
                                                                                                                            <w:div w:id="1469593418">
                                                                                                                              <w:marLeft w:val="0"/>
                                                                                                                              <w:marRight w:val="0"/>
                                                                                                                              <w:marTop w:val="0"/>
                                                                                                                              <w:marBottom w:val="0"/>
                                                                                                                              <w:divBdr>
                                                                                                                                <w:top w:val="none" w:sz="0" w:space="0" w:color="auto"/>
                                                                                                                                <w:left w:val="none" w:sz="0" w:space="0" w:color="auto"/>
                                                                                                                                <w:bottom w:val="none" w:sz="0" w:space="0" w:color="auto"/>
                                                                                                                                <w:right w:val="none" w:sz="0" w:space="0" w:color="auto"/>
                                                                                                                              </w:divBdr>
                                                                                                                              <w:divsChild>
                                                                                                                                <w:div w:id="186504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798128">
      <w:bodyDiv w:val="1"/>
      <w:marLeft w:val="0"/>
      <w:marRight w:val="0"/>
      <w:marTop w:val="0"/>
      <w:marBottom w:val="0"/>
      <w:divBdr>
        <w:top w:val="none" w:sz="0" w:space="0" w:color="auto"/>
        <w:left w:val="none" w:sz="0" w:space="0" w:color="auto"/>
        <w:bottom w:val="none" w:sz="0" w:space="0" w:color="auto"/>
        <w:right w:val="none" w:sz="0" w:space="0" w:color="auto"/>
      </w:divBdr>
    </w:div>
    <w:div w:id="658197101">
      <w:bodyDiv w:val="1"/>
      <w:marLeft w:val="0"/>
      <w:marRight w:val="0"/>
      <w:marTop w:val="0"/>
      <w:marBottom w:val="0"/>
      <w:divBdr>
        <w:top w:val="none" w:sz="0" w:space="0" w:color="auto"/>
        <w:left w:val="none" w:sz="0" w:space="0" w:color="auto"/>
        <w:bottom w:val="none" w:sz="0" w:space="0" w:color="auto"/>
        <w:right w:val="none" w:sz="0" w:space="0" w:color="auto"/>
      </w:divBdr>
    </w:div>
    <w:div w:id="742724089">
      <w:bodyDiv w:val="1"/>
      <w:marLeft w:val="0"/>
      <w:marRight w:val="0"/>
      <w:marTop w:val="0"/>
      <w:marBottom w:val="0"/>
      <w:divBdr>
        <w:top w:val="none" w:sz="0" w:space="0" w:color="auto"/>
        <w:left w:val="none" w:sz="0" w:space="0" w:color="auto"/>
        <w:bottom w:val="none" w:sz="0" w:space="0" w:color="auto"/>
        <w:right w:val="none" w:sz="0" w:space="0" w:color="auto"/>
      </w:divBdr>
      <w:divsChild>
        <w:div w:id="1991860342">
          <w:marLeft w:val="0"/>
          <w:marRight w:val="0"/>
          <w:marTop w:val="0"/>
          <w:marBottom w:val="0"/>
          <w:divBdr>
            <w:top w:val="none" w:sz="0" w:space="0" w:color="auto"/>
            <w:left w:val="none" w:sz="0" w:space="0" w:color="auto"/>
            <w:bottom w:val="none" w:sz="0" w:space="0" w:color="auto"/>
            <w:right w:val="none" w:sz="0" w:space="0" w:color="auto"/>
          </w:divBdr>
          <w:divsChild>
            <w:div w:id="1482651266">
              <w:marLeft w:val="0"/>
              <w:marRight w:val="0"/>
              <w:marTop w:val="0"/>
              <w:marBottom w:val="0"/>
              <w:divBdr>
                <w:top w:val="none" w:sz="0" w:space="0" w:color="auto"/>
                <w:left w:val="none" w:sz="0" w:space="0" w:color="auto"/>
                <w:bottom w:val="none" w:sz="0" w:space="0" w:color="auto"/>
                <w:right w:val="none" w:sz="0" w:space="0" w:color="auto"/>
              </w:divBdr>
              <w:divsChild>
                <w:div w:id="1503159152">
                  <w:marLeft w:val="0"/>
                  <w:marRight w:val="0"/>
                  <w:marTop w:val="0"/>
                  <w:marBottom w:val="0"/>
                  <w:divBdr>
                    <w:top w:val="none" w:sz="0" w:space="0" w:color="auto"/>
                    <w:left w:val="none" w:sz="0" w:space="0" w:color="auto"/>
                    <w:bottom w:val="none" w:sz="0" w:space="0" w:color="auto"/>
                    <w:right w:val="none" w:sz="0" w:space="0" w:color="auto"/>
                  </w:divBdr>
                  <w:divsChild>
                    <w:div w:id="674646584">
                      <w:marLeft w:val="0"/>
                      <w:marRight w:val="0"/>
                      <w:marTop w:val="0"/>
                      <w:marBottom w:val="0"/>
                      <w:divBdr>
                        <w:top w:val="none" w:sz="0" w:space="0" w:color="auto"/>
                        <w:left w:val="none" w:sz="0" w:space="0" w:color="auto"/>
                        <w:bottom w:val="none" w:sz="0" w:space="0" w:color="auto"/>
                        <w:right w:val="none" w:sz="0" w:space="0" w:color="auto"/>
                      </w:divBdr>
                      <w:divsChild>
                        <w:div w:id="683555782">
                          <w:marLeft w:val="0"/>
                          <w:marRight w:val="0"/>
                          <w:marTop w:val="0"/>
                          <w:marBottom w:val="0"/>
                          <w:divBdr>
                            <w:top w:val="none" w:sz="0" w:space="0" w:color="auto"/>
                            <w:left w:val="none" w:sz="0" w:space="0" w:color="auto"/>
                            <w:bottom w:val="none" w:sz="0" w:space="0" w:color="auto"/>
                            <w:right w:val="none" w:sz="0" w:space="0" w:color="auto"/>
                          </w:divBdr>
                          <w:divsChild>
                            <w:div w:id="953364861">
                              <w:marLeft w:val="0"/>
                              <w:marRight w:val="0"/>
                              <w:marTop w:val="0"/>
                              <w:marBottom w:val="0"/>
                              <w:divBdr>
                                <w:top w:val="none" w:sz="0" w:space="0" w:color="auto"/>
                                <w:left w:val="none" w:sz="0" w:space="0" w:color="auto"/>
                                <w:bottom w:val="none" w:sz="0" w:space="0" w:color="auto"/>
                                <w:right w:val="none" w:sz="0" w:space="0" w:color="auto"/>
                              </w:divBdr>
                              <w:divsChild>
                                <w:div w:id="1084449046">
                                  <w:marLeft w:val="0"/>
                                  <w:marRight w:val="0"/>
                                  <w:marTop w:val="0"/>
                                  <w:marBottom w:val="0"/>
                                  <w:divBdr>
                                    <w:top w:val="none" w:sz="0" w:space="0" w:color="auto"/>
                                    <w:left w:val="none" w:sz="0" w:space="0" w:color="auto"/>
                                    <w:bottom w:val="none" w:sz="0" w:space="0" w:color="auto"/>
                                    <w:right w:val="none" w:sz="0" w:space="0" w:color="auto"/>
                                  </w:divBdr>
                                  <w:divsChild>
                                    <w:div w:id="1488479261">
                                      <w:marLeft w:val="0"/>
                                      <w:marRight w:val="0"/>
                                      <w:marTop w:val="0"/>
                                      <w:marBottom w:val="0"/>
                                      <w:divBdr>
                                        <w:top w:val="none" w:sz="0" w:space="0" w:color="auto"/>
                                        <w:left w:val="none" w:sz="0" w:space="0" w:color="auto"/>
                                        <w:bottom w:val="none" w:sz="0" w:space="0" w:color="auto"/>
                                        <w:right w:val="none" w:sz="0" w:space="0" w:color="auto"/>
                                      </w:divBdr>
                                      <w:divsChild>
                                        <w:div w:id="621617707">
                                          <w:marLeft w:val="0"/>
                                          <w:marRight w:val="0"/>
                                          <w:marTop w:val="0"/>
                                          <w:marBottom w:val="0"/>
                                          <w:divBdr>
                                            <w:top w:val="none" w:sz="0" w:space="0" w:color="auto"/>
                                            <w:left w:val="none" w:sz="0" w:space="0" w:color="auto"/>
                                            <w:bottom w:val="none" w:sz="0" w:space="0" w:color="auto"/>
                                            <w:right w:val="none" w:sz="0" w:space="0" w:color="auto"/>
                                          </w:divBdr>
                                          <w:divsChild>
                                            <w:div w:id="1137071484">
                                              <w:marLeft w:val="0"/>
                                              <w:marRight w:val="0"/>
                                              <w:marTop w:val="0"/>
                                              <w:marBottom w:val="0"/>
                                              <w:divBdr>
                                                <w:top w:val="none" w:sz="0" w:space="0" w:color="auto"/>
                                                <w:left w:val="none" w:sz="0" w:space="0" w:color="auto"/>
                                                <w:bottom w:val="none" w:sz="0" w:space="0" w:color="auto"/>
                                                <w:right w:val="none" w:sz="0" w:space="0" w:color="auto"/>
                                              </w:divBdr>
                                              <w:divsChild>
                                                <w:div w:id="1362777586">
                                                  <w:marLeft w:val="0"/>
                                                  <w:marRight w:val="0"/>
                                                  <w:marTop w:val="0"/>
                                                  <w:marBottom w:val="0"/>
                                                  <w:divBdr>
                                                    <w:top w:val="none" w:sz="0" w:space="0" w:color="auto"/>
                                                    <w:left w:val="none" w:sz="0" w:space="0" w:color="auto"/>
                                                    <w:bottom w:val="none" w:sz="0" w:space="0" w:color="auto"/>
                                                    <w:right w:val="none" w:sz="0" w:space="0" w:color="auto"/>
                                                  </w:divBdr>
                                                  <w:divsChild>
                                                    <w:div w:id="1800101967">
                                                      <w:marLeft w:val="0"/>
                                                      <w:marRight w:val="335"/>
                                                      <w:marTop w:val="0"/>
                                                      <w:marBottom w:val="0"/>
                                                      <w:divBdr>
                                                        <w:top w:val="none" w:sz="0" w:space="0" w:color="auto"/>
                                                        <w:left w:val="none" w:sz="0" w:space="0" w:color="auto"/>
                                                        <w:bottom w:val="none" w:sz="0" w:space="0" w:color="auto"/>
                                                        <w:right w:val="none" w:sz="0" w:space="0" w:color="auto"/>
                                                      </w:divBdr>
                                                      <w:divsChild>
                                                        <w:div w:id="770048763">
                                                          <w:marLeft w:val="0"/>
                                                          <w:marRight w:val="0"/>
                                                          <w:marTop w:val="0"/>
                                                          <w:marBottom w:val="0"/>
                                                          <w:divBdr>
                                                            <w:top w:val="none" w:sz="0" w:space="0" w:color="auto"/>
                                                            <w:left w:val="none" w:sz="0" w:space="0" w:color="auto"/>
                                                            <w:bottom w:val="none" w:sz="0" w:space="0" w:color="auto"/>
                                                            <w:right w:val="none" w:sz="0" w:space="0" w:color="auto"/>
                                                          </w:divBdr>
                                                          <w:divsChild>
                                                            <w:div w:id="1012757690">
                                                              <w:marLeft w:val="0"/>
                                                              <w:marRight w:val="0"/>
                                                              <w:marTop w:val="0"/>
                                                              <w:marBottom w:val="0"/>
                                                              <w:divBdr>
                                                                <w:top w:val="none" w:sz="0" w:space="0" w:color="auto"/>
                                                                <w:left w:val="none" w:sz="0" w:space="0" w:color="auto"/>
                                                                <w:bottom w:val="none" w:sz="0" w:space="0" w:color="auto"/>
                                                                <w:right w:val="none" w:sz="0" w:space="0" w:color="auto"/>
                                                              </w:divBdr>
                                                              <w:divsChild>
                                                                <w:div w:id="1098333693">
                                                                  <w:marLeft w:val="0"/>
                                                                  <w:marRight w:val="0"/>
                                                                  <w:marTop w:val="0"/>
                                                                  <w:marBottom w:val="0"/>
                                                                  <w:divBdr>
                                                                    <w:top w:val="none" w:sz="0" w:space="0" w:color="auto"/>
                                                                    <w:left w:val="none" w:sz="0" w:space="0" w:color="auto"/>
                                                                    <w:bottom w:val="none" w:sz="0" w:space="0" w:color="auto"/>
                                                                    <w:right w:val="none" w:sz="0" w:space="0" w:color="auto"/>
                                                                  </w:divBdr>
                                                                  <w:divsChild>
                                                                    <w:div w:id="1191724395">
                                                                      <w:marLeft w:val="0"/>
                                                                      <w:marRight w:val="0"/>
                                                                      <w:marTop w:val="0"/>
                                                                      <w:marBottom w:val="402"/>
                                                                      <w:divBdr>
                                                                        <w:top w:val="single" w:sz="6" w:space="0" w:color="CCCCCC"/>
                                                                        <w:left w:val="none" w:sz="0" w:space="0" w:color="auto"/>
                                                                        <w:bottom w:val="none" w:sz="0" w:space="0" w:color="auto"/>
                                                                        <w:right w:val="none" w:sz="0" w:space="0" w:color="auto"/>
                                                                      </w:divBdr>
                                                                      <w:divsChild>
                                                                        <w:div w:id="1584340035">
                                                                          <w:marLeft w:val="0"/>
                                                                          <w:marRight w:val="0"/>
                                                                          <w:marTop w:val="0"/>
                                                                          <w:marBottom w:val="0"/>
                                                                          <w:divBdr>
                                                                            <w:top w:val="none" w:sz="0" w:space="0" w:color="auto"/>
                                                                            <w:left w:val="none" w:sz="0" w:space="0" w:color="auto"/>
                                                                            <w:bottom w:val="none" w:sz="0" w:space="0" w:color="auto"/>
                                                                            <w:right w:val="none" w:sz="0" w:space="0" w:color="auto"/>
                                                                          </w:divBdr>
                                                                          <w:divsChild>
                                                                            <w:div w:id="518157296">
                                                                              <w:marLeft w:val="0"/>
                                                                              <w:marRight w:val="0"/>
                                                                              <w:marTop w:val="0"/>
                                                                              <w:marBottom w:val="0"/>
                                                                              <w:divBdr>
                                                                                <w:top w:val="none" w:sz="0" w:space="0" w:color="auto"/>
                                                                                <w:left w:val="none" w:sz="0" w:space="0" w:color="auto"/>
                                                                                <w:bottom w:val="none" w:sz="0" w:space="0" w:color="auto"/>
                                                                                <w:right w:val="none" w:sz="0" w:space="0" w:color="auto"/>
                                                                              </w:divBdr>
                                                                              <w:divsChild>
                                                                                <w:div w:id="1984698300">
                                                                                  <w:marLeft w:val="0"/>
                                                                                  <w:marRight w:val="0"/>
                                                                                  <w:marTop w:val="0"/>
                                                                                  <w:marBottom w:val="0"/>
                                                                                  <w:divBdr>
                                                                                    <w:top w:val="none" w:sz="0" w:space="0" w:color="auto"/>
                                                                                    <w:left w:val="none" w:sz="0" w:space="0" w:color="auto"/>
                                                                                    <w:bottom w:val="none" w:sz="0" w:space="0" w:color="auto"/>
                                                                                    <w:right w:val="none" w:sz="0" w:space="0" w:color="auto"/>
                                                                                  </w:divBdr>
                                                                                  <w:divsChild>
                                                                                    <w:div w:id="517697910">
                                                                                      <w:marLeft w:val="0"/>
                                                                                      <w:marRight w:val="0"/>
                                                                                      <w:marTop w:val="0"/>
                                                                                      <w:marBottom w:val="0"/>
                                                                                      <w:divBdr>
                                                                                        <w:top w:val="none" w:sz="0" w:space="0" w:color="auto"/>
                                                                                        <w:left w:val="none" w:sz="0" w:space="0" w:color="auto"/>
                                                                                        <w:bottom w:val="none" w:sz="0" w:space="0" w:color="auto"/>
                                                                                        <w:right w:val="none" w:sz="0" w:space="0" w:color="auto"/>
                                                                                      </w:divBdr>
                                                                                      <w:divsChild>
                                                                                        <w:div w:id="426535687">
                                                                                          <w:marLeft w:val="0"/>
                                                                                          <w:marRight w:val="0"/>
                                                                                          <w:marTop w:val="0"/>
                                                                                          <w:marBottom w:val="0"/>
                                                                                          <w:divBdr>
                                                                                            <w:top w:val="none" w:sz="0" w:space="0" w:color="auto"/>
                                                                                            <w:left w:val="none" w:sz="0" w:space="0" w:color="auto"/>
                                                                                            <w:bottom w:val="none" w:sz="0" w:space="0" w:color="auto"/>
                                                                                            <w:right w:val="none" w:sz="0" w:space="0" w:color="auto"/>
                                                                                          </w:divBdr>
                                                                                          <w:divsChild>
                                                                                            <w:div w:id="458492796">
                                                                                              <w:marLeft w:val="0"/>
                                                                                              <w:marRight w:val="0"/>
                                                                                              <w:marTop w:val="0"/>
                                                                                              <w:marBottom w:val="0"/>
                                                                                              <w:divBdr>
                                                                                                <w:top w:val="none" w:sz="0" w:space="0" w:color="auto"/>
                                                                                                <w:left w:val="none" w:sz="0" w:space="0" w:color="auto"/>
                                                                                                <w:bottom w:val="none" w:sz="0" w:space="0" w:color="auto"/>
                                                                                                <w:right w:val="none" w:sz="0" w:space="0" w:color="auto"/>
                                                                                              </w:divBdr>
                                                                                              <w:divsChild>
                                                                                                <w:div w:id="1682466524">
                                                                                                  <w:marLeft w:val="0"/>
                                                                                                  <w:marRight w:val="0"/>
                                                                                                  <w:marTop w:val="0"/>
                                                                                                  <w:marBottom w:val="0"/>
                                                                                                  <w:divBdr>
                                                                                                    <w:top w:val="none" w:sz="0" w:space="0" w:color="auto"/>
                                                                                                    <w:left w:val="none" w:sz="0" w:space="0" w:color="auto"/>
                                                                                                    <w:bottom w:val="none" w:sz="0" w:space="0" w:color="auto"/>
                                                                                                    <w:right w:val="none" w:sz="0" w:space="0" w:color="auto"/>
                                                                                                  </w:divBdr>
                                                                                                  <w:divsChild>
                                                                                                    <w:div w:id="1879197183">
                                                                                                      <w:marLeft w:val="0"/>
                                                                                                      <w:marRight w:val="0"/>
                                                                                                      <w:marTop w:val="0"/>
                                                                                                      <w:marBottom w:val="0"/>
                                                                                                      <w:divBdr>
                                                                                                        <w:top w:val="none" w:sz="0" w:space="0" w:color="auto"/>
                                                                                                        <w:left w:val="none" w:sz="0" w:space="0" w:color="auto"/>
                                                                                                        <w:bottom w:val="none" w:sz="0" w:space="0" w:color="auto"/>
                                                                                                        <w:right w:val="none" w:sz="0" w:space="0" w:color="auto"/>
                                                                                                      </w:divBdr>
                                                                                                      <w:divsChild>
                                                                                                        <w:div w:id="2104566399">
                                                                                                          <w:marLeft w:val="0"/>
                                                                                                          <w:marRight w:val="0"/>
                                                                                                          <w:marTop w:val="0"/>
                                                                                                          <w:marBottom w:val="0"/>
                                                                                                          <w:divBdr>
                                                                                                            <w:top w:val="none" w:sz="0" w:space="0" w:color="auto"/>
                                                                                                            <w:left w:val="none" w:sz="0" w:space="0" w:color="auto"/>
                                                                                                            <w:bottom w:val="none" w:sz="0" w:space="0" w:color="auto"/>
                                                                                                            <w:right w:val="none" w:sz="0" w:space="0" w:color="auto"/>
                                                                                                          </w:divBdr>
                                                                                                          <w:divsChild>
                                                                                                            <w:div w:id="1451972884">
                                                                                                              <w:marLeft w:val="0"/>
                                                                                                              <w:marRight w:val="0"/>
                                                                                                              <w:marTop w:val="0"/>
                                                                                                              <w:marBottom w:val="0"/>
                                                                                                              <w:divBdr>
                                                                                                                <w:top w:val="none" w:sz="0" w:space="0" w:color="auto"/>
                                                                                                                <w:left w:val="none" w:sz="0" w:space="0" w:color="auto"/>
                                                                                                                <w:bottom w:val="none" w:sz="0" w:space="0" w:color="auto"/>
                                                                                                                <w:right w:val="none" w:sz="0" w:space="0" w:color="auto"/>
                                                                                                              </w:divBdr>
                                                                                                              <w:divsChild>
                                                                                                                <w:div w:id="1178273815">
                                                                                                                  <w:marLeft w:val="0"/>
                                                                                                                  <w:marRight w:val="0"/>
                                                                                                                  <w:marTop w:val="0"/>
                                                                                                                  <w:marBottom w:val="0"/>
                                                                                                                  <w:divBdr>
                                                                                                                    <w:top w:val="none" w:sz="0" w:space="0" w:color="auto"/>
                                                                                                                    <w:left w:val="none" w:sz="0" w:space="0" w:color="auto"/>
                                                                                                                    <w:bottom w:val="none" w:sz="0" w:space="0" w:color="auto"/>
                                                                                                                    <w:right w:val="none" w:sz="0" w:space="0" w:color="auto"/>
                                                                                                                  </w:divBdr>
                                                                                                                  <w:divsChild>
                                                                                                                    <w:div w:id="1490823122">
                                                                                                                      <w:marLeft w:val="0"/>
                                                                                                                      <w:marRight w:val="0"/>
                                                                                                                      <w:marTop w:val="0"/>
                                                                                                                      <w:marBottom w:val="0"/>
                                                                                                                      <w:divBdr>
                                                                                                                        <w:top w:val="none" w:sz="0" w:space="0" w:color="auto"/>
                                                                                                                        <w:left w:val="none" w:sz="0" w:space="0" w:color="auto"/>
                                                                                                                        <w:bottom w:val="none" w:sz="0" w:space="0" w:color="auto"/>
                                                                                                                        <w:right w:val="none" w:sz="0" w:space="0" w:color="auto"/>
                                                                                                                      </w:divBdr>
                                                                                                                      <w:divsChild>
                                                                                                                        <w:div w:id="592396131">
                                                                                                                          <w:marLeft w:val="0"/>
                                                                                                                          <w:marRight w:val="0"/>
                                                                                                                          <w:marTop w:val="0"/>
                                                                                                                          <w:marBottom w:val="0"/>
                                                                                                                          <w:divBdr>
                                                                                                                            <w:top w:val="none" w:sz="0" w:space="0" w:color="auto"/>
                                                                                                                            <w:left w:val="none" w:sz="0" w:space="0" w:color="auto"/>
                                                                                                                            <w:bottom w:val="none" w:sz="0" w:space="0" w:color="auto"/>
                                                                                                                            <w:right w:val="none" w:sz="0" w:space="0" w:color="auto"/>
                                                                                                                          </w:divBdr>
                                                                                                                          <w:divsChild>
                                                                                                                            <w:div w:id="1732196513">
                                                                                                                              <w:marLeft w:val="0"/>
                                                                                                                              <w:marRight w:val="0"/>
                                                                                                                              <w:marTop w:val="0"/>
                                                                                                                              <w:marBottom w:val="0"/>
                                                                                                                              <w:divBdr>
                                                                                                                                <w:top w:val="none" w:sz="0" w:space="0" w:color="auto"/>
                                                                                                                                <w:left w:val="none" w:sz="0" w:space="0" w:color="auto"/>
                                                                                                                                <w:bottom w:val="none" w:sz="0" w:space="0" w:color="auto"/>
                                                                                                                                <w:right w:val="none" w:sz="0" w:space="0" w:color="auto"/>
                                                                                                                              </w:divBdr>
                                                                                                                              <w:divsChild>
                                                                                                                                <w:div w:id="17631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0880625">
      <w:bodyDiv w:val="1"/>
      <w:marLeft w:val="0"/>
      <w:marRight w:val="0"/>
      <w:marTop w:val="0"/>
      <w:marBottom w:val="0"/>
      <w:divBdr>
        <w:top w:val="none" w:sz="0" w:space="0" w:color="auto"/>
        <w:left w:val="none" w:sz="0" w:space="0" w:color="auto"/>
        <w:bottom w:val="none" w:sz="0" w:space="0" w:color="auto"/>
        <w:right w:val="none" w:sz="0" w:space="0" w:color="auto"/>
      </w:divBdr>
    </w:div>
    <w:div w:id="920287629">
      <w:bodyDiv w:val="1"/>
      <w:marLeft w:val="0"/>
      <w:marRight w:val="0"/>
      <w:marTop w:val="0"/>
      <w:marBottom w:val="0"/>
      <w:divBdr>
        <w:top w:val="none" w:sz="0" w:space="0" w:color="auto"/>
        <w:left w:val="none" w:sz="0" w:space="0" w:color="auto"/>
        <w:bottom w:val="none" w:sz="0" w:space="0" w:color="auto"/>
        <w:right w:val="none" w:sz="0" w:space="0" w:color="auto"/>
      </w:divBdr>
    </w:div>
    <w:div w:id="933515742">
      <w:bodyDiv w:val="1"/>
      <w:marLeft w:val="0"/>
      <w:marRight w:val="0"/>
      <w:marTop w:val="0"/>
      <w:marBottom w:val="0"/>
      <w:divBdr>
        <w:top w:val="none" w:sz="0" w:space="0" w:color="auto"/>
        <w:left w:val="none" w:sz="0" w:space="0" w:color="auto"/>
        <w:bottom w:val="none" w:sz="0" w:space="0" w:color="auto"/>
        <w:right w:val="none" w:sz="0" w:space="0" w:color="auto"/>
      </w:divBdr>
    </w:div>
    <w:div w:id="986930933">
      <w:bodyDiv w:val="1"/>
      <w:marLeft w:val="0"/>
      <w:marRight w:val="0"/>
      <w:marTop w:val="0"/>
      <w:marBottom w:val="0"/>
      <w:divBdr>
        <w:top w:val="none" w:sz="0" w:space="0" w:color="auto"/>
        <w:left w:val="none" w:sz="0" w:space="0" w:color="auto"/>
        <w:bottom w:val="none" w:sz="0" w:space="0" w:color="auto"/>
        <w:right w:val="none" w:sz="0" w:space="0" w:color="auto"/>
      </w:divBdr>
    </w:div>
    <w:div w:id="1293828255">
      <w:bodyDiv w:val="1"/>
      <w:marLeft w:val="0"/>
      <w:marRight w:val="0"/>
      <w:marTop w:val="0"/>
      <w:marBottom w:val="0"/>
      <w:divBdr>
        <w:top w:val="none" w:sz="0" w:space="0" w:color="auto"/>
        <w:left w:val="none" w:sz="0" w:space="0" w:color="auto"/>
        <w:bottom w:val="none" w:sz="0" w:space="0" w:color="auto"/>
        <w:right w:val="none" w:sz="0" w:space="0" w:color="auto"/>
      </w:divBdr>
      <w:divsChild>
        <w:div w:id="1608004317">
          <w:marLeft w:val="0"/>
          <w:marRight w:val="0"/>
          <w:marTop w:val="0"/>
          <w:marBottom w:val="0"/>
          <w:divBdr>
            <w:top w:val="none" w:sz="0" w:space="0" w:color="auto"/>
            <w:left w:val="none" w:sz="0" w:space="0" w:color="auto"/>
            <w:bottom w:val="none" w:sz="0" w:space="0" w:color="auto"/>
            <w:right w:val="none" w:sz="0" w:space="0" w:color="auto"/>
          </w:divBdr>
        </w:div>
        <w:div w:id="2074693109">
          <w:marLeft w:val="0"/>
          <w:marRight w:val="0"/>
          <w:marTop w:val="0"/>
          <w:marBottom w:val="0"/>
          <w:divBdr>
            <w:top w:val="none" w:sz="0" w:space="0" w:color="auto"/>
            <w:left w:val="none" w:sz="0" w:space="0" w:color="auto"/>
            <w:bottom w:val="none" w:sz="0" w:space="0" w:color="auto"/>
            <w:right w:val="none" w:sz="0" w:space="0" w:color="auto"/>
          </w:divBdr>
        </w:div>
      </w:divsChild>
    </w:div>
    <w:div w:id="1344165072">
      <w:bodyDiv w:val="1"/>
      <w:marLeft w:val="0"/>
      <w:marRight w:val="0"/>
      <w:marTop w:val="0"/>
      <w:marBottom w:val="0"/>
      <w:divBdr>
        <w:top w:val="none" w:sz="0" w:space="0" w:color="auto"/>
        <w:left w:val="none" w:sz="0" w:space="0" w:color="auto"/>
        <w:bottom w:val="none" w:sz="0" w:space="0" w:color="auto"/>
        <w:right w:val="none" w:sz="0" w:space="0" w:color="auto"/>
      </w:divBdr>
    </w:div>
    <w:div w:id="1462454409">
      <w:bodyDiv w:val="1"/>
      <w:marLeft w:val="0"/>
      <w:marRight w:val="0"/>
      <w:marTop w:val="0"/>
      <w:marBottom w:val="0"/>
      <w:divBdr>
        <w:top w:val="none" w:sz="0" w:space="0" w:color="auto"/>
        <w:left w:val="none" w:sz="0" w:space="0" w:color="auto"/>
        <w:bottom w:val="none" w:sz="0" w:space="0" w:color="auto"/>
        <w:right w:val="none" w:sz="0" w:space="0" w:color="auto"/>
      </w:divBdr>
    </w:div>
    <w:div w:id="196615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6</Pages>
  <Words>1436</Words>
  <Characters>7901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Stefani Gallego Holguin</dc:creator>
  <cp:lastModifiedBy>User</cp:lastModifiedBy>
  <cp:revision>7</cp:revision>
  <cp:lastPrinted>2021-06-02T12:40:00Z</cp:lastPrinted>
  <dcterms:created xsi:type="dcterms:W3CDTF">2021-06-01T06:14:00Z</dcterms:created>
  <dcterms:modified xsi:type="dcterms:W3CDTF">2021-06-02T12:53:00Z</dcterms:modified>
</cp:coreProperties>
</file>