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0775D" w14:textId="77777777" w:rsidR="009B4A84" w:rsidRDefault="007A6820" w:rsidP="009B4A84">
      <w:pPr>
        <w:spacing w:after="110" w:line="265" w:lineRule="auto"/>
        <w:ind w:left="0" w:right="35" w:hanging="2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 xml:space="preserve">Pereira, </w:t>
      </w:r>
      <w:r w:rsidR="004556F1">
        <w:rPr>
          <w:rFonts w:ascii="Arial" w:hAnsi="Arial" w:cs="Arial"/>
          <w:sz w:val="18"/>
          <w:szCs w:val="18"/>
        </w:rPr>
        <w:t>1</w:t>
      </w:r>
      <w:r w:rsidR="009B4A84">
        <w:rPr>
          <w:rFonts w:ascii="Arial" w:hAnsi="Arial" w:cs="Arial"/>
          <w:sz w:val="18"/>
          <w:szCs w:val="18"/>
        </w:rPr>
        <w:t>7</w:t>
      </w:r>
      <w:r w:rsidR="00461309">
        <w:rPr>
          <w:rFonts w:ascii="Arial" w:hAnsi="Arial" w:cs="Arial"/>
          <w:sz w:val="18"/>
          <w:szCs w:val="18"/>
        </w:rPr>
        <w:t xml:space="preserve"> </w:t>
      </w:r>
      <w:r w:rsidRPr="009501BC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9B4A84">
        <w:rPr>
          <w:rFonts w:ascii="Arial" w:hAnsi="Arial" w:cs="Arial"/>
          <w:sz w:val="18"/>
          <w:szCs w:val="18"/>
        </w:rPr>
        <w:t>Agosto</w:t>
      </w:r>
      <w:proofErr w:type="gramEnd"/>
      <w:r w:rsidR="009B4A84">
        <w:rPr>
          <w:rFonts w:ascii="Arial" w:hAnsi="Arial" w:cs="Arial"/>
          <w:sz w:val="18"/>
          <w:szCs w:val="18"/>
        </w:rPr>
        <w:t xml:space="preserve"> 2021</w:t>
      </w:r>
      <w:r w:rsidR="00461309">
        <w:rPr>
          <w:rFonts w:ascii="Arial" w:hAnsi="Arial" w:cs="Arial"/>
          <w:sz w:val="18"/>
          <w:szCs w:val="18"/>
        </w:rPr>
        <w:t>.</w:t>
      </w:r>
    </w:p>
    <w:p w14:paraId="3C000BAB" w14:textId="77777777" w:rsidR="007A6820" w:rsidRPr="009501BC" w:rsidRDefault="007A6820" w:rsidP="009B4A84">
      <w:pPr>
        <w:spacing w:after="110" w:line="265" w:lineRule="auto"/>
        <w:ind w:left="0" w:right="35" w:hanging="2"/>
        <w:rPr>
          <w:rFonts w:ascii="Arial" w:hAnsi="Arial" w:cs="Arial"/>
          <w:sz w:val="18"/>
          <w:szCs w:val="18"/>
        </w:rPr>
      </w:pPr>
      <w:r w:rsidRPr="009501BC">
        <w:rPr>
          <w:rFonts w:ascii="Arial" w:eastAsia="Calibri" w:hAnsi="Arial" w:cs="Arial"/>
          <w:sz w:val="18"/>
          <w:szCs w:val="18"/>
        </w:rPr>
        <w:t>Doctora</w:t>
      </w:r>
      <w:r w:rsidRPr="009501BC">
        <w:rPr>
          <w:rFonts w:ascii="Arial" w:hAnsi="Arial" w:cs="Arial"/>
          <w:noProof/>
          <w:sz w:val="18"/>
          <w:szCs w:val="18"/>
          <w:lang w:val="es-CO" w:eastAsia="es-CO"/>
        </w:rPr>
        <w:drawing>
          <wp:inline distT="0" distB="0" distL="0" distR="0" wp14:anchorId="52091D51" wp14:editId="42B68345">
            <wp:extent cx="4575" cy="4572"/>
            <wp:effectExtent l="0" t="0" r="0" b="0"/>
            <wp:docPr id="3395" name="Picture 3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" name="Picture 33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C73A3" w14:textId="77777777" w:rsidR="007A6820" w:rsidRPr="009501BC" w:rsidRDefault="007A6820" w:rsidP="007A6820">
      <w:pPr>
        <w:ind w:left="0" w:hanging="2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>ANA YOLIMA SANCHEZ GUTIERREZ</w:t>
      </w:r>
    </w:p>
    <w:p w14:paraId="067D303A" w14:textId="77777777" w:rsidR="007A6820" w:rsidRPr="009501BC" w:rsidRDefault="007A6820" w:rsidP="007A6820">
      <w:pPr>
        <w:spacing w:after="371" w:line="265" w:lineRule="auto"/>
        <w:ind w:left="0" w:right="35" w:hanging="2"/>
        <w:jc w:val="both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>Secretaria de salud Pública y Seguridad Social</w:t>
      </w:r>
    </w:p>
    <w:p w14:paraId="0BAFC5CA" w14:textId="77777777" w:rsidR="007A6820" w:rsidRPr="009501BC" w:rsidRDefault="007A6820" w:rsidP="007A6820">
      <w:pPr>
        <w:spacing w:after="62" w:line="265" w:lineRule="auto"/>
        <w:ind w:left="0" w:right="35" w:hanging="2"/>
        <w:jc w:val="both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 xml:space="preserve">Asunto: Informe de ejecución del contrato No. </w:t>
      </w:r>
      <w:r w:rsidR="00D26564">
        <w:rPr>
          <w:rFonts w:ascii="Arial" w:hAnsi="Arial" w:cs="Arial"/>
          <w:sz w:val="18"/>
          <w:szCs w:val="18"/>
        </w:rPr>
        <w:t>2448</w:t>
      </w:r>
      <w:r w:rsidR="00461309">
        <w:rPr>
          <w:rFonts w:ascii="Arial" w:hAnsi="Arial" w:cs="Arial"/>
          <w:sz w:val="18"/>
          <w:szCs w:val="18"/>
        </w:rPr>
        <w:t xml:space="preserve">    </w:t>
      </w:r>
      <w:r w:rsidRPr="009501BC">
        <w:rPr>
          <w:rFonts w:ascii="Arial" w:hAnsi="Arial" w:cs="Arial"/>
          <w:sz w:val="18"/>
          <w:szCs w:val="18"/>
        </w:rPr>
        <w:t>a nombre de J</w:t>
      </w:r>
      <w:r w:rsidR="00D26564">
        <w:rPr>
          <w:rFonts w:ascii="Arial" w:hAnsi="Arial" w:cs="Arial"/>
          <w:sz w:val="18"/>
          <w:szCs w:val="18"/>
        </w:rPr>
        <w:t>h</w:t>
      </w:r>
      <w:r w:rsidRPr="009501BC">
        <w:rPr>
          <w:rFonts w:ascii="Arial" w:hAnsi="Arial" w:cs="Arial"/>
          <w:sz w:val="18"/>
          <w:szCs w:val="18"/>
        </w:rPr>
        <w:t>on Fredy Vega Henao.</w:t>
      </w:r>
    </w:p>
    <w:p w14:paraId="71438A01" w14:textId="77777777" w:rsidR="007A6820" w:rsidRPr="009501BC" w:rsidRDefault="007A6820" w:rsidP="007A6820">
      <w:pPr>
        <w:spacing w:after="157" w:line="265" w:lineRule="auto"/>
        <w:ind w:left="0" w:right="35" w:hanging="2"/>
        <w:jc w:val="both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>Cordial saludo,</w:t>
      </w:r>
    </w:p>
    <w:p w14:paraId="47124E56" w14:textId="77777777" w:rsidR="007A6820" w:rsidRPr="009501BC" w:rsidRDefault="007A6820" w:rsidP="007A6820">
      <w:pPr>
        <w:ind w:left="0" w:hanging="2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noProof/>
          <w:sz w:val="18"/>
          <w:szCs w:val="18"/>
          <w:lang w:val="es-CO" w:eastAsia="es-CO"/>
        </w:rPr>
        <w:drawing>
          <wp:anchor distT="0" distB="0" distL="114300" distR="114300" simplePos="0" relativeHeight="251659264" behindDoc="0" locked="0" layoutInCell="1" allowOverlap="0" wp14:anchorId="6ED6B58C" wp14:editId="3DFFA0A3">
            <wp:simplePos x="0" y="0"/>
            <wp:positionH relativeFrom="page">
              <wp:posOffset>6496061</wp:posOffset>
            </wp:positionH>
            <wp:positionV relativeFrom="page">
              <wp:posOffset>1645920</wp:posOffset>
            </wp:positionV>
            <wp:extent cx="4575" cy="4572"/>
            <wp:effectExtent l="0" t="0" r="0" b="0"/>
            <wp:wrapSquare wrapText="bothSides"/>
            <wp:docPr id="3394" name="Picture 3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" name="Picture 33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01BC">
        <w:rPr>
          <w:rFonts w:ascii="Arial" w:hAnsi="Arial" w:cs="Arial"/>
          <w:sz w:val="18"/>
          <w:szCs w:val="18"/>
        </w:rPr>
        <w:t>En calidad de supervisor</w:t>
      </w:r>
      <w:r w:rsidR="003E512C" w:rsidRPr="009501BC">
        <w:rPr>
          <w:rFonts w:ascii="Arial" w:hAnsi="Arial" w:cs="Arial"/>
          <w:sz w:val="18"/>
          <w:szCs w:val="18"/>
        </w:rPr>
        <w:t xml:space="preserve"> (a) presento</w:t>
      </w:r>
      <w:r w:rsidRPr="009501BC">
        <w:rPr>
          <w:rFonts w:ascii="Arial" w:hAnsi="Arial" w:cs="Arial"/>
          <w:sz w:val="18"/>
          <w:szCs w:val="18"/>
        </w:rPr>
        <w:t xml:space="preserve"> informe de ejecución del contrato del asunto, con la siguiente información.</w:t>
      </w:r>
    </w:p>
    <w:tbl>
      <w:tblPr>
        <w:tblStyle w:val="TableGrid"/>
        <w:tblW w:w="10348" w:type="dxa"/>
        <w:tblInd w:w="-3" w:type="dxa"/>
        <w:tblCellMar>
          <w:top w:w="7" w:type="dxa"/>
          <w:right w:w="18" w:type="dxa"/>
        </w:tblCellMar>
        <w:tblLook w:val="04A0" w:firstRow="1" w:lastRow="0" w:firstColumn="1" w:lastColumn="0" w:noHBand="0" w:noVBand="1"/>
      </w:tblPr>
      <w:tblGrid>
        <w:gridCol w:w="2621"/>
        <w:gridCol w:w="73"/>
        <w:gridCol w:w="7654"/>
      </w:tblGrid>
      <w:tr w:rsidR="007A6820" w:rsidRPr="009501BC" w14:paraId="7274AB7D" w14:textId="77777777" w:rsidTr="00C21083">
        <w:trPr>
          <w:trHeight w:val="211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540A64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Contrato:</w:t>
            </w:r>
          </w:p>
        </w:tc>
        <w:tc>
          <w:tcPr>
            <w:tcW w:w="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1F6D4D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0E0C" w14:textId="77777777" w:rsidR="007A6820" w:rsidRPr="009501BC" w:rsidRDefault="000459CD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2448</w:t>
            </w:r>
          </w:p>
        </w:tc>
      </w:tr>
      <w:tr w:rsidR="007A6820" w:rsidRPr="009501BC" w14:paraId="5F3D787F" w14:textId="77777777" w:rsidTr="00C21083">
        <w:trPr>
          <w:trHeight w:val="410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E3BF0B" w14:textId="77777777" w:rsidR="007A6820" w:rsidRPr="009501BC" w:rsidRDefault="009501BC" w:rsidP="009501BC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e identificación del con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>tratista:</w:t>
            </w:r>
          </w:p>
        </w:tc>
        <w:tc>
          <w:tcPr>
            <w:tcW w:w="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24BA60" w14:textId="77777777" w:rsidR="007A6820" w:rsidRPr="009501BC" w:rsidRDefault="007A6820" w:rsidP="009501BC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EC340" w14:textId="77777777" w:rsidR="003E512C" w:rsidRPr="009501BC" w:rsidRDefault="007A6820" w:rsidP="009A066F">
            <w:pPr>
              <w:ind w:left="0" w:right="3286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 xml:space="preserve">JHON FREDY VEGA HENAO </w:t>
            </w:r>
          </w:p>
          <w:p w14:paraId="19655368" w14:textId="77777777" w:rsidR="007A6820" w:rsidRPr="009501BC" w:rsidRDefault="007A6820" w:rsidP="009A066F">
            <w:pPr>
              <w:ind w:left="0" w:right="3286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eastAsia="Calibri" w:hAnsi="Arial" w:cs="Arial"/>
                <w:sz w:val="18"/>
                <w:szCs w:val="18"/>
              </w:rPr>
              <w:t>CC 18511525</w:t>
            </w:r>
          </w:p>
        </w:tc>
      </w:tr>
      <w:tr w:rsidR="007A6820" w:rsidRPr="009501BC" w14:paraId="4C040D2B" w14:textId="77777777" w:rsidTr="00C21083">
        <w:trPr>
          <w:trHeight w:val="202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44976C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Numero Celular</w:t>
            </w:r>
          </w:p>
        </w:tc>
        <w:tc>
          <w:tcPr>
            <w:tcW w:w="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71EAAA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7332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eastAsia="Calibri" w:hAnsi="Arial" w:cs="Arial"/>
                <w:sz w:val="18"/>
                <w:szCs w:val="18"/>
              </w:rPr>
              <w:t>3157859058</w:t>
            </w:r>
          </w:p>
        </w:tc>
      </w:tr>
      <w:tr w:rsidR="007A6820" w:rsidRPr="009501BC" w14:paraId="2742CBB2" w14:textId="77777777" w:rsidTr="00C21083">
        <w:trPr>
          <w:trHeight w:val="932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7A19D0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Objeto:</w:t>
            </w:r>
          </w:p>
        </w:tc>
        <w:tc>
          <w:tcPr>
            <w:tcW w:w="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3D2FAF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B0E5D" w14:textId="77777777" w:rsidR="007A6820" w:rsidRPr="009501BC" w:rsidRDefault="007A6820" w:rsidP="00027F5C">
            <w:pPr>
              <w:ind w:left="0" w:right="81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"</w:t>
            </w:r>
            <w:r w:rsidR="00027F5C" w:rsidRPr="00027F5C">
              <w:rPr>
                <w:rFonts w:ascii="Arial" w:hAnsi="Arial" w:cs="Arial"/>
                <w:sz w:val="18"/>
                <w:szCs w:val="18"/>
              </w:rPr>
              <w:t>Prestar servicios de apoyo a las acciones de la línea de trabajo adulto mayor del</w:t>
            </w:r>
            <w:r w:rsidR="00027F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7F5C" w:rsidRPr="00027F5C">
              <w:rPr>
                <w:rFonts w:ascii="Arial" w:hAnsi="Arial" w:cs="Arial"/>
                <w:sz w:val="18"/>
                <w:szCs w:val="18"/>
              </w:rPr>
              <w:t>proyecto fortalecimiento del control de enfermedades crónicas no transmisibles y</w:t>
            </w:r>
            <w:r w:rsidR="00027F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7F5C" w:rsidRPr="00027F5C">
              <w:rPr>
                <w:rFonts w:ascii="Arial" w:hAnsi="Arial" w:cs="Arial"/>
                <w:sz w:val="18"/>
                <w:szCs w:val="18"/>
              </w:rPr>
              <w:t>degenerativas, cáncer de interés epidemiológico en el municipio de Pereira</w:t>
            </w:r>
            <w:r w:rsidRPr="009501B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6820" w:rsidRPr="009501BC" w14:paraId="3702B6C2" w14:textId="77777777" w:rsidTr="00C21083">
        <w:trPr>
          <w:trHeight w:val="285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8D3133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Valor:</w:t>
            </w:r>
          </w:p>
        </w:tc>
        <w:tc>
          <w:tcPr>
            <w:tcW w:w="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A53A95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543CA" w14:textId="77777777" w:rsidR="001F1295" w:rsidRDefault="001F1295" w:rsidP="001F1295">
            <w:pPr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DIECI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 xml:space="preserve">SEIS MILLONES </w:t>
            </w:r>
            <w:r>
              <w:rPr>
                <w:rFonts w:ascii="Arial" w:hAnsi="Arial" w:cs="Arial"/>
                <w:sz w:val="18"/>
                <w:szCs w:val="18"/>
              </w:rPr>
              <w:t xml:space="preserve">DOSCIENTOS OCHO MIL 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 xml:space="preserve">PESOS MCTE </w:t>
            </w:r>
          </w:p>
          <w:p w14:paraId="76C67851" w14:textId="77777777" w:rsidR="007A6820" w:rsidRPr="009501BC" w:rsidRDefault="007A6820" w:rsidP="001F1295">
            <w:pPr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$</w:t>
            </w:r>
            <w:r w:rsidR="001F1295">
              <w:rPr>
                <w:rFonts w:ascii="Arial" w:hAnsi="Arial" w:cs="Arial"/>
                <w:sz w:val="18"/>
                <w:szCs w:val="18"/>
              </w:rPr>
              <w:t xml:space="preserve"> 16.208.000.oo m/cte.</w:t>
            </w:r>
          </w:p>
        </w:tc>
      </w:tr>
      <w:tr w:rsidR="007A6820" w:rsidRPr="009501BC" w14:paraId="5774F54D" w14:textId="77777777" w:rsidTr="00C21083">
        <w:trPr>
          <w:trHeight w:val="209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2A09B6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Plazo:</w:t>
            </w:r>
          </w:p>
        </w:tc>
        <w:tc>
          <w:tcPr>
            <w:tcW w:w="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C39822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0247F" w14:textId="77777777" w:rsidR="007A6820" w:rsidRPr="009501BC" w:rsidRDefault="00461309" w:rsidP="00461309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="007A6820" w:rsidRPr="009501BC">
              <w:rPr>
                <w:rFonts w:ascii="Arial" w:eastAsia="Calibri" w:hAnsi="Arial" w:cs="Arial"/>
                <w:sz w:val="18"/>
                <w:szCs w:val="18"/>
              </w:rPr>
              <w:t xml:space="preserve"> meses.</w:t>
            </w:r>
          </w:p>
        </w:tc>
      </w:tr>
      <w:tr w:rsidR="007A6820" w:rsidRPr="009501BC" w14:paraId="0661237B" w14:textId="77777777" w:rsidTr="00C21083">
        <w:trPr>
          <w:trHeight w:val="209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F36AA8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Fecha acta de inicio:</w:t>
            </w:r>
          </w:p>
        </w:tc>
        <w:tc>
          <w:tcPr>
            <w:tcW w:w="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4F8725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087A8" w14:textId="77777777" w:rsidR="007A6820" w:rsidRPr="009501BC" w:rsidRDefault="00461309" w:rsidP="00461309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</w:rPr>
              <w:t>Marzo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6820" w:rsidRPr="009501BC" w14:paraId="0CCA528C" w14:textId="77777777" w:rsidTr="00C21083">
        <w:trPr>
          <w:trHeight w:val="213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9AEB4A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Fecha de terminación:</w:t>
            </w:r>
          </w:p>
        </w:tc>
        <w:tc>
          <w:tcPr>
            <w:tcW w:w="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416C44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36C9C" w14:textId="77777777" w:rsidR="007A6820" w:rsidRPr="009501BC" w:rsidRDefault="00461309" w:rsidP="00461309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 xml:space="preserve"> Noviembre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 xml:space="preserve"> de 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6820" w:rsidRPr="009501BC" w14:paraId="6EE0A9B4" w14:textId="77777777" w:rsidTr="00C21083">
        <w:trPr>
          <w:trHeight w:val="209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CD8F57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Pagos realizados a la fecha:</w:t>
            </w:r>
          </w:p>
        </w:tc>
        <w:tc>
          <w:tcPr>
            <w:tcW w:w="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00DC35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C9F1D" w14:textId="77777777" w:rsidR="00C21083" w:rsidRDefault="00C21083" w:rsidP="00C21083">
            <w:pPr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OCHO MILLONES CIENTO CUATRO MIL PESOS MCTE </w:t>
            </w:r>
          </w:p>
          <w:p w14:paraId="24410EC7" w14:textId="77777777" w:rsidR="007A6820" w:rsidRPr="009501BC" w:rsidRDefault="00C21083" w:rsidP="00C21083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$ 8.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104.000.OO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M/cte.</w:t>
            </w:r>
          </w:p>
        </w:tc>
      </w:tr>
      <w:tr w:rsidR="007A6820" w:rsidRPr="009501BC" w14:paraId="74E3730E" w14:textId="77777777" w:rsidTr="00C21083">
        <w:trPr>
          <w:trHeight w:val="468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DB4E2F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Saldo pendiente por ejecutar:</w:t>
            </w:r>
          </w:p>
        </w:tc>
        <w:tc>
          <w:tcPr>
            <w:tcW w:w="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533B36" w14:textId="77777777" w:rsidR="007A6820" w:rsidRPr="009501BC" w:rsidRDefault="007A6820" w:rsidP="009A066F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37429" w14:textId="77777777" w:rsidR="00115737" w:rsidRDefault="009B4A84" w:rsidP="00115737">
            <w:pPr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OCHO MILLONES</w:t>
            </w:r>
            <w:r w:rsidR="00115737">
              <w:rPr>
                <w:rFonts w:ascii="Arial" w:hAnsi="Arial" w:cs="Arial"/>
                <w:sz w:val="18"/>
                <w:szCs w:val="18"/>
              </w:rPr>
              <w:t xml:space="preserve"> CIEN</w:t>
            </w:r>
            <w:r>
              <w:rPr>
                <w:rFonts w:ascii="Arial" w:hAnsi="Arial" w:cs="Arial"/>
                <w:sz w:val="18"/>
                <w:szCs w:val="18"/>
              </w:rPr>
              <w:t>TO CUATRO MIL PESOS</w:t>
            </w:r>
            <w:r w:rsidR="003B483B">
              <w:rPr>
                <w:rFonts w:ascii="Arial" w:hAnsi="Arial" w:cs="Arial"/>
                <w:sz w:val="18"/>
                <w:szCs w:val="18"/>
              </w:rPr>
              <w:t xml:space="preserve"> MCTE </w:t>
            </w:r>
          </w:p>
          <w:p w14:paraId="285C382A" w14:textId="77777777" w:rsidR="007A6820" w:rsidRPr="009501BC" w:rsidRDefault="003B483B" w:rsidP="004556F1">
            <w:pPr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="009B4A84">
              <w:rPr>
                <w:rFonts w:ascii="Arial" w:hAnsi="Arial" w:cs="Arial"/>
                <w:sz w:val="18"/>
                <w:szCs w:val="18"/>
              </w:rPr>
              <w:t>8</w:t>
            </w:r>
            <w:r w:rsidR="004648F2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="004556F1">
              <w:rPr>
                <w:rFonts w:ascii="Arial" w:hAnsi="Arial" w:cs="Arial"/>
                <w:sz w:val="18"/>
                <w:szCs w:val="18"/>
              </w:rPr>
              <w:t>1</w:t>
            </w:r>
            <w:r w:rsidR="009B4A84">
              <w:rPr>
                <w:rFonts w:ascii="Arial" w:hAnsi="Arial" w:cs="Arial"/>
                <w:sz w:val="18"/>
                <w:szCs w:val="18"/>
              </w:rPr>
              <w:t>04</w:t>
            </w:r>
            <w:r w:rsidR="00D53692">
              <w:rPr>
                <w:rFonts w:ascii="Arial" w:hAnsi="Arial" w:cs="Arial"/>
                <w:sz w:val="18"/>
                <w:szCs w:val="18"/>
              </w:rPr>
              <w:t>.000</w:t>
            </w:r>
            <w:r w:rsidR="00115737">
              <w:rPr>
                <w:rFonts w:ascii="Arial" w:hAnsi="Arial" w:cs="Arial"/>
                <w:sz w:val="18"/>
                <w:szCs w:val="18"/>
              </w:rPr>
              <w:t>.OO</w:t>
            </w:r>
            <w:proofErr w:type="gramEnd"/>
            <w:r w:rsidR="00115737">
              <w:rPr>
                <w:rFonts w:ascii="Arial" w:hAnsi="Arial" w:cs="Arial"/>
                <w:sz w:val="18"/>
                <w:szCs w:val="18"/>
              </w:rPr>
              <w:t xml:space="preserve"> M/cte.</w:t>
            </w:r>
          </w:p>
        </w:tc>
      </w:tr>
    </w:tbl>
    <w:p w14:paraId="54C1CB15" w14:textId="77777777" w:rsidR="007A6820" w:rsidRPr="009501BC" w:rsidRDefault="007A6820" w:rsidP="003E512C">
      <w:pPr>
        <w:spacing w:after="104"/>
        <w:ind w:leftChars="0" w:left="0" w:firstLineChars="0" w:firstLine="0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>Adiciones anteriores: Sin adiciones.</w:t>
      </w:r>
    </w:p>
    <w:p w14:paraId="2998CD28" w14:textId="77777777" w:rsidR="007A6820" w:rsidRPr="009501BC" w:rsidRDefault="007A6820" w:rsidP="007A6820">
      <w:pPr>
        <w:spacing w:line="265" w:lineRule="auto"/>
        <w:ind w:left="0" w:right="35" w:hanging="2"/>
        <w:jc w:val="both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>Cumplimiento Obligaciones Contratista: Certifico que el contratista cumplió a cabalidad con las actividades programadas durante el periodo comprendido entre el 1</w:t>
      </w:r>
      <w:r w:rsidR="00461309">
        <w:rPr>
          <w:rFonts w:ascii="Arial" w:hAnsi="Arial" w:cs="Arial"/>
          <w:sz w:val="18"/>
          <w:szCs w:val="18"/>
        </w:rPr>
        <w:t>7</w:t>
      </w:r>
      <w:r w:rsidRPr="009501BC">
        <w:rPr>
          <w:rFonts w:ascii="Arial" w:hAnsi="Arial" w:cs="Arial"/>
          <w:sz w:val="18"/>
          <w:szCs w:val="18"/>
        </w:rPr>
        <w:t xml:space="preserve"> de </w:t>
      </w:r>
      <w:proofErr w:type="gramStart"/>
      <w:r w:rsidR="004556F1">
        <w:rPr>
          <w:rFonts w:ascii="Arial" w:hAnsi="Arial" w:cs="Arial"/>
          <w:sz w:val="18"/>
          <w:szCs w:val="18"/>
        </w:rPr>
        <w:t>Ju</w:t>
      </w:r>
      <w:r w:rsidR="00C21083">
        <w:rPr>
          <w:rFonts w:ascii="Arial" w:hAnsi="Arial" w:cs="Arial"/>
          <w:sz w:val="18"/>
          <w:szCs w:val="18"/>
        </w:rPr>
        <w:t>l</w:t>
      </w:r>
      <w:r w:rsidR="004556F1">
        <w:rPr>
          <w:rFonts w:ascii="Arial" w:hAnsi="Arial" w:cs="Arial"/>
          <w:sz w:val="18"/>
          <w:szCs w:val="18"/>
        </w:rPr>
        <w:t xml:space="preserve">io </w:t>
      </w:r>
      <w:r w:rsidR="00147C60">
        <w:rPr>
          <w:rFonts w:ascii="Arial" w:hAnsi="Arial" w:cs="Arial"/>
          <w:sz w:val="18"/>
          <w:szCs w:val="18"/>
        </w:rPr>
        <w:t xml:space="preserve"> </w:t>
      </w:r>
      <w:r w:rsidRPr="009501BC">
        <w:rPr>
          <w:rFonts w:ascii="Arial" w:hAnsi="Arial" w:cs="Arial"/>
          <w:sz w:val="18"/>
          <w:szCs w:val="18"/>
        </w:rPr>
        <w:t>al</w:t>
      </w:r>
      <w:proofErr w:type="gramEnd"/>
      <w:r w:rsidRPr="009501BC">
        <w:rPr>
          <w:rFonts w:ascii="Arial" w:hAnsi="Arial" w:cs="Arial"/>
          <w:sz w:val="18"/>
          <w:szCs w:val="18"/>
        </w:rPr>
        <w:t xml:space="preserve"> 1</w:t>
      </w:r>
      <w:r w:rsidR="00461309">
        <w:rPr>
          <w:rFonts w:ascii="Arial" w:hAnsi="Arial" w:cs="Arial"/>
          <w:sz w:val="18"/>
          <w:szCs w:val="18"/>
        </w:rPr>
        <w:t>6</w:t>
      </w:r>
      <w:r w:rsidRPr="009501BC">
        <w:rPr>
          <w:rFonts w:ascii="Arial" w:hAnsi="Arial" w:cs="Arial"/>
          <w:sz w:val="18"/>
          <w:szCs w:val="18"/>
        </w:rPr>
        <w:t xml:space="preserve"> de </w:t>
      </w:r>
      <w:r w:rsidR="00C21083">
        <w:rPr>
          <w:rFonts w:ascii="Arial" w:hAnsi="Arial" w:cs="Arial"/>
          <w:sz w:val="18"/>
          <w:szCs w:val="18"/>
        </w:rPr>
        <w:t>agosto</w:t>
      </w:r>
      <w:r w:rsidR="00461309">
        <w:rPr>
          <w:rFonts w:ascii="Arial" w:hAnsi="Arial" w:cs="Arial"/>
          <w:sz w:val="18"/>
          <w:szCs w:val="18"/>
        </w:rPr>
        <w:t xml:space="preserve"> </w:t>
      </w:r>
      <w:r w:rsidRPr="009501BC">
        <w:rPr>
          <w:rFonts w:ascii="Arial" w:hAnsi="Arial" w:cs="Arial"/>
          <w:sz w:val="18"/>
          <w:szCs w:val="18"/>
        </w:rPr>
        <w:t>de 202</w:t>
      </w:r>
      <w:r w:rsidR="00461309">
        <w:rPr>
          <w:rFonts w:ascii="Arial" w:hAnsi="Arial" w:cs="Arial"/>
          <w:sz w:val="18"/>
          <w:szCs w:val="18"/>
        </w:rPr>
        <w:t>1</w:t>
      </w:r>
      <w:r w:rsidRPr="009501BC">
        <w:rPr>
          <w:rFonts w:ascii="Arial" w:hAnsi="Arial" w:cs="Arial"/>
          <w:sz w:val="18"/>
          <w:szCs w:val="18"/>
        </w:rPr>
        <w:t xml:space="preserve"> según consta en el informe presentado por el contratista y los cuales son verificados a través de las actividades ya ejecutadas y validadas por el coordinador del programa.</w:t>
      </w:r>
    </w:p>
    <w:p w14:paraId="660339EA" w14:textId="77777777" w:rsidR="00F56127" w:rsidRPr="009501BC" w:rsidRDefault="007A6820" w:rsidP="007A6820">
      <w:pPr>
        <w:spacing w:line="265" w:lineRule="auto"/>
        <w:ind w:left="0" w:right="35" w:hanging="2"/>
        <w:jc w:val="both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>Se realizó la respectiva revisión de l</w:t>
      </w:r>
      <w:r w:rsidR="00531FBA">
        <w:rPr>
          <w:rFonts w:ascii="Arial" w:hAnsi="Arial" w:cs="Arial"/>
          <w:sz w:val="18"/>
          <w:szCs w:val="18"/>
        </w:rPr>
        <w:t>os certificados allegados por el</w:t>
      </w:r>
      <w:r w:rsidRPr="009501BC">
        <w:rPr>
          <w:rFonts w:ascii="Arial" w:hAnsi="Arial" w:cs="Arial"/>
          <w:sz w:val="18"/>
          <w:szCs w:val="18"/>
        </w:rPr>
        <w:t xml:space="preserve"> contratista respecto a las obligaciones de seguridad social integral, los cuales fueron liquidados y pagados conforme a las normas vigentes, de acuerdo con </w:t>
      </w:r>
      <w:r w:rsidR="00F56127" w:rsidRPr="009501BC">
        <w:rPr>
          <w:rFonts w:ascii="Arial" w:hAnsi="Arial" w:cs="Arial"/>
          <w:sz w:val="18"/>
          <w:szCs w:val="18"/>
        </w:rPr>
        <w:t xml:space="preserve">la planilla de pago </w:t>
      </w:r>
      <w:r w:rsidRPr="009501BC">
        <w:rPr>
          <w:rFonts w:ascii="Arial" w:hAnsi="Arial" w:cs="Arial"/>
          <w:noProof/>
          <w:sz w:val="18"/>
          <w:szCs w:val="18"/>
          <w:lang w:val="es-CO" w:eastAsia="es-CO"/>
        </w:rPr>
        <w:drawing>
          <wp:inline distT="0" distB="0" distL="0" distR="0" wp14:anchorId="12C272E5" wp14:editId="48BE8153">
            <wp:extent cx="4575" cy="9144"/>
            <wp:effectExtent l="0" t="0" r="0" b="0"/>
            <wp:docPr id="3397" name="Picture 3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" name="Picture 33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A84" w:rsidRPr="009501BC">
        <w:rPr>
          <w:rFonts w:ascii="Arial" w:hAnsi="Arial" w:cs="Arial"/>
          <w:sz w:val="18"/>
          <w:szCs w:val="18"/>
        </w:rPr>
        <w:t xml:space="preserve">N.º </w:t>
      </w:r>
      <w:r w:rsidR="009B4A84">
        <w:rPr>
          <w:rFonts w:ascii="Arial" w:hAnsi="Arial" w:cs="Arial"/>
          <w:sz w:val="18"/>
          <w:szCs w:val="18"/>
        </w:rPr>
        <w:t>4400464546</w:t>
      </w:r>
      <w:r w:rsidR="009549F9">
        <w:rPr>
          <w:rFonts w:ascii="Arial" w:hAnsi="Arial" w:cs="Arial"/>
          <w:sz w:val="18"/>
          <w:szCs w:val="18"/>
        </w:rPr>
        <w:t xml:space="preserve"> </w:t>
      </w:r>
      <w:r w:rsidRPr="009501BC">
        <w:rPr>
          <w:rFonts w:ascii="Arial" w:hAnsi="Arial" w:cs="Arial"/>
          <w:sz w:val="18"/>
          <w:szCs w:val="18"/>
        </w:rPr>
        <w:t xml:space="preserve">de </w:t>
      </w:r>
      <w:r w:rsidR="009B4A84">
        <w:rPr>
          <w:rFonts w:ascii="Arial" w:hAnsi="Arial" w:cs="Arial"/>
          <w:sz w:val="18"/>
          <w:szCs w:val="18"/>
        </w:rPr>
        <w:t>Julio de</w:t>
      </w:r>
      <w:r w:rsidRPr="009501BC">
        <w:rPr>
          <w:rFonts w:ascii="Arial" w:hAnsi="Arial" w:cs="Arial"/>
          <w:sz w:val="18"/>
          <w:szCs w:val="18"/>
        </w:rPr>
        <w:t xml:space="preserve"> 202</w:t>
      </w:r>
      <w:r w:rsidR="00461309">
        <w:rPr>
          <w:rFonts w:ascii="Arial" w:hAnsi="Arial" w:cs="Arial"/>
          <w:sz w:val="18"/>
          <w:szCs w:val="18"/>
        </w:rPr>
        <w:t>1</w:t>
      </w:r>
      <w:r w:rsidR="00F56127" w:rsidRPr="009501BC">
        <w:rPr>
          <w:rFonts w:ascii="Arial" w:hAnsi="Arial" w:cs="Arial"/>
          <w:sz w:val="18"/>
          <w:szCs w:val="18"/>
        </w:rPr>
        <w:t>.</w:t>
      </w:r>
    </w:p>
    <w:p w14:paraId="24D1C3AA" w14:textId="77777777" w:rsidR="007A6820" w:rsidRDefault="00C21083" w:rsidP="00F56127">
      <w:pPr>
        <w:spacing w:line="265" w:lineRule="auto"/>
        <w:ind w:left="0" w:right="35" w:hanging="2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07A7BCF9" wp14:editId="49094D3D">
            <wp:simplePos x="0" y="0"/>
            <wp:positionH relativeFrom="column">
              <wp:posOffset>3810</wp:posOffset>
            </wp:positionH>
            <wp:positionV relativeFrom="paragraph">
              <wp:posOffset>263525</wp:posOffset>
            </wp:positionV>
            <wp:extent cx="2118014" cy="11525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082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014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127" w:rsidRPr="009501BC">
        <w:rPr>
          <w:rFonts w:ascii="Arial" w:hAnsi="Arial" w:cs="Arial"/>
          <w:sz w:val="18"/>
          <w:szCs w:val="18"/>
        </w:rPr>
        <w:t>El avance general en la ejecución d</w:t>
      </w:r>
      <w:r w:rsidR="007A6820" w:rsidRPr="009501BC">
        <w:rPr>
          <w:rFonts w:ascii="Arial" w:hAnsi="Arial" w:cs="Arial"/>
          <w:sz w:val="18"/>
          <w:szCs w:val="18"/>
        </w:rPr>
        <w:t xml:space="preserve">el contrato ha sido acorde a </w:t>
      </w:r>
      <w:r w:rsidR="007A2163" w:rsidRPr="009501BC">
        <w:rPr>
          <w:rFonts w:ascii="Arial" w:hAnsi="Arial" w:cs="Arial"/>
          <w:sz w:val="18"/>
          <w:szCs w:val="18"/>
        </w:rPr>
        <w:t>l</w:t>
      </w:r>
      <w:r w:rsidR="007A6820" w:rsidRPr="009501BC">
        <w:rPr>
          <w:rFonts w:ascii="Arial" w:hAnsi="Arial" w:cs="Arial"/>
          <w:sz w:val="18"/>
          <w:szCs w:val="18"/>
        </w:rPr>
        <w:t>o esperado. Mediante este informe se autoriza el</w:t>
      </w:r>
      <w:r w:rsidR="007A6820" w:rsidRPr="009501BC">
        <w:rPr>
          <w:rFonts w:ascii="Arial" w:hAnsi="Arial" w:cs="Arial"/>
          <w:noProof/>
          <w:sz w:val="18"/>
          <w:szCs w:val="18"/>
          <w:lang w:val="es-CO" w:eastAsia="es-CO"/>
        </w:rPr>
        <w:drawing>
          <wp:inline distT="0" distB="0" distL="0" distR="0" wp14:anchorId="1DDE9D4F" wp14:editId="00458FBC">
            <wp:extent cx="4575" cy="4572"/>
            <wp:effectExtent l="0" t="0" r="0" b="0"/>
            <wp:docPr id="3398" name="Picture 3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" name="Picture 33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83B">
        <w:rPr>
          <w:rFonts w:ascii="Arial" w:hAnsi="Arial" w:cs="Arial"/>
          <w:sz w:val="18"/>
          <w:szCs w:val="18"/>
        </w:rPr>
        <w:t xml:space="preserve"> pago </w:t>
      </w:r>
      <w:r w:rsidR="009B4A84">
        <w:rPr>
          <w:rFonts w:ascii="Arial" w:hAnsi="Arial" w:cs="Arial"/>
          <w:sz w:val="18"/>
          <w:szCs w:val="18"/>
        </w:rPr>
        <w:t xml:space="preserve">N.º 5 </w:t>
      </w:r>
      <w:r w:rsidR="009B4A84" w:rsidRPr="009501BC">
        <w:rPr>
          <w:rFonts w:ascii="Arial" w:hAnsi="Arial" w:cs="Arial"/>
          <w:sz w:val="18"/>
          <w:szCs w:val="18"/>
        </w:rPr>
        <w:t>por</w:t>
      </w:r>
      <w:r w:rsidR="00F56127" w:rsidRPr="009501BC">
        <w:rPr>
          <w:rFonts w:ascii="Arial" w:hAnsi="Arial" w:cs="Arial"/>
          <w:sz w:val="18"/>
          <w:szCs w:val="18"/>
        </w:rPr>
        <w:t xml:space="preserve"> valor de </w:t>
      </w:r>
      <w:r w:rsidR="000459CD">
        <w:rPr>
          <w:rFonts w:ascii="Arial" w:hAnsi="Arial" w:cs="Arial"/>
          <w:sz w:val="18"/>
          <w:szCs w:val="18"/>
        </w:rPr>
        <w:t>$</w:t>
      </w:r>
      <w:r w:rsidR="00115737">
        <w:rPr>
          <w:rFonts w:ascii="Arial" w:hAnsi="Arial" w:cs="Arial"/>
          <w:sz w:val="18"/>
          <w:szCs w:val="18"/>
        </w:rPr>
        <w:t xml:space="preserve"> </w:t>
      </w:r>
      <w:r w:rsidR="009B4A84">
        <w:rPr>
          <w:rFonts w:ascii="Arial" w:hAnsi="Arial" w:cs="Arial"/>
          <w:sz w:val="18"/>
          <w:szCs w:val="18"/>
        </w:rPr>
        <w:t>2.026.000 (</w:t>
      </w:r>
      <w:r w:rsidR="00115737">
        <w:rPr>
          <w:rFonts w:ascii="Arial" w:eastAsia="Calibri" w:hAnsi="Arial" w:cs="Arial"/>
          <w:sz w:val="18"/>
          <w:szCs w:val="18"/>
        </w:rPr>
        <w:t xml:space="preserve">Dos </w:t>
      </w:r>
      <w:r w:rsidR="009B4A84">
        <w:rPr>
          <w:rFonts w:ascii="Arial" w:eastAsia="Calibri" w:hAnsi="Arial" w:cs="Arial"/>
          <w:sz w:val="18"/>
          <w:szCs w:val="18"/>
        </w:rPr>
        <w:t>Millones Veintiséis</w:t>
      </w:r>
      <w:r w:rsidR="00115737">
        <w:rPr>
          <w:rFonts w:ascii="Arial" w:eastAsia="Calibri" w:hAnsi="Arial" w:cs="Arial"/>
          <w:sz w:val="18"/>
          <w:szCs w:val="18"/>
        </w:rPr>
        <w:t xml:space="preserve"> </w:t>
      </w:r>
      <w:r w:rsidR="005514C6" w:rsidRPr="009501BC">
        <w:rPr>
          <w:rFonts w:ascii="Arial" w:eastAsia="Calibri" w:hAnsi="Arial" w:cs="Arial"/>
          <w:sz w:val="18"/>
          <w:szCs w:val="18"/>
        </w:rPr>
        <w:t>M</w:t>
      </w:r>
      <w:r w:rsidR="007A6820" w:rsidRPr="009501BC">
        <w:rPr>
          <w:rFonts w:ascii="Arial" w:eastAsia="Calibri" w:hAnsi="Arial" w:cs="Arial"/>
          <w:sz w:val="18"/>
          <w:szCs w:val="18"/>
        </w:rPr>
        <w:t>il</w:t>
      </w:r>
      <w:r w:rsidR="005514C6" w:rsidRPr="009501BC">
        <w:rPr>
          <w:rFonts w:ascii="Arial" w:eastAsia="Calibri" w:hAnsi="Arial" w:cs="Arial"/>
          <w:sz w:val="18"/>
          <w:szCs w:val="18"/>
        </w:rPr>
        <w:t xml:space="preserve"> P</w:t>
      </w:r>
      <w:r w:rsidR="007A6820" w:rsidRPr="009501BC">
        <w:rPr>
          <w:rFonts w:ascii="Arial" w:eastAsia="Calibri" w:hAnsi="Arial" w:cs="Arial"/>
          <w:sz w:val="18"/>
          <w:szCs w:val="18"/>
        </w:rPr>
        <w:t>esos</w:t>
      </w:r>
      <w:r w:rsidR="00115737">
        <w:rPr>
          <w:rFonts w:ascii="Arial" w:eastAsia="Calibri" w:hAnsi="Arial" w:cs="Arial"/>
          <w:sz w:val="18"/>
          <w:szCs w:val="18"/>
        </w:rPr>
        <w:t xml:space="preserve"> M/</w:t>
      </w:r>
      <w:proofErr w:type="spellStart"/>
      <w:r w:rsidR="00115737">
        <w:rPr>
          <w:rFonts w:ascii="Arial" w:eastAsia="Calibri" w:hAnsi="Arial" w:cs="Arial"/>
          <w:sz w:val="18"/>
          <w:szCs w:val="18"/>
        </w:rPr>
        <w:t>cte</w:t>
      </w:r>
      <w:proofErr w:type="spellEnd"/>
      <w:r w:rsidR="007A6820" w:rsidRPr="009501BC">
        <w:rPr>
          <w:rFonts w:ascii="Arial" w:eastAsia="Calibri" w:hAnsi="Arial" w:cs="Arial"/>
          <w:sz w:val="18"/>
          <w:szCs w:val="18"/>
        </w:rPr>
        <w:t>)</w:t>
      </w:r>
    </w:p>
    <w:p w14:paraId="1E4C1BB0" w14:textId="77777777" w:rsidR="00C21083" w:rsidRDefault="00C21083" w:rsidP="00F56127">
      <w:pPr>
        <w:spacing w:line="265" w:lineRule="auto"/>
        <w:ind w:left="0" w:right="35" w:hanging="2"/>
        <w:jc w:val="both"/>
        <w:rPr>
          <w:rFonts w:ascii="Arial" w:hAnsi="Arial" w:cs="Arial"/>
          <w:sz w:val="18"/>
          <w:szCs w:val="18"/>
        </w:rPr>
      </w:pPr>
    </w:p>
    <w:p w14:paraId="68CEFAFD" w14:textId="77777777" w:rsidR="00C21083" w:rsidRPr="009501BC" w:rsidRDefault="00C21083" w:rsidP="00F56127">
      <w:pPr>
        <w:spacing w:line="265" w:lineRule="auto"/>
        <w:ind w:left="0" w:right="35" w:hanging="2"/>
        <w:jc w:val="both"/>
        <w:rPr>
          <w:rFonts w:ascii="Arial" w:hAnsi="Arial" w:cs="Arial"/>
          <w:sz w:val="18"/>
          <w:szCs w:val="18"/>
        </w:rPr>
      </w:pPr>
    </w:p>
    <w:p w14:paraId="677FA3C2" w14:textId="77777777" w:rsidR="00F56127" w:rsidRPr="009501BC" w:rsidRDefault="00F56127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</w:p>
    <w:p w14:paraId="26BA403D" w14:textId="77777777" w:rsidR="009501BC" w:rsidRDefault="009501BC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</w:p>
    <w:p w14:paraId="523F3A2D" w14:textId="77777777" w:rsidR="00C21083" w:rsidRDefault="00C21083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</w:p>
    <w:p w14:paraId="5EA7BE44" w14:textId="77777777" w:rsidR="009501BC" w:rsidRDefault="009501BC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</w:p>
    <w:p w14:paraId="643B2273" w14:textId="77777777" w:rsidR="009501BC" w:rsidRDefault="009501BC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</w:p>
    <w:p w14:paraId="4BA57742" w14:textId="77777777" w:rsidR="009501BC" w:rsidRDefault="009501BC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5DD04E2" w14:textId="77777777" w:rsidR="00F56127" w:rsidRPr="009501BC" w:rsidRDefault="00F56127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>YAMITH FERNANDO GARCIA MONSALVE</w:t>
      </w:r>
    </w:p>
    <w:p w14:paraId="2B1106C7" w14:textId="77777777" w:rsidR="00F56127" w:rsidRPr="009501BC" w:rsidRDefault="00F56127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>SUPERVISOR</w:t>
      </w:r>
    </w:p>
    <w:p w14:paraId="473DCE5E" w14:textId="77777777" w:rsidR="00F56127" w:rsidRPr="009501BC" w:rsidRDefault="00F56127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</w:p>
    <w:p w14:paraId="2922D054" w14:textId="77777777" w:rsidR="00F56127" w:rsidRPr="009501BC" w:rsidRDefault="00F56127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</w:p>
    <w:p w14:paraId="379EFABC" w14:textId="77777777" w:rsidR="005514C6" w:rsidRPr="009501BC" w:rsidRDefault="007A6820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 xml:space="preserve">Elaboró: Yamith Fernando García </w:t>
      </w:r>
      <w:r w:rsidR="009501BC" w:rsidRPr="009501BC">
        <w:rPr>
          <w:rFonts w:ascii="Arial" w:hAnsi="Arial" w:cs="Arial"/>
          <w:sz w:val="18"/>
          <w:szCs w:val="18"/>
        </w:rPr>
        <w:t>Monsalve</w:t>
      </w:r>
      <w:r w:rsidRPr="009501BC">
        <w:rPr>
          <w:rFonts w:ascii="Arial" w:hAnsi="Arial" w:cs="Arial"/>
          <w:sz w:val="18"/>
          <w:szCs w:val="18"/>
        </w:rPr>
        <w:t xml:space="preserve">-Profesional Universitario </w:t>
      </w:r>
    </w:p>
    <w:p w14:paraId="6905DE6D" w14:textId="77777777" w:rsidR="007A6820" w:rsidRPr="009501BC" w:rsidRDefault="007A6820" w:rsidP="007A6820">
      <w:pPr>
        <w:spacing w:line="216" w:lineRule="auto"/>
        <w:ind w:left="0" w:right="3667" w:hanging="2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 xml:space="preserve">Revisa: Yamith Fernando García </w:t>
      </w:r>
      <w:r w:rsidR="009501BC" w:rsidRPr="009501BC">
        <w:rPr>
          <w:rFonts w:ascii="Arial" w:hAnsi="Arial" w:cs="Arial"/>
          <w:sz w:val="18"/>
          <w:szCs w:val="18"/>
        </w:rPr>
        <w:t>Monsalve</w:t>
      </w:r>
      <w:r w:rsidRPr="009501BC">
        <w:rPr>
          <w:rFonts w:ascii="Arial" w:hAnsi="Arial" w:cs="Arial"/>
          <w:sz w:val="18"/>
          <w:szCs w:val="18"/>
        </w:rPr>
        <w:t>-Profesional Universitario</w:t>
      </w:r>
    </w:p>
    <w:p w14:paraId="2132FD87" w14:textId="77777777" w:rsidR="007A6820" w:rsidRPr="009501BC" w:rsidRDefault="007A6820" w:rsidP="007A6820">
      <w:pPr>
        <w:spacing w:after="51"/>
        <w:ind w:left="0" w:hanging="2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>Transcriptor: Jhon Fredy Vega Henao - Contratista</w:t>
      </w:r>
    </w:p>
    <w:p w14:paraId="3C34D62C" w14:textId="77777777" w:rsidR="009C37F3" w:rsidRPr="007A6820" w:rsidRDefault="009C37F3" w:rsidP="007A6820">
      <w:pPr>
        <w:ind w:left="0" w:hanging="2"/>
        <w:rPr>
          <w:rFonts w:eastAsia="Arial"/>
        </w:rPr>
      </w:pPr>
    </w:p>
    <w:sectPr w:rsidR="009C37F3" w:rsidRPr="007A6820" w:rsidSect="00C210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552" w:right="758" w:bottom="426" w:left="1134" w:header="708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B7F72" w14:textId="77777777" w:rsidR="00790F1F" w:rsidRDefault="00790F1F">
      <w:pPr>
        <w:spacing w:line="240" w:lineRule="auto"/>
        <w:ind w:left="0" w:hanging="2"/>
      </w:pPr>
      <w:r>
        <w:separator/>
      </w:r>
    </w:p>
  </w:endnote>
  <w:endnote w:type="continuationSeparator" w:id="0">
    <w:p w14:paraId="5A39B7DC" w14:textId="77777777" w:rsidR="00790F1F" w:rsidRDefault="00790F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B7C08" w14:textId="77777777" w:rsidR="003E512C" w:rsidRDefault="003E512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E4B7" w14:textId="77777777" w:rsidR="008F302E" w:rsidRDefault="008F302E">
    <w:pPr>
      <w:ind w:left="0" w:hanging="2"/>
      <w:jc w:val="right"/>
      <w:rPr>
        <w:noProof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hidden="0" allowOverlap="1" wp14:anchorId="07CBB9EB" wp14:editId="2DA8271E">
          <wp:simplePos x="0" y="0"/>
          <wp:positionH relativeFrom="margin">
            <wp:posOffset>5585460</wp:posOffset>
          </wp:positionH>
          <wp:positionV relativeFrom="paragraph">
            <wp:posOffset>46990</wp:posOffset>
          </wp:positionV>
          <wp:extent cx="866775" cy="476250"/>
          <wp:effectExtent l="0" t="0" r="9525" b="0"/>
          <wp:wrapNone/>
          <wp:docPr id="1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 rotWithShape="1">
                  <a:blip r:embed="rId1"/>
                  <a:srcRect l="58009"/>
                  <a:stretch/>
                </pic:blipFill>
                <pic:spPr bwMode="auto">
                  <a:xfrm>
                    <a:off x="0" y="0"/>
                    <a:ext cx="86677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7A391D" w14:textId="77777777" w:rsidR="009C37F3" w:rsidRDefault="009C37F3">
    <w:pPr>
      <w:ind w:left="0" w:hanging="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48E4D" w14:textId="77777777" w:rsidR="003E512C" w:rsidRDefault="003E512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D08A3" w14:textId="77777777" w:rsidR="00790F1F" w:rsidRDefault="00790F1F">
      <w:pPr>
        <w:spacing w:line="240" w:lineRule="auto"/>
        <w:ind w:left="0" w:hanging="2"/>
      </w:pPr>
      <w:r>
        <w:separator/>
      </w:r>
    </w:p>
  </w:footnote>
  <w:footnote w:type="continuationSeparator" w:id="0">
    <w:p w14:paraId="03D8F9AE" w14:textId="77777777" w:rsidR="00790F1F" w:rsidRDefault="00790F1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FFF5B" w14:textId="77777777" w:rsidR="003E512C" w:rsidRDefault="003E512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978D" w14:textId="77777777" w:rsidR="009501BC" w:rsidRPr="00614926" w:rsidRDefault="00F561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hidden="0" allowOverlap="1" wp14:anchorId="5D16F660" wp14:editId="54F6A3EE">
          <wp:simplePos x="0" y="0"/>
          <wp:positionH relativeFrom="margin">
            <wp:align>left</wp:align>
          </wp:positionH>
          <wp:positionV relativeFrom="paragraph">
            <wp:posOffset>-39370</wp:posOffset>
          </wp:positionV>
          <wp:extent cx="1823085" cy="569595"/>
          <wp:effectExtent l="0" t="0" r="5715" b="1905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308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501BC">
      <w:rPr>
        <w:rFonts w:ascii="Calibri" w:eastAsia="Calibri" w:hAnsi="Calibri" w:cs="Calibri"/>
        <w:color w:val="000000"/>
        <w:sz w:val="22"/>
        <w:szCs w:val="22"/>
      </w:rPr>
      <w:tab/>
    </w:r>
    <w:r w:rsidR="009501BC">
      <w:rPr>
        <w:rFonts w:ascii="Calibri" w:eastAsia="Calibri" w:hAnsi="Calibri" w:cs="Calibri"/>
        <w:color w:val="000000"/>
        <w:sz w:val="22"/>
        <w:szCs w:val="22"/>
      </w:rPr>
      <w:tab/>
    </w:r>
    <w:r w:rsidR="009501BC">
      <w:rPr>
        <w:rFonts w:ascii="Calibri" w:eastAsia="Calibri" w:hAnsi="Calibri" w:cs="Calibri"/>
        <w:color w:val="000000"/>
        <w:sz w:val="22"/>
        <w:szCs w:val="22"/>
      </w:rPr>
      <w:tab/>
    </w:r>
    <w:r w:rsidR="009501BC">
      <w:rPr>
        <w:rFonts w:ascii="Calibri" w:eastAsia="Calibri" w:hAnsi="Calibri" w:cs="Calibri"/>
        <w:color w:val="000000"/>
        <w:sz w:val="22"/>
        <w:szCs w:val="22"/>
      </w:rPr>
      <w:tab/>
    </w:r>
    <w:r w:rsidR="009501BC">
      <w:rPr>
        <w:rFonts w:ascii="Calibri" w:eastAsia="Calibri" w:hAnsi="Calibri" w:cs="Calibri"/>
        <w:color w:val="000000"/>
        <w:sz w:val="22"/>
        <w:szCs w:val="22"/>
      </w:rPr>
      <w:tab/>
    </w:r>
    <w:r w:rsidR="009501BC">
      <w:rPr>
        <w:rFonts w:ascii="Calibri" w:eastAsia="Calibri" w:hAnsi="Calibri" w:cs="Calibri"/>
        <w:color w:val="000000"/>
        <w:sz w:val="22"/>
        <w:szCs w:val="22"/>
      </w:rPr>
      <w:tab/>
    </w:r>
    <w:r w:rsidR="009501BC">
      <w:rPr>
        <w:rFonts w:ascii="Calibri" w:eastAsia="Calibri" w:hAnsi="Calibri" w:cs="Calibri"/>
        <w:color w:val="000000"/>
        <w:sz w:val="22"/>
        <w:szCs w:val="22"/>
      </w:rPr>
      <w:tab/>
    </w:r>
    <w:r w:rsidR="009501BC">
      <w:rPr>
        <w:rFonts w:ascii="Calibri" w:eastAsia="Calibri" w:hAnsi="Calibri" w:cs="Calibri"/>
        <w:color w:val="000000"/>
        <w:sz w:val="22"/>
        <w:szCs w:val="22"/>
      </w:rPr>
      <w:tab/>
    </w:r>
  </w:p>
  <w:p w14:paraId="0D93D517" w14:textId="77777777" w:rsidR="00F56127" w:rsidRPr="009501BC" w:rsidRDefault="009501BC" w:rsidP="009501BC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5042" w:firstLineChars="0" w:hanging="2"/>
      <w:rPr>
        <w:rFonts w:ascii="Calibri" w:eastAsia="Calibri" w:hAnsi="Calibri" w:cs="Calibri"/>
        <w:b/>
        <w:color w:val="000000"/>
        <w:sz w:val="32"/>
        <w:szCs w:val="32"/>
      </w:rPr>
    </w:pPr>
    <w:r w:rsidRPr="009501BC">
      <w:rPr>
        <w:rFonts w:ascii="Calibri" w:eastAsia="Calibri" w:hAnsi="Calibri" w:cs="Calibri"/>
        <w:b/>
        <w:color w:val="000000"/>
        <w:sz w:val="32"/>
        <w:szCs w:val="32"/>
      </w:rPr>
      <w:t>INFORME DE SUPERVISION</w:t>
    </w:r>
  </w:p>
  <w:p w14:paraId="7B62972A" w14:textId="77777777" w:rsidR="00F56127" w:rsidRPr="00614926" w:rsidRDefault="00F561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  <w:lang w:val="es-CO"/>
      </w:rPr>
    </w:pPr>
  </w:p>
  <w:p w14:paraId="104E0EDC" w14:textId="77777777" w:rsidR="00F56127" w:rsidRDefault="009501B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4FBC040" wp14:editId="190B021D">
              <wp:simplePos x="0" y="0"/>
              <wp:positionH relativeFrom="margin">
                <wp:align>left</wp:align>
              </wp:positionH>
              <wp:positionV relativeFrom="paragraph">
                <wp:posOffset>49530</wp:posOffset>
              </wp:positionV>
              <wp:extent cx="6800850" cy="38100"/>
              <wp:effectExtent l="57150" t="38100" r="76200" b="9525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3810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>
                        <a:outerShdw blurRad="40000" dist="23000" dir="5400000" rotWithShape="0">
                          <a:srgbClr val="000000">
                            <a:alpha val="34901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7A21ED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0;margin-top:3.9pt;width:535.5pt;height:3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" strokecolor="#c00000" strokeweight="3pt">
              <v:stroke startarrowwidth="narrow" startarrowlength="short" endarrowwidth="narrow" endarrowlength="short"/>
              <v:shadow on="t" color="black" opacity="22872f" origin=",.5" offset="0,.63889mm"/>
              <w10:wrap anchorx="margin"/>
            </v:shape>
          </w:pict>
        </mc:Fallback>
      </mc:AlternateContent>
    </w:r>
  </w:p>
  <w:p w14:paraId="1D9CD747" w14:textId="77777777" w:rsidR="009C37F3" w:rsidRPr="009501BC" w:rsidRDefault="00145563" w:rsidP="009501BC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rFonts w:ascii="Calibri" w:eastAsia="Calibri" w:hAnsi="Calibri" w:cs="Calibri"/>
        <w:b/>
        <w:color w:val="000000"/>
        <w:sz w:val="18"/>
        <w:szCs w:val="18"/>
      </w:rPr>
    </w:pPr>
    <w:r w:rsidRPr="009501BC">
      <w:rPr>
        <w:b/>
        <w:noProof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65CC21D" wp14:editId="3F8FB97D">
              <wp:simplePos x="0" y="0"/>
              <wp:positionH relativeFrom="column">
                <wp:posOffset>3835400</wp:posOffset>
              </wp:positionH>
              <wp:positionV relativeFrom="paragraph">
                <wp:posOffset>584200</wp:posOffset>
              </wp:positionV>
              <wp:extent cx="2486025" cy="2667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07750" y="3651413"/>
                        <a:ext cx="24765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E306CA" w14:textId="77777777" w:rsidR="009C37F3" w:rsidRDefault="009C37F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2E2B0E" id="Rectángulo 1" o:spid="_x0000_s1026" style="position:absolute;margin-left:302pt;margin-top:46pt;width:195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" stroked="f">
              <v:textbox inset="2.53958mm,2.53958mm,2.53958mm,2.53958mm">
                <w:txbxContent>
                  <w:p w:rsidR="009C37F3" w:rsidRDefault="009C37F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614926">
      <w:rPr>
        <w:rFonts w:ascii="Calibri" w:eastAsia="Calibri" w:hAnsi="Calibri" w:cs="Calibri"/>
        <w:b/>
        <w:color w:val="000000"/>
        <w:sz w:val="18"/>
        <w:szCs w:val="18"/>
      </w:rPr>
      <w:t xml:space="preserve"> VERSION: 03</w:t>
    </w:r>
    <w:r w:rsidR="009501BC" w:rsidRPr="009501BC">
      <w:rPr>
        <w:rFonts w:ascii="Calibri" w:eastAsia="Calibri" w:hAnsi="Calibri" w:cs="Calibri"/>
        <w:b/>
        <w:color w:val="000000"/>
        <w:sz w:val="18"/>
        <w:szCs w:val="18"/>
      </w:rPr>
      <w:tab/>
    </w:r>
    <w:r w:rsidR="009501BC" w:rsidRPr="009501BC">
      <w:rPr>
        <w:rFonts w:ascii="Calibri" w:eastAsia="Calibri" w:hAnsi="Calibri" w:cs="Calibri"/>
        <w:b/>
        <w:color w:val="000000"/>
        <w:sz w:val="18"/>
        <w:szCs w:val="18"/>
      </w:rPr>
      <w:tab/>
    </w:r>
    <w:r w:rsidR="009501BC" w:rsidRPr="009501BC">
      <w:rPr>
        <w:rFonts w:ascii="Calibri" w:eastAsia="Calibri" w:hAnsi="Calibri" w:cs="Calibri"/>
        <w:b/>
        <w:color w:val="000000"/>
        <w:sz w:val="18"/>
        <w:szCs w:val="18"/>
      </w:rPr>
      <w:tab/>
    </w:r>
    <w:r w:rsidR="009501BC" w:rsidRPr="009501BC">
      <w:rPr>
        <w:rFonts w:ascii="Calibri" w:eastAsia="Calibri" w:hAnsi="Calibri" w:cs="Calibri"/>
        <w:b/>
        <w:color w:val="000000"/>
        <w:sz w:val="18"/>
        <w:szCs w:val="18"/>
      </w:rPr>
      <w:tab/>
    </w:r>
    <w:r w:rsidR="009501BC" w:rsidRPr="009501BC">
      <w:rPr>
        <w:rFonts w:ascii="Calibri" w:eastAsia="Calibri" w:hAnsi="Calibri" w:cs="Calibri"/>
        <w:b/>
        <w:color w:val="000000"/>
        <w:sz w:val="18"/>
        <w:szCs w:val="18"/>
      </w:rPr>
      <w:tab/>
    </w:r>
    <w:r w:rsidR="009501BC" w:rsidRPr="009501BC">
      <w:rPr>
        <w:rFonts w:ascii="Calibri" w:eastAsia="Calibri" w:hAnsi="Calibri" w:cs="Calibri"/>
        <w:b/>
        <w:color w:val="000000"/>
        <w:sz w:val="18"/>
        <w:szCs w:val="18"/>
      </w:rPr>
      <w:tab/>
    </w:r>
    <w:r w:rsidR="009501BC" w:rsidRPr="009501BC">
      <w:rPr>
        <w:rFonts w:ascii="Calibri" w:eastAsia="Calibri" w:hAnsi="Calibri" w:cs="Calibri"/>
        <w:b/>
        <w:color w:val="000000"/>
        <w:sz w:val="18"/>
        <w:szCs w:val="18"/>
      </w:rPr>
      <w:tab/>
      <w:t xml:space="preserve">      </w:t>
    </w:r>
    <w:r w:rsidR="00614926">
      <w:rPr>
        <w:rFonts w:ascii="Calibri" w:eastAsia="Calibri" w:hAnsi="Calibri" w:cs="Calibri"/>
        <w:b/>
        <w:color w:val="000000"/>
        <w:sz w:val="18"/>
        <w:szCs w:val="18"/>
      </w:rPr>
      <w:t>Fecha de Vigencia: 8</w:t>
    </w:r>
    <w:r w:rsidR="00F56127" w:rsidRPr="009501BC">
      <w:rPr>
        <w:rFonts w:ascii="Calibri" w:eastAsia="Calibri" w:hAnsi="Calibri" w:cs="Calibri"/>
        <w:b/>
        <w:color w:val="000000"/>
        <w:sz w:val="18"/>
        <w:szCs w:val="18"/>
      </w:rPr>
      <w:t xml:space="preserve"> de ju</w:t>
    </w:r>
    <w:r w:rsidR="00614926">
      <w:rPr>
        <w:rFonts w:ascii="Calibri" w:eastAsia="Calibri" w:hAnsi="Calibri" w:cs="Calibri"/>
        <w:b/>
        <w:color w:val="000000"/>
        <w:sz w:val="18"/>
        <w:szCs w:val="18"/>
      </w:rPr>
      <w:t>l</w:t>
    </w:r>
    <w:r w:rsidR="00F56127" w:rsidRPr="009501BC">
      <w:rPr>
        <w:rFonts w:ascii="Calibri" w:eastAsia="Calibri" w:hAnsi="Calibri" w:cs="Calibri"/>
        <w:b/>
        <w:color w:val="000000"/>
        <w:sz w:val="18"/>
        <w:szCs w:val="18"/>
      </w:rPr>
      <w:t>io de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BC252" w14:textId="77777777" w:rsidR="003E512C" w:rsidRDefault="003E512C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F3"/>
    <w:rsid w:val="00027F5C"/>
    <w:rsid w:val="000459CD"/>
    <w:rsid w:val="00115737"/>
    <w:rsid w:val="001260B0"/>
    <w:rsid w:val="00140003"/>
    <w:rsid w:val="00145563"/>
    <w:rsid w:val="00147C60"/>
    <w:rsid w:val="001F1295"/>
    <w:rsid w:val="002123C6"/>
    <w:rsid w:val="00294B83"/>
    <w:rsid w:val="003915EF"/>
    <w:rsid w:val="003B483B"/>
    <w:rsid w:val="003E512C"/>
    <w:rsid w:val="004556F1"/>
    <w:rsid w:val="00461309"/>
    <w:rsid w:val="004648F2"/>
    <w:rsid w:val="004A5F03"/>
    <w:rsid w:val="004F1133"/>
    <w:rsid w:val="00531FBA"/>
    <w:rsid w:val="005514C6"/>
    <w:rsid w:val="005F2061"/>
    <w:rsid w:val="00614926"/>
    <w:rsid w:val="006515BE"/>
    <w:rsid w:val="00685933"/>
    <w:rsid w:val="00745D67"/>
    <w:rsid w:val="00790F1F"/>
    <w:rsid w:val="007A2163"/>
    <w:rsid w:val="007A6820"/>
    <w:rsid w:val="007D5B28"/>
    <w:rsid w:val="008B3EF7"/>
    <w:rsid w:val="008F302E"/>
    <w:rsid w:val="009501BC"/>
    <w:rsid w:val="009549F9"/>
    <w:rsid w:val="00973F7C"/>
    <w:rsid w:val="0098214B"/>
    <w:rsid w:val="009B4A84"/>
    <w:rsid w:val="009C37F3"/>
    <w:rsid w:val="00A127B0"/>
    <w:rsid w:val="00AD1DC8"/>
    <w:rsid w:val="00B40F43"/>
    <w:rsid w:val="00C21083"/>
    <w:rsid w:val="00CD478C"/>
    <w:rsid w:val="00D03572"/>
    <w:rsid w:val="00D26564"/>
    <w:rsid w:val="00D53692"/>
    <w:rsid w:val="00DA5B6B"/>
    <w:rsid w:val="00E83334"/>
    <w:rsid w:val="00F3259D"/>
    <w:rsid w:val="00F56127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838A6"/>
  <w15:docId w15:val="{A8D61951-11F4-4486-B3D0-FB60CEF9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pPr>
      <w:suppressAutoHyphens w:val="0"/>
    </w:pPr>
    <w:rPr>
      <w:szCs w:val="20"/>
      <w:lang w:eastAsia="es-CO"/>
    </w:rPr>
  </w:style>
  <w:style w:type="table" w:customStyle="1" w:styleId="Tablaconcuadrcula1">
    <w:name w:val="Tabla con cuadrícula1"/>
    <w:basedOn w:val="Tablanormal"/>
    <w:next w:val="Tablaconcuadrcul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s-CO"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7A6820"/>
    <w:rPr>
      <w:rFonts w:asciiTheme="minorHAnsi" w:eastAsiaTheme="minorEastAsia" w:hAnsiTheme="minorHAnsi" w:cstheme="minorBidi"/>
      <w:sz w:val="22"/>
      <w:szCs w:val="22"/>
      <w:lang w:val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5xCuy8Khaqw3A9DmyDH9IvIT3Q==">AMUW2mUlFae1uZPFf/1JwW3f+ZlmSUohyBL+lBhbeqJIaNTcB4KCLXbckt9p60OBhtF1fD3qQ/vYnMrNF4FqryHFAVvNtLETgRi1b3U8SRuDczKF0bCIhB8=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4</cp:revision>
  <cp:lastPrinted>2021-08-17T14:04:00Z</cp:lastPrinted>
  <dcterms:created xsi:type="dcterms:W3CDTF">2021-08-13T03:38:00Z</dcterms:created>
  <dcterms:modified xsi:type="dcterms:W3CDTF">2021-08-17T14:05:00Z</dcterms:modified>
</cp:coreProperties>
</file>