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87" w:rsidRPr="00964170" w:rsidRDefault="00312C87" w:rsidP="00312C8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64170">
        <w:rPr>
          <w:rFonts w:ascii="Arial" w:hAnsi="Arial" w:cs="Arial"/>
          <w:b/>
          <w:sz w:val="20"/>
          <w:szCs w:val="20"/>
        </w:rPr>
        <w:t>INFORMACION GENERAL DEL CONTRATO</w:t>
      </w:r>
    </w:p>
    <w:p w:rsidR="00B214C2" w:rsidRPr="00964170" w:rsidRDefault="00B214C2" w:rsidP="00B214C2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</w:p>
    <w:tbl>
      <w:tblPr>
        <w:tblW w:w="1028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2845"/>
        <w:gridCol w:w="1881"/>
        <w:gridCol w:w="3986"/>
      </w:tblGrid>
      <w:tr w:rsidR="00160038" w:rsidRPr="00964170" w:rsidTr="00817B71">
        <w:trPr>
          <w:trHeight w:val="315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38" w:rsidRPr="00964170" w:rsidRDefault="00160038" w:rsidP="003962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4170">
              <w:rPr>
                <w:rFonts w:ascii="Arial" w:hAnsi="Arial" w:cs="Arial"/>
                <w:b/>
                <w:sz w:val="20"/>
                <w:szCs w:val="20"/>
              </w:rPr>
              <w:t xml:space="preserve">Proceso:  </w:t>
            </w:r>
            <w:r w:rsidRPr="0096417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Promoción del Desarrollo Social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38" w:rsidRPr="00964170" w:rsidRDefault="00160038" w:rsidP="001600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170">
              <w:rPr>
                <w:rFonts w:ascii="Arial" w:hAnsi="Arial" w:cs="Arial"/>
                <w:b/>
                <w:sz w:val="20"/>
                <w:szCs w:val="20"/>
              </w:rPr>
              <w:t xml:space="preserve">Subproceso:  </w:t>
            </w:r>
            <w:r w:rsidRPr="00964170">
              <w:rPr>
                <w:rFonts w:ascii="Arial" w:hAnsi="Arial" w:cs="Arial"/>
                <w:sz w:val="20"/>
                <w:szCs w:val="20"/>
              </w:rPr>
              <w:t>Secretaría de Salud Pública y Seguridad Social</w:t>
            </w:r>
          </w:p>
        </w:tc>
      </w:tr>
      <w:tr w:rsidR="00160038" w:rsidRPr="00964170" w:rsidTr="00817B71">
        <w:trPr>
          <w:trHeight w:val="315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38" w:rsidRPr="00964170" w:rsidRDefault="00160038" w:rsidP="006B652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6417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Actividad:  </w:t>
            </w:r>
            <w:r w:rsidRPr="0096417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Dirección Operativa de Salud Pública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38" w:rsidRPr="00964170" w:rsidRDefault="00160038" w:rsidP="001600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170">
              <w:rPr>
                <w:rFonts w:ascii="Arial" w:hAnsi="Arial" w:cs="Arial"/>
                <w:b/>
                <w:sz w:val="20"/>
                <w:szCs w:val="20"/>
              </w:rPr>
              <w:t>Dimensión:</w:t>
            </w:r>
            <w:r w:rsidR="00EC3B3A" w:rsidRPr="009641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0505" w:rsidRPr="00964170">
              <w:rPr>
                <w:rFonts w:ascii="Arial" w:hAnsi="Arial" w:cs="Arial"/>
                <w:sz w:val="20"/>
                <w:szCs w:val="20"/>
              </w:rPr>
              <w:t>Salud Sexual y Reproductiva</w:t>
            </w:r>
          </w:p>
        </w:tc>
      </w:tr>
      <w:tr w:rsidR="00160038" w:rsidRPr="00964170" w:rsidTr="00817B71">
        <w:trPr>
          <w:trHeight w:val="361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38" w:rsidRPr="00964170" w:rsidRDefault="00160038" w:rsidP="006B65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4170">
              <w:rPr>
                <w:rFonts w:ascii="Arial" w:hAnsi="Arial" w:cs="Arial"/>
                <w:b/>
                <w:sz w:val="20"/>
                <w:szCs w:val="20"/>
              </w:rPr>
              <w:t>Número del Contrato: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B3A" w:rsidRPr="00964170" w:rsidRDefault="00AC0505" w:rsidP="006B652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6417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n° 3184 6 de mayo de 2021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38" w:rsidRPr="00964170" w:rsidRDefault="00157442" w:rsidP="00157442">
            <w:pPr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964170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="00622B69" w:rsidRPr="0096417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C3B3A" w:rsidRPr="009641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0505" w:rsidRPr="00964170">
              <w:rPr>
                <w:rFonts w:ascii="Arial" w:hAnsi="Arial" w:cs="Arial"/>
                <w:sz w:val="20"/>
                <w:szCs w:val="20"/>
              </w:rPr>
              <w:t xml:space="preserve">Ruta Materno Perinatal y Curso de Vida del </w:t>
            </w:r>
            <w:proofErr w:type="spellStart"/>
            <w:r w:rsidR="00AC0505" w:rsidRPr="00964170">
              <w:rPr>
                <w:rFonts w:ascii="Arial" w:hAnsi="Arial" w:cs="Arial"/>
                <w:sz w:val="20"/>
                <w:szCs w:val="20"/>
              </w:rPr>
              <w:t>Jóven</w:t>
            </w:r>
            <w:proofErr w:type="spellEnd"/>
          </w:p>
        </w:tc>
      </w:tr>
      <w:tr w:rsidR="006B652E" w:rsidRPr="00964170" w:rsidTr="00817B71">
        <w:trPr>
          <w:trHeight w:val="49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E" w:rsidRPr="00964170" w:rsidRDefault="006B652E" w:rsidP="006B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170">
              <w:rPr>
                <w:rFonts w:ascii="Arial" w:hAnsi="Arial" w:cs="Arial"/>
                <w:b/>
                <w:sz w:val="20"/>
                <w:szCs w:val="20"/>
              </w:rPr>
              <w:t>Periodo al que corresponde el presente informe: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19B" w:rsidRPr="00964170" w:rsidRDefault="00AC0505" w:rsidP="00EC3B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4170">
              <w:rPr>
                <w:rFonts w:ascii="Arial" w:hAnsi="Arial" w:cs="Arial"/>
                <w:color w:val="000000" w:themeColor="text1"/>
                <w:sz w:val="20"/>
                <w:szCs w:val="20"/>
              </w:rPr>
              <w:t>Del 07 de mayo al 06 de junio de 2021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52E" w:rsidRPr="00964170" w:rsidRDefault="006B652E" w:rsidP="006B65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641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Plazo de Ejecución: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52E" w:rsidRPr="00964170" w:rsidRDefault="00AC0505" w:rsidP="006B65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4170">
              <w:rPr>
                <w:rFonts w:ascii="Arial" w:hAnsi="Arial" w:cs="Arial"/>
                <w:color w:val="000000" w:themeColor="text1"/>
                <w:sz w:val="20"/>
                <w:szCs w:val="20"/>
              </w:rPr>
              <w:t>Ocho (08) meses</w:t>
            </w:r>
          </w:p>
        </w:tc>
      </w:tr>
      <w:tr w:rsidR="006B652E" w:rsidRPr="00964170" w:rsidTr="00817B71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2E" w:rsidRPr="00964170" w:rsidRDefault="006B652E" w:rsidP="006B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170">
              <w:rPr>
                <w:rFonts w:ascii="Arial" w:hAnsi="Arial" w:cs="Arial"/>
                <w:b/>
                <w:sz w:val="20"/>
                <w:szCs w:val="20"/>
              </w:rPr>
              <w:t>Contratista: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52E" w:rsidRPr="00964170" w:rsidRDefault="00AC0505" w:rsidP="006B65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4170">
              <w:rPr>
                <w:rFonts w:ascii="Arial" w:hAnsi="Arial" w:cs="Arial"/>
                <w:color w:val="000000" w:themeColor="text1"/>
                <w:sz w:val="20"/>
                <w:szCs w:val="20"/>
              </w:rPr>
              <w:t>Ana María Cortés Gómez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52E" w:rsidRPr="00964170" w:rsidRDefault="006B652E" w:rsidP="006B65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641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Supervisor: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52E" w:rsidRPr="00964170" w:rsidRDefault="00AC0505" w:rsidP="006B65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4170">
              <w:rPr>
                <w:rFonts w:ascii="Arial" w:hAnsi="Arial" w:cs="Arial"/>
                <w:color w:val="000000" w:themeColor="text1"/>
                <w:sz w:val="20"/>
                <w:szCs w:val="20"/>
              </w:rPr>
              <w:t>María Andrea Rengifo Vélez</w:t>
            </w:r>
          </w:p>
        </w:tc>
      </w:tr>
      <w:tr w:rsidR="00D5619B" w:rsidRPr="00964170" w:rsidTr="00817B71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9B" w:rsidRPr="00964170" w:rsidRDefault="00D5619B" w:rsidP="006B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170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  <w:r w:rsidR="00221D27" w:rsidRPr="00964170">
              <w:rPr>
                <w:rFonts w:ascii="Arial" w:hAnsi="Arial" w:cs="Arial"/>
                <w:b/>
                <w:sz w:val="20"/>
                <w:szCs w:val="20"/>
              </w:rPr>
              <w:t xml:space="preserve"> del Contrato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19B" w:rsidRPr="00964170" w:rsidRDefault="00AC0505" w:rsidP="00AC050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4170">
              <w:rPr>
                <w:rFonts w:ascii="Arial" w:hAnsi="Arial" w:cs="Arial"/>
                <w:color w:val="000000" w:themeColor="text1"/>
                <w:sz w:val="20"/>
                <w:szCs w:val="20"/>
              </w:rPr>
              <w:t>Veintidós millones ochocientos setenta y un mil seiscientos ochenta pesos m/</w:t>
            </w:r>
            <w:proofErr w:type="spellStart"/>
            <w:r w:rsidRPr="00964170">
              <w:rPr>
                <w:rFonts w:ascii="Arial" w:hAnsi="Arial" w:cs="Arial"/>
                <w:color w:val="000000" w:themeColor="text1"/>
                <w:sz w:val="20"/>
                <w:szCs w:val="20"/>
              </w:rPr>
              <w:t>cte</w:t>
            </w:r>
            <w:proofErr w:type="spellEnd"/>
            <w:r w:rsidRPr="009641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($22.871.680,00)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19B" w:rsidRPr="00964170" w:rsidRDefault="00D5619B" w:rsidP="006B65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64170">
              <w:rPr>
                <w:rFonts w:ascii="Arial" w:hAnsi="Arial" w:cs="Arial"/>
                <w:b/>
                <w:sz w:val="20"/>
                <w:szCs w:val="20"/>
              </w:rPr>
              <w:t>Valor del periodo informado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19B" w:rsidRPr="00964170" w:rsidRDefault="00AC0505" w:rsidP="006B65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4170">
              <w:rPr>
                <w:rFonts w:ascii="Arial" w:hAnsi="Arial" w:cs="Arial"/>
                <w:color w:val="000000" w:themeColor="text1"/>
                <w:sz w:val="20"/>
                <w:szCs w:val="20"/>
              </w:rPr>
              <w:t>Dos millones ochocientos cincuenta y ocho mil novecientos sesenta pesos m/</w:t>
            </w:r>
            <w:proofErr w:type="spellStart"/>
            <w:r w:rsidRPr="00964170">
              <w:rPr>
                <w:rFonts w:ascii="Arial" w:hAnsi="Arial" w:cs="Arial"/>
                <w:color w:val="000000" w:themeColor="text1"/>
                <w:sz w:val="20"/>
                <w:szCs w:val="20"/>
              </w:rPr>
              <w:t>cte</w:t>
            </w:r>
            <w:proofErr w:type="spellEnd"/>
            <w:r w:rsidRPr="009641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($2.858.960,00)</w:t>
            </w:r>
          </w:p>
        </w:tc>
      </w:tr>
      <w:tr w:rsidR="00622B69" w:rsidRPr="00964170" w:rsidTr="00A31C84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9" w:rsidRPr="00964170" w:rsidRDefault="00622B69" w:rsidP="006B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170">
              <w:rPr>
                <w:rFonts w:ascii="Arial" w:hAnsi="Arial" w:cs="Arial"/>
                <w:b/>
                <w:sz w:val="20"/>
                <w:szCs w:val="20"/>
              </w:rPr>
              <w:t>Informe No.</w:t>
            </w: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69" w:rsidRPr="00964170" w:rsidRDefault="007101A1" w:rsidP="006B65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312C87" w:rsidRPr="00964170" w:rsidRDefault="00312C87" w:rsidP="00312C87">
      <w:pPr>
        <w:rPr>
          <w:rFonts w:ascii="Arial" w:hAnsi="Arial" w:cs="Arial"/>
          <w:sz w:val="20"/>
          <w:szCs w:val="20"/>
        </w:rPr>
      </w:pPr>
    </w:p>
    <w:p w:rsidR="00B214C2" w:rsidRPr="00964170" w:rsidRDefault="00B214C2" w:rsidP="00B214C2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4170">
        <w:rPr>
          <w:rFonts w:ascii="Arial" w:hAnsi="Arial" w:cs="Arial"/>
          <w:b/>
          <w:sz w:val="20"/>
          <w:szCs w:val="20"/>
        </w:rPr>
        <w:t>METAS A LAS QUE CONTRIBUYE EL CONTRATO:</w:t>
      </w:r>
    </w:p>
    <w:p w:rsidR="00E16D6B" w:rsidRPr="00964170" w:rsidRDefault="00E16D6B" w:rsidP="00E16D6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B214C2" w:rsidRPr="00964170" w:rsidTr="00221D27">
        <w:trPr>
          <w:trHeight w:val="291"/>
        </w:trPr>
        <w:tc>
          <w:tcPr>
            <w:tcW w:w="2547" w:type="dxa"/>
          </w:tcPr>
          <w:p w:rsidR="00B214C2" w:rsidRPr="00964170" w:rsidRDefault="00D5619B" w:rsidP="00B214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170">
              <w:rPr>
                <w:rFonts w:ascii="Arial" w:hAnsi="Arial" w:cs="Arial"/>
                <w:b/>
                <w:sz w:val="20"/>
                <w:szCs w:val="20"/>
              </w:rPr>
              <w:t>Política Pública</w:t>
            </w:r>
          </w:p>
        </w:tc>
        <w:tc>
          <w:tcPr>
            <w:tcW w:w="7513" w:type="dxa"/>
          </w:tcPr>
          <w:p w:rsidR="006D4394" w:rsidRPr="00964170" w:rsidRDefault="006D4394" w:rsidP="006D43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170">
              <w:rPr>
                <w:rFonts w:ascii="Arial" w:hAnsi="Arial" w:cs="Arial"/>
                <w:sz w:val="20"/>
                <w:szCs w:val="20"/>
              </w:rPr>
              <w:t>Acuerdo municipal 59 de 2011: “Por el cual se adopta la política pública de Salud Sexual y Reproductiva en el municipio de Pereira”. “Pereira municipio garante de los derechos sexuales y reproductivos”</w:t>
            </w:r>
          </w:p>
        </w:tc>
      </w:tr>
      <w:tr w:rsidR="00B214C2" w:rsidRPr="00964170" w:rsidTr="00221D27">
        <w:trPr>
          <w:trHeight w:val="291"/>
        </w:trPr>
        <w:tc>
          <w:tcPr>
            <w:tcW w:w="2547" w:type="dxa"/>
          </w:tcPr>
          <w:p w:rsidR="00B214C2" w:rsidRPr="00964170" w:rsidRDefault="00D5619B" w:rsidP="00FE27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170">
              <w:rPr>
                <w:rFonts w:ascii="Arial" w:hAnsi="Arial" w:cs="Arial"/>
                <w:b/>
                <w:sz w:val="20"/>
                <w:szCs w:val="20"/>
              </w:rPr>
              <w:t xml:space="preserve">Plan </w:t>
            </w:r>
            <w:r w:rsidR="00FE275E" w:rsidRPr="00964170"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7513" w:type="dxa"/>
          </w:tcPr>
          <w:p w:rsidR="00B214C2" w:rsidRPr="00964170" w:rsidRDefault="00FB53B6" w:rsidP="006D43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170">
              <w:rPr>
                <w:rFonts w:ascii="Arial" w:hAnsi="Arial" w:cs="Arial"/>
                <w:sz w:val="20"/>
                <w:szCs w:val="20"/>
              </w:rPr>
              <w:t>Mantener por debajo de 18.5</w:t>
            </w:r>
            <w:r w:rsidR="00D961CC" w:rsidRPr="00964170">
              <w:rPr>
                <w:rFonts w:ascii="Arial" w:hAnsi="Arial" w:cs="Arial"/>
                <w:sz w:val="20"/>
                <w:szCs w:val="20"/>
              </w:rPr>
              <w:t xml:space="preserve"> la razón de mortalidad materna por cada 100.000 nacidos vivos.</w:t>
            </w:r>
          </w:p>
          <w:p w:rsidR="00FB53B6" w:rsidRPr="00964170" w:rsidRDefault="00FB53B6" w:rsidP="006D43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61CC" w:rsidRPr="00964170" w:rsidRDefault="00D961CC" w:rsidP="006D43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170">
              <w:rPr>
                <w:rFonts w:ascii="Arial" w:hAnsi="Arial" w:cs="Arial"/>
                <w:sz w:val="20"/>
                <w:szCs w:val="20"/>
              </w:rPr>
              <w:t>Mantener en el 99% el parto institucionalizado.</w:t>
            </w:r>
          </w:p>
          <w:p w:rsidR="00D961CC" w:rsidRPr="00964170" w:rsidRDefault="00D961CC" w:rsidP="006D43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170">
              <w:rPr>
                <w:rFonts w:ascii="Arial" w:hAnsi="Arial" w:cs="Arial"/>
                <w:sz w:val="20"/>
                <w:szCs w:val="20"/>
              </w:rPr>
              <w:t>Incrementar al 95% las gestantes con 4 o más controles prenatales.</w:t>
            </w:r>
          </w:p>
        </w:tc>
      </w:tr>
      <w:tr w:rsidR="00E16D6B" w:rsidRPr="00964170" w:rsidTr="00221D27">
        <w:trPr>
          <w:trHeight w:val="291"/>
        </w:trPr>
        <w:tc>
          <w:tcPr>
            <w:tcW w:w="2547" w:type="dxa"/>
          </w:tcPr>
          <w:p w:rsidR="00E16D6B" w:rsidRPr="00964170" w:rsidRDefault="00E16D6B" w:rsidP="00B214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170">
              <w:rPr>
                <w:rFonts w:ascii="Arial" w:hAnsi="Arial" w:cs="Arial"/>
                <w:b/>
                <w:sz w:val="20"/>
                <w:szCs w:val="20"/>
              </w:rPr>
              <w:t>Plan Territorial</w:t>
            </w:r>
            <w:r w:rsidR="00817B71" w:rsidRPr="00964170">
              <w:rPr>
                <w:rFonts w:ascii="Arial" w:hAnsi="Arial" w:cs="Arial"/>
                <w:b/>
                <w:sz w:val="20"/>
                <w:szCs w:val="20"/>
              </w:rPr>
              <w:t xml:space="preserve"> de Salud</w:t>
            </w:r>
          </w:p>
        </w:tc>
        <w:tc>
          <w:tcPr>
            <w:tcW w:w="7513" w:type="dxa"/>
          </w:tcPr>
          <w:p w:rsidR="00D961CC" w:rsidRPr="00964170" w:rsidRDefault="00D961CC" w:rsidP="00AC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170">
              <w:rPr>
                <w:rFonts w:ascii="Arial" w:hAnsi="Arial" w:cs="Arial"/>
                <w:sz w:val="20"/>
                <w:szCs w:val="20"/>
              </w:rPr>
              <w:t xml:space="preserve">Realizar visitas de asistencia técnica a IPS para verificar cumplimiento de la normatividad sobre control del </w:t>
            </w:r>
            <w:r w:rsidR="00FB53B6" w:rsidRPr="00964170">
              <w:rPr>
                <w:rFonts w:ascii="Arial" w:hAnsi="Arial" w:cs="Arial"/>
                <w:sz w:val="20"/>
                <w:szCs w:val="20"/>
              </w:rPr>
              <w:t>joven y planificación familiar.</w:t>
            </w:r>
          </w:p>
          <w:p w:rsidR="00FB53B6" w:rsidRPr="00964170" w:rsidRDefault="00FB53B6" w:rsidP="00AC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0505" w:rsidRPr="00964170" w:rsidRDefault="00D961CC" w:rsidP="00AC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170">
              <w:rPr>
                <w:rFonts w:ascii="Arial" w:hAnsi="Arial" w:cs="Arial"/>
                <w:sz w:val="20"/>
                <w:szCs w:val="20"/>
              </w:rPr>
              <w:t>Realizar visitas a IPS para verificar cumplimiento de la normatividad  frente al programa de detección temprana de</w:t>
            </w:r>
            <w:r w:rsidR="00AC0505" w:rsidRPr="00964170">
              <w:rPr>
                <w:rFonts w:ascii="Arial" w:hAnsi="Arial" w:cs="Arial"/>
                <w:sz w:val="20"/>
                <w:szCs w:val="20"/>
              </w:rPr>
              <w:t xml:space="preserve"> alteraciones del embarazo.</w:t>
            </w:r>
          </w:p>
          <w:p w:rsidR="00FB53B6" w:rsidRPr="00964170" w:rsidRDefault="00FB53B6" w:rsidP="00AC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61CC" w:rsidRPr="00964170" w:rsidRDefault="00AC0505" w:rsidP="00AC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170">
              <w:rPr>
                <w:rFonts w:ascii="Arial" w:hAnsi="Arial" w:cs="Arial"/>
                <w:sz w:val="20"/>
                <w:szCs w:val="20"/>
              </w:rPr>
              <w:t>S</w:t>
            </w:r>
            <w:r w:rsidR="00D961CC" w:rsidRPr="00964170">
              <w:rPr>
                <w:rFonts w:ascii="Arial" w:hAnsi="Arial" w:cs="Arial"/>
                <w:sz w:val="20"/>
                <w:szCs w:val="20"/>
              </w:rPr>
              <w:t xml:space="preserve">ensibilización de capacidades en actores clave como veedores en salud, cogestores de la red </w:t>
            </w:r>
            <w:r w:rsidR="00B93617" w:rsidRPr="00964170">
              <w:rPr>
                <w:rFonts w:ascii="Arial" w:hAnsi="Arial" w:cs="Arial"/>
                <w:sz w:val="20"/>
                <w:szCs w:val="20"/>
              </w:rPr>
              <w:t>unidos,</w:t>
            </w:r>
            <w:r w:rsidR="00D961CC" w:rsidRPr="00964170">
              <w:rPr>
                <w:rFonts w:ascii="Arial" w:hAnsi="Arial" w:cs="Arial"/>
                <w:sz w:val="20"/>
                <w:szCs w:val="20"/>
              </w:rPr>
              <w:t xml:space="preserve"> familias en acción, frente a la importancia del control prenatal y signos de alarma durante el embarazo.</w:t>
            </w:r>
          </w:p>
          <w:p w:rsidR="00FB53B6" w:rsidRPr="00964170" w:rsidRDefault="00FB53B6" w:rsidP="00AC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61CC" w:rsidRPr="00964170" w:rsidRDefault="00D961CC" w:rsidP="00AC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170">
              <w:rPr>
                <w:rFonts w:ascii="Arial" w:hAnsi="Arial" w:cs="Arial"/>
                <w:sz w:val="20"/>
                <w:szCs w:val="20"/>
              </w:rPr>
              <w:t>Mantener en el 99%el parto institucionalizado.</w:t>
            </w:r>
          </w:p>
          <w:p w:rsidR="00E16D6B" w:rsidRPr="00964170" w:rsidRDefault="00D961CC" w:rsidP="00AC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170">
              <w:rPr>
                <w:rFonts w:ascii="Arial" w:hAnsi="Arial" w:cs="Arial"/>
                <w:sz w:val="20"/>
                <w:szCs w:val="20"/>
              </w:rPr>
              <w:t>Incrementar al 95% las gestantes con 4 o más controles prenatales.</w:t>
            </w:r>
          </w:p>
        </w:tc>
      </w:tr>
      <w:tr w:rsidR="00B214C2" w:rsidTr="00221D27">
        <w:trPr>
          <w:trHeight w:val="291"/>
        </w:trPr>
        <w:tc>
          <w:tcPr>
            <w:tcW w:w="2547" w:type="dxa"/>
          </w:tcPr>
          <w:p w:rsidR="00B214C2" w:rsidRPr="00C958AC" w:rsidRDefault="00B214C2" w:rsidP="00B214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8AC">
              <w:rPr>
                <w:rFonts w:ascii="Arial" w:hAnsi="Arial" w:cs="Arial"/>
                <w:b/>
                <w:sz w:val="20"/>
                <w:szCs w:val="20"/>
              </w:rPr>
              <w:t>Plan de acción</w:t>
            </w:r>
            <w:r w:rsidR="00FE275E" w:rsidRPr="00C958AC">
              <w:rPr>
                <w:rFonts w:ascii="Arial" w:hAnsi="Arial" w:cs="Arial"/>
                <w:b/>
                <w:sz w:val="20"/>
                <w:szCs w:val="20"/>
              </w:rPr>
              <w:t xml:space="preserve"> municipal (proyectos)</w:t>
            </w:r>
          </w:p>
        </w:tc>
        <w:tc>
          <w:tcPr>
            <w:tcW w:w="7513" w:type="dxa"/>
          </w:tcPr>
          <w:p w:rsidR="00B214C2" w:rsidRDefault="00B214C2" w:rsidP="00B214C2">
            <w:pPr>
              <w:rPr>
                <w:rFonts w:ascii="Arial" w:hAnsi="Arial" w:cs="Arial"/>
              </w:rPr>
            </w:pPr>
          </w:p>
        </w:tc>
      </w:tr>
    </w:tbl>
    <w:p w:rsidR="00B214C2" w:rsidRDefault="00B214C2" w:rsidP="00B214C2">
      <w:pPr>
        <w:rPr>
          <w:rFonts w:ascii="Arial" w:hAnsi="Arial" w:cs="Arial"/>
        </w:rPr>
      </w:pPr>
    </w:p>
    <w:p w:rsidR="008050F1" w:rsidRDefault="008050F1" w:rsidP="00B214C2">
      <w:pPr>
        <w:rPr>
          <w:rFonts w:ascii="Arial" w:hAnsi="Arial" w:cs="Arial"/>
        </w:rPr>
      </w:pPr>
    </w:p>
    <w:p w:rsidR="008050F1" w:rsidRDefault="008050F1" w:rsidP="00B214C2">
      <w:pPr>
        <w:rPr>
          <w:rFonts w:ascii="Arial" w:hAnsi="Arial" w:cs="Arial"/>
        </w:rPr>
      </w:pPr>
    </w:p>
    <w:p w:rsidR="008050F1" w:rsidRDefault="008050F1" w:rsidP="00B214C2">
      <w:pPr>
        <w:rPr>
          <w:rFonts w:ascii="Arial" w:hAnsi="Arial" w:cs="Arial"/>
        </w:rPr>
      </w:pPr>
    </w:p>
    <w:p w:rsidR="008050F1" w:rsidRDefault="008050F1" w:rsidP="00B214C2">
      <w:pPr>
        <w:rPr>
          <w:rFonts w:ascii="Arial" w:hAnsi="Arial" w:cs="Arial"/>
        </w:rPr>
      </w:pPr>
    </w:p>
    <w:p w:rsidR="008050F1" w:rsidRDefault="008050F1" w:rsidP="00B214C2">
      <w:pPr>
        <w:rPr>
          <w:rFonts w:ascii="Arial" w:hAnsi="Arial" w:cs="Arial"/>
        </w:rPr>
      </w:pPr>
    </w:p>
    <w:p w:rsidR="00FB53B6" w:rsidRPr="00B214C2" w:rsidRDefault="00FB53B6" w:rsidP="00B214C2">
      <w:pPr>
        <w:rPr>
          <w:rFonts w:ascii="Arial" w:hAnsi="Arial" w:cs="Arial"/>
        </w:rPr>
      </w:pPr>
    </w:p>
    <w:p w:rsidR="004B49D2" w:rsidRDefault="002F2314" w:rsidP="00B37D78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4C6298">
        <w:rPr>
          <w:rFonts w:ascii="Arial" w:hAnsi="Arial" w:cs="Arial"/>
          <w:b/>
          <w:sz w:val="20"/>
        </w:rPr>
        <w:t>DESCRIPCION DE ACTIVIDADES EJECUTADAS:</w:t>
      </w:r>
    </w:p>
    <w:p w:rsidR="005F3269" w:rsidRDefault="005F3269" w:rsidP="005F3269">
      <w:pPr>
        <w:rPr>
          <w:rFonts w:ascii="Arial" w:hAnsi="Arial" w:cs="Arial"/>
          <w:b/>
          <w:sz w:val="20"/>
        </w:rPr>
      </w:pPr>
    </w:p>
    <w:p w:rsidR="00441995" w:rsidRDefault="00441995" w:rsidP="00441995">
      <w:pPr>
        <w:rPr>
          <w:rFonts w:ascii="Arial" w:hAnsi="Arial" w:cs="Arial"/>
          <w:b/>
          <w:bCs/>
          <w:sz w:val="20"/>
          <w:szCs w:val="20"/>
        </w:rPr>
      </w:pPr>
      <w:r w:rsidRPr="004C6298">
        <w:rPr>
          <w:rFonts w:ascii="Arial" w:hAnsi="Arial" w:cs="Arial"/>
          <w:b/>
          <w:bCs/>
          <w:sz w:val="20"/>
          <w:szCs w:val="20"/>
        </w:rPr>
        <w:t>ALCANCES DEL CONTRATO</w:t>
      </w:r>
    </w:p>
    <w:p w:rsidR="005F3269" w:rsidRDefault="005F3269" w:rsidP="0044199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41995" w:rsidTr="00221D27">
        <w:tc>
          <w:tcPr>
            <w:tcW w:w="10060" w:type="dxa"/>
          </w:tcPr>
          <w:p w:rsidR="00441995" w:rsidRDefault="00D64805" w:rsidP="00377B2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ALCANCE 1.</w:t>
            </w:r>
            <w:r w:rsidR="00377B24" w:rsidRPr="00377B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77B24" w:rsidRPr="00957480">
              <w:rPr>
                <w:rFonts w:ascii="Arial" w:hAnsi="Arial" w:cs="Arial"/>
                <w:b/>
                <w:bCs/>
                <w:sz w:val="20"/>
                <w:szCs w:val="20"/>
              </w:rPr>
              <w:t>Realizar visitas de Asistencia técnica y/o seguimiento a planes de mejoramiento al 100% de las EAPB, priorizadas por la Secretaria de Salud Pública y Seguridad Social para dar cumplimiento a el seguimiento, acompañamiento e implementación de las atenciones en la ruta materno- perinatal y joven.</w:t>
            </w:r>
          </w:p>
          <w:p w:rsidR="00D64805" w:rsidRDefault="00D64805" w:rsidP="004419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B53B6" w:rsidRDefault="00FB53B6" w:rsidP="00FB53B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41995" w:rsidRDefault="00441995" w:rsidP="00B9361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Actividades ejecutadas:</w:t>
      </w:r>
      <w:r w:rsidR="00FB53B6" w:rsidRPr="00FB53B6">
        <w:t xml:space="preserve"> </w:t>
      </w:r>
      <w:r w:rsidR="00002BA8">
        <w:rPr>
          <w:rFonts w:ascii="Arial" w:hAnsi="Arial" w:cs="Arial"/>
          <w:bCs/>
          <w:sz w:val="20"/>
          <w:szCs w:val="20"/>
        </w:rPr>
        <w:t xml:space="preserve">Para este periodo informado se realizaron las siguientes actividades: </w:t>
      </w:r>
    </w:p>
    <w:p w:rsidR="00AD6410" w:rsidRDefault="00AD6410" w:rsidP="00B93617">
      <w:pPr>
        <w:jc w:val="both"/>
        <w:rPr>
          <w:rFonts w:ascii="Arial" w:hAnsi="Arial" w:cs="Arial"/>
          <w:bCs/>
          <w:sz w:val="20"/>
          <w:szCs w:val="20"/>
        </w:rPr>
      </w:pPr>
    </w:p>
    <w:p w:rsidR="00AD6410" w:rsidRDefault="00AD6410" w:rsidP="00B9361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60387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Revisión de</w:t>
      </w:r>
      <w:r w:rsidR="00D036F6">
        <w:rPr>
          <w:rFonts w:ascii="Arial" w:hAnsi="Arial" w:cs="Arial"/>
          <w:bCs/>
          <w:sz w:val="20"/>
          <w:szCs w:val="20"/>
        </w:rPr>
        <w:t xml:space="preserve"> la Circular 001 de 2020</w:t>
      </w:r>
      <w:r w:rsidRPr="00AD6410">
        <w:rPr>
          <w:rFonts w:ascii="Arial" w:hAnsi="Arial" w:cs="Arial"/>
          <w:bCs/>
          <w:sz w:val="20"/>
          <w:szCs w:val="20"/>
        </w:rPr>
        <w:t xml:space="preserve">, </w:t>
      </w:r>
      <w:r w:rsidR="00D036F6">
        <w:rPr>
          <w:rFonts w:ascii="Arial" w:hAnsi="Arial" w:cs="Arial"/>
          <w:bCs/>
          <w:sz w:val="20"/>
          <w:szCs w:val="20"/>
        </w:rPr>
        <w:t xml:space="preserve">la cual tiene como objetivo la </w:t>
      </w:r>
      <w:r w:rsidRPr="00AD6410">
        <w:rPr>
          <w:rFonts w:ascii="Arial" w:hAnsi="Arial" w:cs="Arial"/>
          <w:bCs/>
          <w:sz w:val="20"/>
          <w:szCs w:val="20"/>
        </w:rPr>
        <w:t xml:space="preserve"> </w:t>
      </w:r>
      <w:r w:rsidR="00D036F6" w:rsidRPr="00D036F6">
        <w:rPr>
          <w:rFonts w:ascii="Arial" w:hAnsi="Arial" w:cs="Arial"/>
          <w:bCs/>
          <w:sz w:val="20"/>
          <w:szCs w:val="20"/>
        </w:rPr>
        <w:t>inspección y vigilancia por parte de las entidades territoriales en relación con las responsabilidades y obligaciones del aseguramiento a cargo de las empresas promotoras de salud.</w:t>
      </w:r>
    </w:p>
    <w:p w:rsidR="00D036F6" w:rsidRDefault="00D036F6" w:rsidP="00B93617">
      <w:pPr>
        <w:jc w:val="both"/>
        <w:rPr>
          <w:rFonts w:ascii="Arial" w:hAnsi="Arial" w:cs="Arial"/>
          <w:bCs/>
          <w:sz w:val="20"/>
          <w:szCs w:val="20"/>
        </w:rPr>
      </w:pPr>
    </w:p>
    <w:p w:rsidR="00AD6410" w:rsidRDefault="00D036F6" w:rsidP="00B9361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Soporte: CD 3184/21. Informe 2</w:t>
      </w:r>
      <w:r w:rsidR="00AD6410" w:rsidRPr="00AD6410">
        <w:rPr>
          <w:rFonts w:ascii="Arial" w:hAnsi="Arial" w:cs="Arial"/>
          <w:b/>
          <w:bCs/>
          <w:sz w:val="20"/>
          <w:szCs w:val="20"/>
        </w:rPr>
        <w:t>. Alcance 1:</w:t>
      </w:r>
      <w:r w:rsidR="00AD6410">
        <w:rPr>
          <w:rFonts w:ascii="Arial" w:hAnsi="Arial" w:cs="Arial"/>
          <w:bCs/>
          <w:sz w:val="20"/>
          <w:szCs w:val="20"/>
        </w:rPr>
        <w:t xml:space="preserve"> 1 Archivo PDF</w:t>
      </w:r>
      <w:r>
        <w:rPr>
          <w:rFonts w:ascii="Arial" w:hAnsi="Arial" w:cs="Arial"/>
          <w:bCs/>
          <w:sz w:val="20"/>
          <w:szCs w:val="20"/>
        </w:rPr>
        <w:t>:</w:t>
      </w:r>
      <w:r w:rsidRPr="00D036F6">
        <w:t xml:space="preserve"> </w:t>
      </w:r>
      <w:r w:rsidRPr="00D036F6">
        <w:rPr>
          <w:rFonts w:ascii="Arial" w:hAnsi="Arial" w:cs="Arial"/>
          <w:bCs/>
          <w:sz w:val="20"/>
          <w:szCs w:val="20"/>
        </w:rPr>
        <w:t>CIRCULAR EXTERNA 000001 DE 2020</w:t>
      </w:r>
    </w:p>
    <w:p w:rsidR="00AD6410" w:rsidRDefault="00AD6410" w:rsidP="00B93617">
      <w:pPr>
        <w:jc w:val="both"/>
        <w:rPr>
          <w:rFonts w:ascii="Arial" w:hAnsi="Arial" w:cs="Arial"/>
          <w:bCs/>
          <w:sz w:val="20"/>
          <w:szCs w:val="20"/>
        </w:rPr>
      </w:pPr>
    </w:p>
    <w:p w:rsidR="009C762D" w:rsidRPr="009C762D" w:rsidRDefault="00AD6410" w:rsidP="00B9361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Elaboración</w:t>
      </w:r>
      <w:r w:rsidR="009C762D">
        <w:rPr>
          <w:rFonts w:ascii="Arial" w:hAnsi="Arial" w:cs="Arial"/>
          <w:bCs/>
          <w:sz w:val="20"/>
          <w:szCs w:val="20"/>
        </w:rPr>
        <w:t xml:space="preserve"> de presentación Power Point </w:t>
      </w:r>
      <w:r w:rsidR="00D036F6">
        <w:rPr>
          <w:rFonts w:ascii="Arial" w:hAnsi="Arial" w:cs="Arial"/>
          <w:bCs/>
          <w:sz w:val="20"/>
          <w:szCs w:val="20"/>
        </w:rPr>
        <w:t>de la circular 001 de 2020</w:t>
      </w:r>
      <w:r w:rsidR="009C762D">
        <w:rPr>
          <w:rFonts w:ascii="Arial" w:hAnsi="Arial" w:cs="Arial"/>
          <w:bCs/>
          <w:sz w:val="20"/>
          <w:szCs w:val="20"/>
        </w:rPr>
        <w:t xml:space="preserve"> </w:t>
      </w:r>
      <w:r w:rsidR="00D036F6">
        <w:rPr>
          <w:rFonts w:ascii="Arial" w:hAnsi="Arial" w:cs="Arial"/>
          <w:bCs/>
          <w:sz w:val="20"/>
          <w:szCs w:val="20"/>
        </w:rPr>
        <w:t>la cual será socializada con la líder de asistencia técnica para posteriormente ser socializada en las visitas de las EAPB</w:t>
      </w:r>
    </w:p>
    <w:p w:rsidR="00FB53B6" w:rsidRPr="00AD6410" w:rsidRDefault="00FB53B6" w:rsidP="00B9361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D6410" w:rsidRDefault="00D036F6" w:rsidP="00B9361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Soporte: CD 3184/21. Informe 2</w:t>
      </w:r>
      <w:r w:rsidR="00AD6410" w:rsidRPr="00AD6410">
        <w:rPr>
          <w:rFonts w:ascii="Arial" w:hAnsi="Arial" w:cs="Arial"/>
          <w:b/>
          <w:bCs/>
          <w:sz w:val="20"/>
          <w:szCs w:val="20"/>
        </w:rPr>
        <w:t>. Alcance 1:</w:t>
      </w:r>
      <w:r w:rsidR="00AD6410" w:rsidRPr="00AD6410">
        <w:rPr>
          <w:rFonts w:ascii="Arial" w:hAnsi="Arial" w:cs="Arial"/>
          <w:bCs/>
          <w:sz w:val="20"/>
          <w:szCs w:val="20"/>
        </w:rPr>
        <w:t xml:space="preserve"> 1 Archivo </w:t>
      </w:r>
      <w:r>
        <w:rPr>
          <w:rFonts w:ascii="Arial" w:hAnsi="Arial" w:cs="Arial"/>
          <w:bCs/>
          <w:sz w:val="20"/>
          <w:szCs w:val="20"/>
        </w:rPr>
        <w:t xml:space="preserve">Power Point </w:t>
      </w:r>
      <w:proofErr w:type="gramStart"/>
      <w:r>
        <w:rPr>
          <w:rFonts w:ascii="Arial" w:hAnsi="Arial" w:cs="Arial"/>
          <w:bCs/>
          <w:sz w:val="20"/>
          <w:szCs w:val="20"/>
        </w:rPr>
        <w:t>Presentación :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r w:rsidRPr="00D036F6">
        <w:rPr>
          <w:rFonts w:ascii="Arial" w:hAnsi="Arial" w:cs="Arial"/>
          <w:bCs/>
          <w:sz w:val="20"/>
          <w:szCs w:val="20"/>
        </w:rPr>
        <w:t>PRESENTACIÓN CIRCULAR 001 DE 2020</w:t>
      </w:r>
    </w:p>
    <w:p w:rsidR="00AD6410" w:rsidRDefault="00AD6410" w:rsidP="00B93617">
      <w:pPr>
        <w:jc w:val="both"/>
        <w:rPr>
          <w:rFonts w:ascii="Arial" w:hAnsi="Arial" w:cs="Arial"/>
          <w:bCs/>
          <w:sz w:val="20"/>
          <w:szCs w:val="20"/>
        </w:rPr>
      </w:pPr>
    </w:p>
    <w:p w:rsidR="00BE3B66" w:rsidRDefault="00BE3B66" w:rsidP="00FB53B6">
      <w:pPr>
        <w:jc w:val="both"/>
        <w:rPr>
          <w:rFonts w:ascii="Arial" w:hAnsi="Arial" w:cs="Arial"/>
          <w:bCs/>
          <w:sz w:val="20"/>
          <w:szCs w:val="20"/>
        </w:rPr>
      </w:pPr>
    </w:p>
    <w:p w:rsidR="00BE3B66" w:rsidRDefault="00BE3B66" w:rsidP="00FB53B6">
      <w:pPr>
        <w:jc w:val="both"/>
        <w:rPr>
          <w:rFonts w:ascii="Arial" w:hAnsi="Arial" w:cs="Arial"/>
          <w:bCs/>
          <w:sz w:val="20"/>
          <w:szCs w:val="20"/>
        </w:rPr>
      </w:pPr>
    </w:p>
    <w:p w:rsidR="00FB53B6" w:rsidRDefault="00D036F6" w:rsidP="00853110">
      <w:pPr>
        <w:rPr>
          <w:rFonts w:ascii="Arial" w:hAnsi="Arial" w:cs="Arial"/>
          <w:bCs/>
          <w:sz w:val="20"/>
          <w:szCs w:val="20"/>
        </w:rPr>
      </w:pPr>
      <w:r w:rsidRPr="00D036F6">
        <w:rPr>
          <w:rFonts w:ascii="Arial" w:hAnsi="Arial" w:cs="Arial"/>
          <w:bCs/>
          <w:noProof/>
          <w:sz w:val="20"/>
          <w:szCs w:val="20"/>
          <w:lang w:val="es-CO" w:eastAsia="es-CO"/>
        </w:rPr>
        <w:drawing>
          <wp:inline distT="0" distB="0" distL="0" distR="0" wp14:anchorId="15E6E9DD" wp14:editId="1A2374D7">
            <wp:extent cx="6300470" cy="1214755"/>
            <wp:effectExtent l="0" t="0" r="508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110" w:rsidRDefault="00853110" w:rsidP="00221D27">
      <w:pPr>
        <w:rPr>
          <w:rFonts w:ascii="Arial" w:hAnsi="Arial" w:cs="Arial"/>
          <w:b/>
          <w:bCs/>
          <w:sz w:val="20"/>
          <w:szCs w:val="20"/>
        </w:rPr>
      </w:pPr>
    </w:p>
    <w:p w:rsidR="00964170" w:rsidRDefault="00964170" w:rsidP="00221D27">
      <w:pPr>
        <w:rPr>
          <w:rFonts w:ascii="Arial" w:hAnsi="Arial" w:cs="Arial"/>
          <w:b/>
          <w:bCs/>
          <w:sz w:val="20"/>
          <w:szCs w:val="20"/>
        </w:rPr>
      </w:pPr>
    </w:p>
    <w:p w:rsidR="00853110" w:rsidRDefault="00853110" w:rsidP="008276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ALCANCE 2.</w:t>
      </w:r>
      <w:r w:rsidR="00377B24" w:rsidRPr="00377B24">
        <w:t xml:space="preserve"> </w:t>
      </w:r>
      <w:r w:rsidR="00377B24" w:rsidRPr="00957480">
        <w:rPr>
          <w:rFonts w:ascii="Arial" w:hAnsi="Arial" w:cs="Arial"/>
          <w:b/>
          <w:bCs/>
          <w:sz w:val="20"/>
          <w:szCs w:val="20"/>
        </w:rPr>
        <w:t>Contribuir con visitas de Asistencia técnica y/o seguimiento a planes de mejoramiento al 100% de las IPS públicas y privadas, priorizadas por la Secretaria de Salud Pública y Seguridad Social para dar cumplimiento el seguimiento, acompañamiento e implementación de las atenciones en la ruta materno- perinatal y joven.</w:t>
      </w:r>
    </w:p>
    <w:p w:rsidR="00853110" w:rsidRDefault="00853110" w:rsidP="008276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0"/>
          <w:szCs w:val="20"/>
        </w:rPr>
      </w:pPr>
    </w:p>
    <w:p w:rsidR="00002BA8" w:rsidRDefault="00002BA8" w:rsidP="00221D27">
      <w:pPr>
        <w:rPr>
          <w:rFonts w:ascii="Arial" w:hAnsi="Arial" w:cs="Arial"/>
          <w:b/>
          <w:bCs/>
          <w:sz w:val="20"/>
          <w:szCs w:val="20"/>
        </w:rPr>
      </w:pPr>
    </w:p>
    <w:p w:rsidR="00853110" w:rsidRPr="004C3F94" w:rsidRDefault="008276CC" w:rsidP="00221D27">
      <w:pPr>
        <w:rPr>
          <w:rFonts w:ascii="Arial" w:hAnsi="Arial" w:cs="Arial"/>
          <w:bCs/>
          <w:sz w:val="20"/>
          <w:szCs w:val="20"/>
        </w:rPr>
      </w:pPr>
      <w:r w:rsidRPr="008276CC">
        <w:rPr>
          <w:rFonts w:ascii="Arial" w:hAnsi="Arial" w:cs="Arial"/>
          <w:b/>
          <w:bCs/>
          <w:sz w:val="20"/>
          <w:szCs w:val="20"/>
        </w:rPr>
        <w:t>Actividades ejecutadas:</w:t>
      </w:r>
      <w:r w:rsidR="00002BA8">
        <w:rPr>
          <w:rFonts w:ascii="Arial" w:hAnsi="Arial" w:cs="Arial"/>
          <w:b/>
          <w:bCs/>
          <w:sz w:val="20"/>
          <w:szCs w:val="20"/>
        </w:rPr>
        <w:t xml:space="preserve"> </w:t>
      </w:r>
      <w:r w:rsidR="00002BA8" w:rsidRPr="004C3F94">
        <w:rPr>
          <w:rFonts w:ascii="Arial" w:hAnsi="Arial" w:cs="Arial"/>
          <w:bCs/>
          <w:sz w:val="20"/>
          <w:szCs w:val="20"/>
        </w:rPr>
        <w:t xml:space="preserve">Para este periodo informado se realizaron las siguientes actividades: </w:t>
      </w:r>
    </w:p>
    <w:p w:rsidR="008276CC" w:rsidRDefault="008276CC" w:rsidP="001C374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C374B" w:rsidRPr="001C374B" w:rsidRDefault="004C3F94" w:rsidP="001C374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Pr="001C374B">
        <w:rPr>
          <w:rFonts w:ascii="Arial" w:hAnsi="Arial" w:cs="Arial"/>
          <w:bCs/>
          <w:sz w:val="20"/>
          <w:szCs w:val="20"/>
        </w:rPr>
        <w:t xml:space="preserve"> Ajuste</w:t>
      </w:r>
      <w:r w:rsidR="001C374B" w:rsidRPr="001C374B">
        <w:rPr>
          <w:rFonts w:ascii="Arial" w:hAnsi="Arial" w:cs="Arial"/>
          <w:bCs/>
          <w:sz w:val="20"/>
          <w:szCs w:val="20"/>
        </w:rPr>
        <w:t xml:space="preserve"> de</w:t>
      </w:r>
      <w:r w:rsidR="009A642D">
        <w:rPr>
          <w:rFonts w:ascii="Arial" w:hAnsi="Arial" w:cs="Arial"/>
          <w:bCs/>
          <w:sz w:val="20"/>
          <w:szCs w:val="20"/>
        </w:rPr>
        <w:t>l formato de auditoria de historia clínica que se va a</w:t>
      </w:r>
      <w:r w:rsidR="00735955">
        <w:rPr>
          <w:rFonts w:ascii="Arial" w:hAnsi="Arial" w:cs="Arial"/>
          <w:bCs/>
          <w:sz w:val="20"/>
          <w:szCs w:val="20"/>
        </w:rPr>
        <w:t xml:space="preserve"> </w:t>
      </w:r>
      <w:r w:rsidR="001C374B" w:rsidRPr="001C374B">
        <w:rPr>
          <w:rFonts w:ascii="Arial" w:hAnsi="Arial" w:cs="Arial"/>
          <w:bCs/>
          <w:sz w:val="20"/>
          <w:szCs w:val="20"/>
        </w:rPr>
        <w:t xml:space="preserve"> aplicar en las I</w:t>
      </w:r>
      <w:r w:rsidR="009A642D">
        <w:rPr>
          <w:rFonts w:ascii="Arial" w:hAnsi="Arial" w:cs="Arial"/>
          <w:bCs/>
          <w:sz w:val="20"/>
          <w:szCs w:val="20"/>
        </w:rPr>
        <w:t xml:space="preserve">PS </w:t>
      </w:r>
      <w:r w:rsidR="001C374B" w:rsidRPr="001C374B">
        <w:rPr>
          <w:rFonts w:ascii="Arial" w:hAnsi="Arial" w:cs="Arial"/>
          <w:bCs/>
          <w:sz w:val="20"/>
          <w:szCs w:val="20"/>
        </w:rPr>
        <w:t xml:space="preserve">durante primera visita de Asistencia Técnica de la vigencia, con la cual se busca observar </w:t>
      </w:r>
      <w:r w:rsidR="00735955" w:rsidRPr="001C374B">
        <w:rPr>
          <w:rFonts w:ascii="Arial" w:hAnsi="Arial" w:cs="Arial"/>
          <w:bCs/>
          <w:sz w:val="20"/>
          <w:szCs w:val="20"/>
        </w:rPr>
        <w:t>adh</w:t>
      </w:r>
      <w:r w:rsidR="00735955">
        <w:rPr>
          <w:rFonts w:ascii="Arial" w:hAnsi="Arial" w:cs="Arial"/>
          <w:bCs/>
          <w:sz w:val="20"/>
          <w:szCs w:val="20"/>
        </w:rPr>
        <w:t>e</w:t>
      </w:r>
      <w:r w:rsidR="00735955" w:rsidRPr="001C374B">
        <w:rPr>
          <w:rFonts w:ascii="Arial" w:hAnsi="Arial" w:cs="Arial"/>
          <w:bCs/>
          <w:sz w:val="20"/>
          <w:szCs w:val="20"/>
        </w:rPr>
        <w:t>rencia</w:t>
      </w:r>
      <w:r w:rsidR="001C374B" w:rsidRPr="001C374B">
        <w:rPr>
          <w:rFonts w:ascii="Arial" w:hAnsi="Arial" w:cs="Arial"/>
          <w:bCs/>
          <w:sz w:val="20"/>
          <w:szCs w:val="20"/>
        </w:rPr>
        <w:t xml:space="preserve"> normativa del diligenciamiento de las mismas por parte de los profesionales que atienden las consultas </w:t>
      </w:r>
      <w:r w:rsidR="007101A1">
        <w:rPr>
          <w:rFonts w:ascii="Arial" w:hAnsi="Arial" w:cs="Arial"/>
          <w:bCs/>
          <w:sz w:val="20"/>
          <w:szCs w:val="20"/>
        </w:rPr>
        <w:t xml:space="preserve">del joven </w:t>
      </w:r>
      <w:r w:rsidR="00735955">
        <w:rPr>
          <w:rFonts w:ascii="Arial" w:hAnsi="Arial" w:cs="Arial"/>
          <w:bCs/>
          <w:sz w:val="20"/>
          <w:szCs w:val="20"/>
        </w:rPr>
        <w:t xml:space="preserve"> en las IPS.</w:t>
      </w:r>
    </w:p>
    <w:p w:rsidR="001C374B" w:rsidRPr="001C374B" w:rsidRDefault="001C374B" w:rsidP="001C374B">
      <w:pPr>
        <w:pStyle w:val="Prrafodelista"/>
        <w:jc w:val="both"/>
        <w:rPr>
          <w:rFonts w:ascii="Arial" w:hAnsi="Arial" w:cs="Arial"/>
          <w:bCs/>
          <w:sz w:val="20"/>
          <w:szCs w:val="20"/>
        </w:rPr>
      </w:pPr>
    </w:p>
    <w:p w:rsidR="001C374B" w:rsidRDefault="001C374B" w:rsidP="001C374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C374B">
        <w:rPr>
          <w:rFonts w:ascii="Arial" w:hAnsi="Arial" w:cs="Arial"/>
          <w:b/>
          <w:bCs/>
          <w:sz w:val="20"/>
          <w:szCs w:val="20"/>
        </w:rPr>
        <w:t xml:space="preserve">Soporte: CD </w:t>
      </w:r>
      <w:r w:rsidR="00BE3B66" w:rsidRPr="00BE3B66">
        <w:rPr>
          <w:rFonts w:ascii="Arial" w:hAnsi="Arial" w:cs="Arial"/>
          <w:b/>
          <w:bCs/>
          <w:sz w:val="20"/>
          <w:szCs w:val="20"/>
        </w:rPr>
        <w:t xml:space="preserve">3184/21. </w:t>
      </w:r>
      <w:r w:rsidR="007101A1">
        <w:rPr>
          <w:rFonts w:ascii="Arial" w:hAnsi="Arial" w:cs="Arial"/>
          <w:b/>
          <w:bCs/>
          <w:sz w:val="20"/>
          <w:szCs w:val="20"/>
        </w:rPr>
        <w:t>Informe 2</w:t>
      </w:r>
      <w:r w:rsidRPr="001C374B">
        <w:rPr>
          <w:rFonts w:ascii="Arial" w:hAnsi="Arial" w:cs="Arial"/>
          <w:b/>
          <w:bCs/>
          <w:sz w:val="20"/>
          <w:szCs w:val="20"/>
        </w:rPr>
        <w:t xml:space="preserve">. Alcance 2: </w:t>
      </w:r>
      <w:r w:rsidRPr="001C374B">
        <w:rPr>
          <w:rFonts w:ascii="Arial" w:hAnsi="Arial" w:cs="Arial"/>
          <w:bCs/>
          <w:sz w:val="20"/>
          <w:szCs w:val="20"/>
        </w:rPr>
        <w:t>1 Archivo Excel</w:t>
      </w:r>
      <w:r w:rsidR="007101A1">
        <w:rPr>
          <w:rFonts w:ascii="Arial" w:hAnsi="Arial" w:cs="Arial"/>
          <w:bCs/>
          <w:sz w:val="20"/>
          <w:szCs w:val="20"/>
        </w:rPr>
        <w:t>:</w:t>
      </w:r>
      <w:r w:rsidRPr="001C374B">
        <w:rPr>
          <w:rFonts w:ascii="Arial" w:hAnsi="Arial" w:cs="Arial"/>
          <w:bCs/>
          <w:sz w:val="20"/>
          <w:szCs w:val="20"/>
        </w:rPr>
        <w:t xml:space="preserve"> </w:t>
      </w:r>
      <w:r w:rsidR="007101A1" w:rsidRPr="007101A1">
        <w:rPr>
          <w:rFonts w:ascii="Arial" w:hAnsi="Arial" w:cs="Arial"/>
          <w:bCs/>
          <w:sz w:val="20"/>
          <w:szCs w:val="20"/>
        </w:rPr>
        <w:t>4. JOVEN IPS AHC</w:t>
      </w:r>
    </w:p>
    <w:p w:rsidR="007101A1" w:rsidRPr="007101A1" w:rsidRDefault="007101A1" w:rsidP="00F34E2C">
      <w:pPr>
        <w:jc w:val="both"/>
        <w:rPr>
          <w:rFonts w:ascii="Arial" w:hAnsi="Arial" w:cs="Arial"/>
          <w:bCs/>
          <w:sz w:val="20"/>
          <w:szCs w:val="20"/>
        </w:rPr>
      </w:pPr>
    </w:p>
    <w:p w:rsidR="00FA5F32" w:rsidRDefault="007101A1" w:rsidP="00F34E2C">
      <w:pPr>
        <w:jc w:val="both"/>
        <w:rPr>
          <w:rFonts w:ascii="Arial" w:hAnsi="Arial" w:cs="Arial"/>
          <w:sz w:val="20"/>
          <w:szCs w:val="20"/>
        </w:rPr>
      </w:pPr>
      <w:r w:rsidRPr="00FA5F32">
        <w:rPr>
          <w:rFonts w:ascii="Arial" w:hAnsi="Arial" w:cs="Arial"/>
          <w:sz w:val="20"/>
          <w:szCs w:val="20"/>
        </w:rPr>
        <w:lastRenderedPageBreak/>
        <w:t>2. Visita de Asistencia técnica a</w:t>
      </w:r>
      <w:r w:rsidR="00603871">
        <w:rPr>
          <w:rFonts w:ascii="Arial" w:hAnsi="Arial" w:cs="Arial"/>
          <w:sz w:val="20"/>
          <w:szCs w:val="20"/>
        </w:rPr>
        <w:t xml:space="preserve"> 5 </w:t>
      </w:r>
      <w:r w:rsidRPr="00FA5F32">
        <w:rPr>
          <w:rFonts w:ascii="Arial" w:hAnsi="Arial" w:cs="Arial"/>
          <w:sz w:val="20"/>
          <w:szCs w:val="20"/>
        </w:rPr>
        <w:t xml:space="preserve"> IPS priorizadas en el Municipio de Pereira, en la cual se efectuó:</w:t>
      </w:r>
    </w:p>
    <w:p w:rsidR="00FA5F32" w:rsidRPr="00F34E2C" w:rsidRDefault="007101A1" w:rsidP="00F34E2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34E2C">
        <w:rPr>
          <w:rFonts w:ascii="Arial" w:hAnsi="Arial" w:cs="Arial"/>
          <w:sz w:val="20"/>
          <w:szCs w:val="20"/>
        </w:rPr>
        <w:t xml:space="preserve">Seguimiento a los avances en los Planes de Mejoramiento </w:t>
      </w:r>
      <w:r w:rsidR="00FA5F32" w:rsidRPr="00F34E2C">
        <w:rPr>
          <w:rFonts w:ascii="Arial" w:hAnsi="Arial" w:cs="Arial"/>
          <w:sz w:val="20"/>
          <w:szCs w:val="20"/>
        </w:rPr>
        <w:t>generados de la visita año 2019 de la ruta materno perinatal y del joven.</w:t>
      </w:r>
      <w:r w:rsidRPr="00F34E2C">
        <w:rPr>
          <w:rFonts w:ascii="Arial" w:hAnsi="Arial" w:cs="Arial"/>
          <w:sz w:val="20"/>
          <w:szCs w:val="20"/>
        </w:rPr>
        <w:t xml:space="preserve"> </w:t>
      </w:r>
    </w:p>
    <w:p w:rsidR="00FA5F32" w:rsidRPr="00F34E2C" w:rsidRDefault="007101A1" w:rsidP="00F34E2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34E2C">
        <w:rPr>
          <w:rFonts w:ascii="Arial" w:hAnsi="Arial" w:cs="Arial"/>
          <w:sz w:val="20"/>
          <w:szCs w:val="20"/>
        </w:rPr>
        <w:t>Seguimiento</w:t>
      </w:r>
      <w:r w:rsidR="00FA5F32" w:rsidRPr="00F34E2C">
        <w:rPr>
          <w:rFonts w:ascii="Arial" w:hAnsi="Arial" w:cs="Arial"/>
          <w:sz w:val="20"/>
          <w:szCs w:val="20"/>
        </w:rPr>
        <w:t xml:space="preserve"> a la </w:t>
      </w:r>
      <w:r w:rsidRPr="00F34E2C">
        <w:rPr>
          <w:rFonts w:ascii="Arial" w:hAnsi="Arial" w:cs="Arial"/>
          <w:sz w:val="20"/>
          <w:szCs w:val="20"/>
        </w:rPr>
        <w:t xml:space="preserve">adherencia </w:t>
      </w:r>
      <w:r w:rsidR="00FA5F32" w:rsidRPr="00F34E2C">
        <w:rPr>
          <w:rFonts w:ascii="Arial" w:hAnsi="Arial" w:cs="Arial"/>
          <w:sz w:val="20"/>
          <w:szCs w:val="20"/>
        </w:rPr>
        <w:t xml:space="preserve">de la normatividad </w:t>
      </w:r>
      <w:r w:rsidR="00053436" w:rsidRPr="00F34E2C">
        <w:rPr>
          <w:rFonts w:ascii="Arial" w:hAnsi="Arial" w:cs="Arial"/>
          <w:sz w:val="20"/>
          <w:szCs w:val="20"/>
        </w:rPr>
        <w:t>vigente</w:t>
      </w:r>
      <w:r w:rsidR="00053436">
        <w:rPr>
          <w:rFonts w:ascii="Arial" w:hAnsi="Arial" w:cs="Arial"/>
          <w:sz w:val="20"/>
          <w:szCs w:val="20"/>
        </w:rPr>
        <w:t>,</w:t>
      </w:r>
      <w:r w:rsidR="00053436" w:rsidRPr="00F34E2C">
        <w:rPr>
          <w:rFonts w:ascii="Arial" w:hAnsi="Arial" w:cs="Arial"/>
          <w:sz w:val="20"/>
          <w:szCs w:val="20"/>
        </w:rPr>
        <w:t xml:space="preserve"> verificando</w:t>
      </w:r>
      <w:r w:rsidR="00053436">
        <w:rPr>
          <w:rFonts w:ascii="Arial" w:hAnsi="Arial" w:cs="Arial"/>
          <w:sz w:val="20"/>
          <w:szCs w:val="20"/>
        </w:rPr>
        <w:t xml:space="preserve"> el </w:t>
      </w:r>
      <w:r w:rsidR="00FA5F32" w:rsidRPr="00F34E2C">
        <w:rPr>
          <w:rFonts w:ascii="Arial" w:hAnsi="Arial" w:cs="Arial"/>
          <w:sz w:val="20"/>
          <w:szCs w:val="20"/>
        </w:rPr>
        <w:t xml:space="preserve">  diligenciamiento de 7</w:t>
      </w:r>
      <w:r w:rsidRPr="00F34E2C">
        <w:rPr>
          <w:rFonts w:ascii="Arial" w:hAnsi="Arial" w:cs="Arial"/>
          <w:sz w:val="20"/>
          <w:szCs w:val="20"/>
        </w:rPr>
        <w:t xml:space="preserve"> Historias Clínicas </w:t>
      </w:r>
      <w:r w:rsidR="00FA5F32" w:rsidRPr="00F34E2C">
        <w:rPr>
          <w:rFonts w:ascii="Arial" w:hAnsi="Arial" w:cs="Arial"/>
          <w:sz w:val="20"/>
          <w:szCs w:val="20"/>
        </w:rPr>
        <w:t xml:space="preserve">de la ruta materno perinatal y 3 historias clínicas de la atención en salud para la </w:t>
      </w:r>
      <w:proofErr w:type="gramStart"/>
      <w:r w:rsidR="00FA5F32" w:rsidRPr="00F34E2C">
        <w:rPr>
          <w:rFonts w:ascii="Arial" w:hAnsi="Arial" w:cs="Arial"/>
          <w:sz w:val="20"/>
          <w:szCs w:val="20"/>
        </w:rPr>
        <w:t xml:space="preserve">juventud </w:t>
      </w:r>
      <w:r w:rsidR="00603871">
        <w:rPr>
          <w:rFonts w:ascii="Arial" w:hAnsi="Arial" w:cs="Arial"/>
          <w:sz w:val="20"/>
          <w:szCs w:val="20"/>
        </w:rPr>
        <w:t>.</w:t>
      </w:r>
      <w:proofErr w:type="gramEnd"/>
    </w:p>
    <w:p w:rsidR="007479B0" w:rsidRPr="00F34E2C" w:rsidRDefault="007101A1" w:rsidP="00F34E2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F34E2C">
        <w:rPr>
          <w:rFonts w:ascii="Arial" w:hAnsi="Arial" w:cs="Arial"/>
          <w:sz w:val="20"/>
          <w:szCs w:val="20"/>
        </w:rPr>
        <w:t>Socia</w:t>
      </w:r>
      <w:r w:rsidR="00FA5F32" w:rsidRPr="00F34E2C">
        <w:rPr>
          <w:rFonts w:ascii="Arial" w:hAnsi="Arial" w:cs="Arial"/>
          <w:sz w:val="20"/>
          <w:szCs w:val="20"/>
        </w:rPr>
        <w:t>lización de los Hitos de la ruta materno perinatal</w:t>
      </w:r>
      <w:r w:rsidRPr="00F34E2C">
        <w:rPr>
          <w:rFonts w:ascii="Arial" w:hAnsi="Arial" w:cs="Arial"/>
          <w:sz w:val="20"/>
          <w:szCs w:val="20"/>
        </w:rPr>
        <w:t xml:space="preserve"> y los indicadores mediante los cuales se evaluará resultados de cobertura del servicio.</w:t>
      </w:r>
    </w:p>
    <w:p w:rsidR="006E5F11" w:rsidRDefault="006E5F11" w:rsidP="00221D27">
      <w:pPr>
        <w:rPr>
          <w:rFonts w:ascii="Arial" w:hAnsi="Arial" w:cs="Arial"/>
          <w:bCs/>
          <w:sz w:val="20"/>
          <w:szCs w:val="20"/>
        </w:rPr>
      </w:pPr>
    </w:p>
    <w:p w:rsidR="0088070F" w:rsidRDefault="0088070F" w:rsidP="00221D27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2976"/>
        <w:gridCol w:w="3544"/>
      </w:tblGrid>
      <w:tr w:rsidR="00476760" w:rsidRPr="00FB6A65" w:rsidTr="00476760">
        <w:tc>
          <w:tcPr>
            <w:tcW w:w="534" w:type="dxa"/>
          </w:tcPr>
          <w:p w:rsidR="0088070F" w:rsidRPr="00FB6A65" w:rsidRDefault="0088070F" w:rsidP="008807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A65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275" w:type="dxa"/>
          </w:tcPr>
          <w:p w:rsidR="0088070F" w:rsidRPr="00FB6A65" w:rsidRDefault="0088070F" w:rsidP="008807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IPS</w:t>
            </w:r>
          </w:p>
        </w:tc>
        <w:tc>
          <w:tcPr>
            <w:tcW w:w="1560" w:type="dxa"/>
          </w:tcPr>
          <w:p w:rsidR="0088070F" w:rsidRPr="00FB6A65" w:rsidRDefault="0088070F" w:rsidP="008807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DE VISITA</w:t>
            </w:r>
          </w:p>
        </w:tc>
        <w:tc>
          <w:tcPr>
            <w:tcW w:w="2976" w:type="dxa"/>
          </w:tcPr>
          <w:p w:rsidR="0088070F" w:rsidRPr="00FB6A65" w:rsidRDefault="0088070F" w:rsidP="008807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 CUMPLIMIENTO</w:t>
            </w:r>
          </w:p>
        </w:tc>
        <w:tc>
          <w:tcPr>
            <w:tcW w:w="3544" w:type="dxa"/>
          </w:tcPr>
          <w:p w:rsidR="0088070F" w:rsidRPr="00FB6A65" w:rsidRDefault="0088070F" w:rsidP="008807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SOPORTE</w:t>
            </w:r>
          </w:p>
        </w:tc>
      </w:tr>
      <w:tr w:rsidR="00476760" w:rsidTr="00476760">
        <w:tc>
          <w:tcPr>
            <w:tcW w:w="534" w:type="dxa"/>
          </w:tcPr>
          <w:p w:rsidR="0088070F" w:rsidRDefault="0088070F" w:rsidP="00582C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8070F" w:rsidRDefault="0088070F" w:rsidP="00582C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POLICIA </w:t>
            </w:r>
          </w:p>
        </w:tc>
        <w:tc>
          <w:tcPr>
            <w:tcW w:w="1560" w:type="dxa"/>
          </w:tcPr>
          <w:p w:rsidR="0088070F" w:rsidRDefault="0088070F" w:rsidP="0088070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16/O6/2021</w:t>
            </w:r>
          </w:p>
        </w:tc>
        <w:tc>
          <w:tcPr>
            <w:tcW w:w="2976" w:type="dxa"/>
          </w:tcPr>
          <w:p w:rsidR="0088070F" w:rsidRPr="00476760" w:rsidRDefault="00476760" w:rsidP="0058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8070F" w:rsidRPr="00476760">
              <w:rPr>
                <w:rFonts w:ascii="Arial" w:hAnsi="Arial" w:cs="Arial"/>
                <w:b/>
                <w:bCs/>
                <w:sz w:val="20"/>
                <w:szCs w:val="20"/>
              </w:rPr>
              <w:t>.Ruta materno perinatal:</w:t>
            </w:r>
          </w:p>
          <w:p w:rsidR="0088070F" w:rsidRDefault="0088070F" w:rsidP="00582C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6760">
              <w:rPr>
                <w:rFonts w:ascii="Arial" w:hAnsi="Arial" w:cs="Arial"/>
                <w:b/>
                <w:bCs/>
                <w:sz w:val="20"/>
                <w:szCs w:val="20"/>
              </w:rPr>
              <w:t>-Plan mejoramiento:</w:t>
            </w:r>
            <w:r>
              <w:rPr>
                <w:rFonts w:ascii="Arial" w:hAnsi="Arial" w:cs="Arial"/>
                <w:bCs/>
                <w:sz w:val="20"/>
                <w:szCs w:val="20"/>
              </w:rPr>
              <w:t>40%</w:t>
            </w:r>
          </w:p>
          <w:p w:rsidR="0088070F" w:rsidRDefault="0088070F" w:rsidP="00582C8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-Auditoria historia clínica: 67%</w:t>
            </w:r>
          </w:p>
          <w:p w:rsidR="0088070F" w:rsidRPr="00476760" w:rsidRDefault="00476760" w:rsidP="00880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8070F" w:rsidRPr="004767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.Atencion en salud para la juventud: </w:t>
            </w:r>
          </w:p>
          <w:p w:rsidR="0088070F" w:rsidRDefault="0088070F" w:rsidP="0088070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-Plan mejoramiento:6%</w:t>
            </w:r>
          </w:p>
          <w:p w:rsidR="0088070F" w:rsidRDefault="0088070F" w:rsidP="0088070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-Auditoria historia clínica:77%</w:t>
            </w:r>
          </w:p>
          <w:p w:rsidR="0088070F" w:rsidRPr="0088070F" w:rsidRDefault="0088070F" w:rsidP="0088070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88070F" w:rsidRDefault="00F34E2C" w:rsidP="00582C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C37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Soporte: CD </w:t>
            </w:r>
            <w:r w:rsidRPr="00BE3B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3184/21.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Informe 2</w:t>
            </w:r>
            <w:r w:rsidRPr="001C374B">
              <w:rPr>
                <w:rFonts w:ascii="Arial" w:hAnsi="Arial" w:cs="Arial"/>
                <w:b/>
                <w:bCs/>
                <w:sz w:val="20"/>
                <w:szCs w:val="20"/>
              </w:rPr>
              <w:t>. Alcance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CARPETA </w:t>
            </w:r>
            <w:r w:rsidRPr="00F34E2C">
              <w:rPr>
                <w:rFonts w:ascii="Arial" w:hAnsi="Arial" w:cs="Arial"/>
                <w:b/>
                <w:bCs/>
                <w:sz w:val="20"/>
                <w:szCs w:val="20"/>
              </w:rPr>
              <w:t>VISITA IPS POLICIA 16-06-2021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F34E2C">
              <w:rPr>
                <w:rFonts w:ascii="Arial" w:hAnsi="Arial" w:cs="Arial"/>
                <w:bCs/>
                <w:sz w:val="20"/>
                <w:szCs w:val="20"/>
              </w:rPr>
              <w:t xml:space="preserve">2 archivos </w:t>
            </w:r>
            <w:proofErr w:type="spellStart"/>
            <w:r w:rsidRPr="00F34E2C">
              <w:rPr>
                <w:rFonts w:ascii="Arial" w:hAnsi="Arial" w:cs="Arial"/>
                <w:bCs/>
                <w:sz w:val="20"/>
                <w:szCs w:val="20"/>
              </w:rPr>
              <w:t>pdf</w:t>
            </w:r>
            <w:proofErr w:type="spellEnd"/>
            <w:r w:rsidRPr="00F34E2C">
              <w:rPr>
                <w:rFonts w:ascii="Arial" w:hAnsi="Arial" w:cs="Arial"/>
                <w:bCs/>
                <w:sz w:val="20"/>
                <w:szCs w:val="20"/>
              </w:rPr>
              <w:t>: ACTA DE VISITA IPS SANIDAD POLICIA//</w:t>
            </w:r>
            <w:r w:rsidRPr="00F34E2C">
              <w:t xml:space="preserve"> </w:t>
            </w:r>
            <w:r w:rsidRPr="00F34E2C">
              <w:rPr>
                <w:rFonts w:ascii="Arial" w:hAnsi="Arial" w:cs="Arial"/>
                <w:bCs/>
                <w:sz w:val="20"/>
                <w:szCs w:val="20"/>
              </w:rPr>
              <w:t>INFORME EJECUTIVO IPS SANIDAD POLICIA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// 2 Archivos Excel </w:t>
            </w:r>
            <w:r w:rsidRPr="00F34E2C">
              <w:rPr>
                <w:rFonts w:ascii="Arial" w:hAnsi="Arial" w:cs="Arial"/>
                <w:bCs/>
                <w:sz w:val="20"/>
                <w:szCs w:val="20"/>
              </w:rPr>
              <w:t>: 4. JOVEN IPS AHC//</w:t>
            </w:r>
            <w:r w:rsidRPr="00F34E2C">
              <w:t xml:space="preserve"> </w:t>
            </w:r>
            <w:r w:rsidRPr="00F34E2C">
              <w:rPr>
                <w:rFonts w:ascii="Arial" w:hAnsi="Arial" w:cs="Arial"/>
                <w:bCs/>
                <w:sz w:val="20"/>
                <w:szCs w:val="20"/>
              </w:rPr>
              <w:t>4.RUTA MATERNO-PERINATAL IPS  AHC</w:t>
            </w:r>
          </w:p>
        </w:tc>
      </w:tr>
      <w:tr w:rsidR="00476760" w:rsidTr="00476760">
        <w:tc>
          <w:tcPr>
            <w:tcW w:w="534" w:type="dxa"/>
          </w:tcPr>
          <w:p w:rsidR="0088070F" w:rsidRDefault="0088070F" w:rsidP="00582C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8070F" w:rsidRDefault="0088070F" w:rsidP="00582C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COSMITET </w:t>
            </w:r>
          </w:p>
        </w:tc>
        <w:tc>
          <w:tcPr>
            <w:tcW w:w="1560" w:type="dxa"/>
          </w:tcPr>
          <w:p w:rsidR="0088070F" w:rsidRDefault="0088070F" w:rsidP="0088070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17/06/2021</w:t>
            </w:r>
          </w:p>
        </w:tc>
        <w:tc>
          <w:tcPr>
            <w:tcW w:w="2976" w:type="dxa"/>
          </w:tcPr>
          <w:p w:rsidR="00476760" w:rsidRPr="00476760" w:rsidRDefault="00476760" w:rsidP="004767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76760">
              <w:rPr>
                <w:rFonts w:ascii="Arial" w:hAnsi="Arial" w:cs="Arial"/>
                <w:b/>
                <w:bCs/>
                <w:sz w:val="20"/>
                <w:szCs w:val="20"/>
              </w:rPr>
              <w:t>.Ruta materno perinatal:</w:t>
            </w:r>
          </w:p>
          <w:p w:rsidR="00476760" w:rsidRDefault="00476760" w:rsidP="004767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6760">
              <w:rPr>
                <w:rFonts w:ascii="Arial" w:hAnsi="Arial" w:cs="Arial"/>
                <w:b/>
                <w:bCs/>
                <w:sz w:val="20"/>
                <w:szCs w:val="20"/>
              </w:rPr>
              <w:t>-Plan mejoramiento:</w:t>
            </w:r>
            <w:r>
              <w:rPr>
                <w:rFonts w:ascii="Arial" w:hAnsi="Arial" w:cs="Arial"/>
                <w:bCs/>
                <w:sz w:val="20"/>
                <w:szCs w:val="20"/>
              </w:rPr>
              <w:t>75%</w:t>
            </w:r>
          </w:p>
          <w:p w:rsidR="00476760" w:rsidRDefault="00476760" w:rsidP="004767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-Auditoria historia clínica: 72%</w:t>
            </w:r>
          </w:p>
          <w:p w:rsidR="00476760" w:rsidRPr="00476760" w:rsidRDefault="00476760" w:rsidP="004767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767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.Atencion en salud para la juventud: </w:t>
            </w:r>
          </w:p>
          <w:p w:rsidR="00476760" w:rsidRDefault="00476760" w:rsidP="004767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-Plan mejoramiento:67%</w:t>
            </w:r>
          </w:p>
          <w:p w:rsidR="0088070F" w:rsidRDefault="00476760" w:rsidP="004767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-Auditoria historia clínica:83%</w:t>
            </w:r>
          </w:p>
        </w:tc>
        <w:tc>
          <w:tcPr>
            <w:tcW w:w="3544" w:type="dxa"/>
          </w:tcPr>
          <w:p w:rsidR="0088070F" w:rsidRDefault="00F34E2C" w:rsidP="00582C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C37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Soporte: CD </w:t>
            </w:r>
            <w:r w:rsidRPr="00BE3B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3184/21.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Informe 2</w:t>
            </w:r>
            <w:r w:rsidRPr="001C374B">
              <w:rPr>
                <w:rFonts w:ascii="Arial" w:hAnsi="Arial" w:cs="Arial"/>
                <w:b/>
                <w:bCs/>
                <w:sz w:val="20"/>
                <w:szCs w:val="20"/>
              </w:rPr>
              <w:t>. Alcance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CARPETA </w:t>
            </w:r>
            <w:r w:rsidRPr="00F34E2C">
              <w:rPr>
                <w:rFonts w:ascii="Arial" w:hAnsi="Arial" w:cs="Arial"/>
                <w:b/>
                <w:bCs/>
                <w:sz w:val="20"/>
                <w:szCs w:val="20"/>
              </w:rPr>
              <w:t>VISITA IPS COSMITET 17-06-2021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8A2177" w:rsidRPr="008A2177">
              <w:rPr>
                <w:rFonts w:ascii="Arial" w:hAnsi="Arial" w:cs="Arial"/>
                <w:bCs/>
                <w:sz w:val="20"/>
                <w:szCs w:val="20"/>
              </w:rPr>
              <w:t xml:space="preserve">2 archivos </w:t>
            </w:r>
            <w:proofErr w:type="spellStart"/>
            <w:r w:rsidR="008A2177" w:rsidRPr="008A2177">
              <w:rPr>
                <w:rFonts w:ascii="Arial" w:hAnsi="Arial" w:cs="Arial"/>
                <w:bCs/>
                <w:sz w:val="20"/>
                <w:szCs w:val="20"/>
              </w:rPr>
              <w:t>pdf</w:t>
            </w:r>
            <w:proofErr w:type="spellEnd"/>
            <w:r w:rsidR="008A2177" w:rsidRPr="008A2177">
              <w:rPr>
                <w:rFonts w:ascii="Arial" w:hAnsi="Arial" w:cs="Arial"/>
                <w:bCs/>
                <w:sz w:val="20"/>
                <w:szCs w:val="20"/>
              </w:rPr>
              <w:t>: ACTA DE VISITA IPS COSMITET//</w:t>
            </w:r>
            <w:r w:rsidR="008A2177">
              <w:t xml:space="preserve"> </w:t>
            </w:r>
            <w:r w:rsidR="008A2177" w:rsidRPr="008A2177">
              <w:rPr>
                <w:rFonts w:ascii="Arial" w:hAnsi="Arial" w:cs="Arial"/>
                <w:bCs/>
                <w:sz w:val="20"/>
                <w:szCs w:val="20"/>
              </w:rPr>
              <w:t>INFORME EJECUTIVO IPS COSMITET</w:t>
            </w:r>
            <w:r w:rsidR="008A2177">
              <w:rPr>
                <w:rFonts w:ascii="Arial" w:hAnsi="Arial" w:cs="Arial"/>
                <w:bCs/>
                <w:sz w:val="20"/>
                <w:szCs w:val="20"/>
              </w:rPr>
              <w:t xml:space="preserve">// 2 archivos Excel: </w:t>
            </w:r>
            <w:r w:rsidR="008A2177" w:rsidRPr="008A2177">
              <w:rPr>
                <w:rFonts w:ascii="Arial" w:hAnsi="Arial" w:cs="Arial"/>
                <w:bCs/>
                <w:sz w:val="20"/>
                <w:szCs w:val="20"/>
              </w:rPr>
              <w:t>4. JOVEN IPS AHC</w:t>
            </w:r>
            <w:r w:rsidR="008A2177">
              <w:rPr>
                <w:rFonts w:ascii="Arial" w:hAnsi="Arial" w:cs="Arial"/>
                <w:bCs/>
                <w:sz w:val="20"/>
                <w:szCs w:val="20"/>
              </w:rPr>
              <w:t>//</w:t>
            </w:r>
            <w:r w:rsidR="008A2177">
              <w:t xml:space="preserve"> </w:t>
            </w:r>
            <w:r w:rsidR="008A2177" w:rsidRPr="008A2177">
              <w:rPr>
                <w:rFonts w:ascii="Arial" w:hAnsi="Arial" w:cs="Arial"/>
                <w:bCs/>
                <w:sz w:val="20"/>
                <w:szCs w:val="20"/>
              </w:rPr>
              <w:t>4.RUTA MATERNO-PERINATAL IPS  AHC</w:t>
            </w:r>
          </w:p>
        </w:tc>
      </w:tr>
      <w:tr w:rsidR="0088070F" w:rsidTr="00476760">
        <w:tc>
          <w:tcPr>
            <w:tcW w:w="534" w:type="dxa"/>
          </w:tcPr>
          <w:p w:rsidR="0088070F" w:rsidRDefault="0088070F" w:rsidP="00582C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8070F" w:rsidRDefault="0088070F" w:rsidP="00582C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BATALLON </w:t>
            </w:r>
          </w:p>
        </w:tc>
        <w:tc>
          <w:tcPr>
            <w:tcW w:w="1560" w:type="dxa"/>
          </w:tcPr>
          <w:p w:rsidR="0088070F" w:rsidRDefault="00053436" w:rsidP="0088070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="0088070F">
              <w:rPr>
                <w:rFonts w:ascii="Arial" w:hAnsi="Arial" w:cs="Arial"/>
                <w:bCs/>
                <w:sz w:val="20"/>
                <w:szCs w:val="20"/>
              </w:rPr>
              <w:t>/06/2021</w:t>
            </w:r>
          </w:p>
        </w:tc>
        <w:tc>
          <w:tcPr>
            <w:tcW w:w="2976" w:type="dxa"/>
          </w:tcPr>
          <w:p w:rsidR="00476760" w:rsidRPr="00476760" w:rsidRDefault="00476760" w:rsidP="004767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76760">
              <w:rPr>
                <w:rFonts w:ascii="Arial" w:hAnsi="Arial" w:cs="Arial"/>
                <w:b/>
                <w:bCs/>
                <w:sz w:val="20"/>
                <w:szCs w:val="20"/>
              </w:rPr>
              <w:t>.Ruta materno perinatal:</w:t>
            </w:r>
          </w:p>
          <w:p w:rsidR="00476760" w:rsidRDefault="00476760" w:rsidP="004767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6760">
              <w:rPr>
                <w:rFonts w:ascii="Arial" w:hAnsi="Arial" w:cs="Arial"/>
                <w:b/>
                <w:bCs/>
                <w:sz w:val="20"/>
                <w:szCs w:val="20"/>
              </w:rPr>
              <w:t>-Plan mejoramiento:</w:t>
            </w:r>
            <w:r>
              <w:rPr>
                <w:rFonts w:ascii="Arial" w:hAnsi="Arial" w:cs="Arial"/>
                <w:bCs/>
                <w:sz w:val="20"/>
                <w:szCs w:val="20"/>
              </w:rPr>
              <w:t>75%</w:t>
            </w:r>
          </w:p>
          <w:p w:rsidR="00476760" w:rsidRDefault="00476760" w:rsidP="004767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-Auditoria historia clínica: 91%</w:t>
            </w:r>
          </w:p>
          <w:p w:rsidR="00476760" w:rsidRPr="00476760" w:rsidRDefault="00476760" w:rsidP="004767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767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.Atencion en salud para la juventud: </w:t>
            </w:r>
          </w:p>
          <w:p w:rsidR="00476760" w:rsidRDefault="00476760" w:rsidP="004767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-Plan mejoramiento:86%</w:t>
            </w:r>
          </w:p>
          <w:p w:rsidR="00476760" w:rsidRDefault="00476760" w:rsidP="004767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-Auditoria historia clínica:89%</w:t>
            </w:r>
          </w:p>
          <w:p w:rsidR="0088070F" w:rsidRDefault="0088070F" w:rsidP="00582C8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88070F" w:rsidRDefault="008A2177" w:rsidP="00582C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C37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Soporte: CD </w:t>
            </w:r>
            <w:r w:rsidRPr="00BE3B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3184/21.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Informe 2</w:t>
            </w:r>
            <w:r w:rsidRPr="001C374B">
              <w:rPr>
                <w:rFonts w:ascii="Arial" w:hAnsi="Arial" w:cs="Arial"/>
                <w:b/>
                <w:bCs/>
                <w:sz w:val="20"/>
                <w:szCs w:val="20"/>
              </w:rPr>
              <w:t>. Alcance 2</w:t>
            </w:r>
            <w:r w:rsidRPr="008A217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A2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177">
              <w:rPr>
                <w:rFonts w:ascii="Arial" w:hAnsi="Arial" w:cs="Arial"/>
                <w:b/>
                <w:sz w:val="20"/>
                <w:szCs w:val="20"/>
              </w:rPr>
              <w:t>CARPETA</w:t>
            </w:r>
            <w:r w:rsidRPr="008A2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177">
              <w:rPr>
                <w:rFonts w:ascii="Arial" w:hAnsi="Arial" w:cs="Arial"/>
                <w:b/>
                <w:bCs/>
                <w:sz w:val="20"/>
                <w:szCs w:val="20"/>
              </w:rPr>
              <w:t>VISITA IPS BATALLON 22-06-2021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8A2177">
              <w:rPr>
                <w:rFonts w:ascii="Arial" w:hAnsi="Arial" w:cs="Arial"/>
                <w:bCs/>
                <w:sz w:val="20"/>
                <w:szCs w:val="20"/>
              </w:rPr>
              <w:t xml:space="preserve">2 archivos </w:t>
            </w:r>
            <w:proofErr w:type="spellStart"/>
            <w:r w:rsidRPr="008A2177">
              <w:rPr>
                <w:rFonts w:ascii="Arial" w:hAnsi="Arial" w:cs="Arial"/>
                <w:bCs/>
                <w:sz w:val="20"/>
                <w:szCs w:val="20"/>
              </w:rPr>
              <w:t>pdf</w:t>
            </w:r>
            <w:proofErr w:type="spellEnd"/>
            <w:r w:rsidRPr="008A2177">
              <w:rPr>
                <w:rFonts w:ascii="Arial" w:hAnsi="Arial" w:cs="Arial"/>
                <w:bCs/>
                <w:sz w:val="20"/>
                <w:szCs w:val="20"/>
              </w:rPr>
              <w:t>: ACTA DE VISITA IPS BATALLON SAN MATEO//</w:t>
            </w:r>
            <w:r w:rsidRPr="008A2177">
              <w:t xml:space="preserve"> </w:t>
            </w:r>
            <w:r w:rsidRPr="008A2177">
              <w:rPr>
                <w:rFonts w:ascii="Arial" w:hAnsi="Arial" w:cs="Arial"/>
                <w:bCs/>
                <w:sz w:val="20"/>
                <w:szCs w:val="20"/>
              </w:rPr>
              <w:t>INFORME EJECUTIVO IPS BATALLON SAN MATEO// 2 archivos Excel: 4. JOVEN IPS AHC//</w:t>
            </w:r>
            <w:r w:rsidRPr="008A2177">
              <w:t xml:space="preserve"> </w:t>
            </w:r>
            <w:r w:rsidRPr="008A2177">
              <w:rPr>
                <w:rFonts w:ascii="Arial" w:hAnsi="Arial" w:cs="Arial"/>
                <w:bCs/>
                <w:sz w:val="20"/>
                <w:szCs w:val="20"/>
              </w:rPr>
              <w:t>4.RUTA MATERNO-PERINATAL IPS  AHC</w:t>
            </w:r>
          </w:p>
        </w:tc>
      </w:tr>
      <w:tr w:rsidR="0088070F" w:rsidTr="00476760">
        <w:tc>
          <w:tcPr>
            <w:tcW w:w="534" w:type="dxa"/>
          </w:tcPr>
          <w:p w:rsidR="0088070F" w:rsidRDefault="0088070F" w:rsidP="00582C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8070F" w:rsidRDefault="0088070F" w:rsidP="00582C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INPEC</w:t>
            </w:r>
          </w:p>
        </w:tc>
        <w:tc>
          <w:tcPr>
            <w:tcW w:w="1560" w:type="dxa"/>
          </w:tcPr>
          <w:p w:rsidR="0088070F" w:rsidRDefault="0088070F" w:rsidP="0088070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24/06/2021</w:t>
            </w:r>
          </w:p>
        </w:tc>
        <w:tc>
          <w:tcPr>
            <w:tcW w:w="2976" w:type="dxa"/>
          </w:tcPr>
          <w:p w:rsidR="00476760" w:rsidRPr="00476760" w:rsidRDefault="00476760" w:rsidP="004767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767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.Atencion en salud para la juventud: </w:t>
            </w:r>
          </w:p>
          <w:p w:rsidR="00476760" w:rsidRDefault="00476760" w:rsidP="004767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-Plan mejoramiento:6%</w:t>
            </w:r>
          </w:p>
          <w:p w:rsidR="00476760" w:rsidRDefault="00476760" w:rsidP="004767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-Auditoria historia clínica:51%</w:t>
            </w:r>
          </w:p>
          <w:p w:rsidR="0088070F" w:rsidRDefault="0088070F" w:rsidP="00582C8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88070F" w:rsidRDefault="008A2177" w:rsidP="008A217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C37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Soporte: CD </w:t>
            </w:r>
            <w:r w:rsidRPr="00BE3B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3184/21.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Informe 2</w:t>
            </w:r>
            <w:r w:rsidRPr="001C374B">
              <w:rPr>
                <w:rFonts w:ascii="Arial" w:hAnsi="Arial" w:cs="Arial"/>
                <w:b/>
                <w:bCs/>
                <w:sz w:val="20"/>
                <w:szCs w:val="20"/>
              </w:rPr>
              <w:t>. Alcance 2</w:t>
            </w:r>
            <w:r w:rsidRPr="008A217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A21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3436">
              <w:rPr>
                <w:rFonts w:ascii="Arial" w:hAnsi="Arial" w:cs="Arial"/>
                <w:b/>
                <w:sz w:val="20"/>
                <w:szCs w:val="20"/>
              </w:rPr>
              <w:t xml:space="preserve">CARPETA </w:t>
            </w:r>
            <w:r w:rsidRPr="008A2177">
              <w:rPr>
                <w:rFonts w:ascii="Arial" w:hAnsi="Arial" w:cs="Arial"/>
                <w:b/>
                <w:sz w:val="20"/>
                <w:szCs w:val="20"/>
              </w:rPr>
              <w:t xml:space="preserve">VISITA IPS INPEC 24-06-2021: </w:t>
            </w:r>
            <w:r w:rsidRPr="008A2177">
              <w:rPr>
                <w:rFonts w:ascii="Arial" w:hAnsi="Arial" w:cs="Arial"/>
                <w:sz w:val="20"/>
                <w:szCs w:val="20"/>
              </w:rPr>
              <w:t xml:space="preserve">2 archivos </w:t>
            </w:r>
            <w:proofErr w:type="spellStart"/>
            <w:r w:rsidRPr="008A2177"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 w:rsidRPr="008A2177">
              <w:rPr>
                <w:rFonts w:ascii="Arial" w:hAnsi="Arial" w:cs="Arial"/>
                <w:sz w:val="20"/>
                <w:szCs w:val="20"/>
              </w:rPr>
              <w:t>: ACTA DE VISITA IPS INPEC</w:t>
            </w:r>
            <w:r>
              <w:rPr>
                <w:rFonts w:ascii="Arial" w:hAnsi="Arial" w:cs="Arial"/>
                <w:sz w:val="20"/>
                <w:szCs w:val="20"/>
              </w:rPr>
              <w:t>//</w:t>
            </w:r>
            <w:r>
              <w:t xml:space="preserve"> </w:t>
            </w:r>
            <w:r w:rsidRPr="008A2177">
              <w:rPr>
                <w:rFonts w:ascii="Arial" w:hAnsi="Arial" w:cs="Arial"/>
                <w:sz w:val="20"/>
                <w:szCs w:val="20"/>
              </w:rPr>
              <w:t>INFORME EJECUTIVO IPS INPEC</w:t>
            </w:r>
            <w:r>
              <w:rPr>
                <w:rFonts w:ascii="Arial" w:hAnsi="Arial" w:cs="Arial"/>
                <w:sz w:val="20"/>
                <w:szCs w:val="20"/>
              </w:rPr>
              <w:t xml:space="preserve">// 1 archivo Excel: </w:t>
            </w:r>
            <w:r w:rsidRPr="008A2177">
              <w:rPr>
                <w:rFonts w:ascii="Arial" w:hAnsi="Arial" w:cs="Arial"/>
                <w:sz w:val="20"/>
                <w:szCs w:val="20"/>
              </w:rPr>
              <w:t>4. JOVEN IPS AHC</w:t>
            </w:r>
          </w:p>
        </w:tc>
      </w:tr>
      <w:tr w:rsidR="0088070F" w:rsidTr="00476760">
        <w:tc>
          <w:tcPr>
            <w:tcW w:w="534" w:type="dxa"/>
          </w:tcPr>
          <w:p w:rsidR="0088070F" w:rsidRDefault="0088070F" w:rsidP="00582C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88070F" w:rsidRDefault="0088070F" w:rsidP="00582C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IU CENTRO </w:t>
            </w:r>
          </w:p>
        </w:tc>
        <w:tc>
          <w:tcPr>
            <w:tcW w:w="1560" w:type="dxa"/>
          </w:tcPr>
          <w:p w:rsidR="0088070F" w:rsidRDefault="0088070F" w:rsidP="0088070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30/06/2021</w:t>
            </w:r>
          </w:p>
        </w:tc>
        <w:tc>
          <w:tcPr>
            <w:tcW w:w="2976" w:type="dxa"/>
          </w:tcPr>
          <w:p w:rsidR="00476760" w:rsidRPr="00476760" w:rsidRDefault="00476760" w:rsidP="004767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76760">
              <w:rPr>
                <w:rFonts w:ascii="Arial" w:hAnsi="Arial" w:cs="Arial"/>
                <w:b/>
                <w:bCs/>
                <w:sz w:val="20"/>
                <w:szCs w:val="20"/>
              </w:rPr>
              <w:t>.Ruta materno perinatal:</w:t>
            </w:r>
          </w:p>
          <w:p w:rsidR="00476760" w:rsidRDefault="00476760" w:rsidP="004767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6760">
              <w:rPr>
                <w:rFonts w:ascii="Arial" w:hAnsi="Arial" w:cs="Arial"/>
                <w:b/>
                <w:bCs/>
                <w:sz w:val="20"/>
                <w:szCs w:val="20"/>
              </w:rPr>
              <w:t>-Plan mejoramiento:</w:t>
            </w:r>
            <w:r>
              <w:rPr>
                <w:rFonts w:ascii="Arial" w:hAnsi="Arial" w:cs="Arial"/>
                <w:bCs/>
                <w:sz w:val="20"/>
                <w:szCs w:val="20"/>
              </w:rPr>
              <w:t>79%</w:t>
            </w:r>
          </w:p>
          <w:p w:rsidR="0088070F" w:rsidRDefault="00476760" w:rsidP="004767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-Auditoria historia clínica: 91%</w:t>
            </w:r>
          </w:p>
        </w:tc>
        <w:tc>
          <w:tcPr>
            <w:tcW w:w="3544" w:type="dxa"/>
          </w:tcPr>
          <w:p w:rsidR="0088070F" w:rsidRDefault="00053436" w:rsidP="0005343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C37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Soporte: CD </w:t>
            </w:r>
            <w:r w:rsidRPr="00BE3B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3184/21.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Informe 2</w:t>
            </w:r>
            <w:r w:rsidRPr="001C374B">
              <w:rPr>
                <w:rFonts w:ascii="Arial" w:hAnsi="Arial" w:cs="Arial"/>
                <w:b/>
                <w:bCs/>
                <w:sz w:val="20"/>
                <w:szCs w:val="20"/>
              </w:rPr>
              <w:t>. Alcance 2</w:t>
            </w:r>
            <w:r w:rsidRPr="008A217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A21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CARPETA </w:t>
            </w:r>
            <w:r w:rsidRPr="00053436">
              <w:rPr>
                <w:rFonts w:ascii="Arial" w:hAnsi="Arial" w:cs="Arial"/>
                <w:b/>
                <w:sz w:val="20"/>
                <w:szCs w:val="20"/>
              </w:rPr>
              <w:t>VISITA IPS UI CENTRO 30-06-2021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053436">
              <w:rPr>
                <w:rFonts w:ascii="Arial" w:hAnsi="Arial" w:cs="Arial"/>
                <w:sz w:val="20"/>
                <w:szCs w:val="20"/>
              </w:rPr>
              <w:t xml:space="preserve">2 archivos </w:t>
            </w:r>
            <w:proofErr w:type="spellStart"/>
            <w:r w:rsidRPr="00053436"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 w:rsidRPr="00053436">
              <w:rPr>
                <w:rFonts w:ascii="Arial" w:hAnsi="Arial" w:cs="Arial"/>
                <w:sz w:val="20"/>
                <w:szCs w:val="20"/>
              </w:rPr>
              <w:t>: ACTA DE VISITA IU CENTRO//</w:t>
            </w:r>
            <w:r w:rsidRPr="00053436">
              <w:t xml:space="preserve"> </w:t>
            </w:r>
            <w:r w:rsidRPr="00053436">
              <w:rPr>
                <w:rFonts w:ascii="Arial" w:hAnsi="Arial" w:cs="Arial"/>
                <w:sz w:val="20"/>
                <w:szCs w:val="20"/>
              </w:rPr>
              <w:t>INFORME EJECUTIVO IU CENTRO// 1 archivo Excel: 4.RUTA MATERNO-PERINATAL IPS  AHC</w:t>
            </w:r>
          </w:p>
        </w:tc>
      </w:tr>
    </w:tbl>
    <w:p w:rsidR="0088070F" w:rsidRPr="004C3F94" w:rsidRDefault="0088070F" w:rsidP="00221D27">
      <w:pPr>
        <w:rPr>
          <w:rFonts w:ascii="Arial" w:hAnsi="Arial" w:cs="Arial"/>
          <w:bCs/>
          <w:sz w:val="20"/>
          <w:szCs w:val="20"/>
        </w:rPr>
      </w:pPr>
    </w:p>
    <w:p w:rsidR="00D80FEC" w:rsidRDefault="00D80FEC" w:rsidP="008276CC">
      <w:pPr>
        <w:jc w:val="both"/>
        <w:rPr>
          <w:rFonts w:ascii="Arial" w:hAnsi="Arial" w:cs="Arial"/>
          <w:bCs/>
          <w:sz w:val="20"/>
          <w:szCs w:val="20"/>
        </w:rPr>
      </w:pPr>
    </w:p>
    <w:p w:rsidR="00457B4A" w:rsidRPr="00457B4A" w:rsidRDefault="00053436" w:rsidP="00457B4A">
      <w:pPr>
        <w:jc w:val="both"/>
        <w:rPr>
          <w:rFonts w:ascii="Arial" w:hAnsi="Arial" w:cs="Arial"/>
          <w:bCs/>
          <w:sz w:val="20"/>
          <w:szCs w:val="20"/>
        </w:rPr>
      </w:pPr>
      <w:r w:rsidRPr="00053436">
        <w:rPr>
          <w:rFonts w:ascii="Arial" w:hAnsi="Arial" w:cs="Arial"/>
          <w:bCs/>
          <w:noProof/>
          <w:sz w:val="20"/>
          <w:szCs w:val="20"/>
          <w:lang w:val="es-CO" w:eastAsia="es-CO"/>
        </w:rPr>
        <w:lastRenderedPageBreak/>
        <w:drawing>
          <wp:inline distT="0" distB="0" distL="0" distR="0" wp14:anchorId="2EDCA8DA" wp14:editId="2F0FAEEA">
            <wp:extent cx="6300470" cy="1767205"/>
            <wp:effectExtent l="0" t="0" r="5080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FEC" w:rsidRDefault="00D80FEC" w:rsidP="008276C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80FEC" w:rsidRDefault="00D80FEC" w:rsidP="008276C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E5F11" w:rsidRPr="00957480" w:rsidRDefault="006E5F11" w:rsidP="008276C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76CC" w:rsidRPr="00957480" w:rsidRDefault="008276CC" w:rsidP="008276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957480">
        <w:rPr>
          <w:rFonts w:ascii="Arial" w:hAnsi="Arial" w:cs="Arial"/>
          <w:b/>
          <w:bCs/>
          <w:sz w:val="20"/>
          <w:szCs w:val="20"/>
        </w:rPr>
        <w:t>ALCANCE 3.</w:t>
      </w:r>
      <w:r w:rsidRPr="00957480">
        <w:rPr>
          <w:b/>
          <w:sz w:val="20"/>
          <w:szCs w:val="20"/>
        </w:rPr>
        <w:t xml:space="preserve"> </w:t>
      </w:r>
      <w:r w:rsidRPr="00957480">
        <w:rPr>
          <w:rFonts w:ascii="Arial" w:hAnsi="Arial" w:cs="Arial"/>
          <w:b/>
          <w:sz w:val="20"/>
          <w:szCs w:val="20"/>
        </w:rPr>
        <w:t>Apoyar la realización de acciones de gestión y articulación con los diferentes actores del SGSSS (secretaria de salud departamental, IPS, EAPB, academia, ministerio y otros).</w:t>
      </w:r>
    </w:p>
    <w:p w:rsidR="008276CC" w:rsidRDefault="008276CC" w:rsidP="008276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0"/>
          <w:szCs w:val="20"/>
        </w:rPr>
      </w:pPr>
    </w:p>
    <w:p w:rsidR="00964170" w:rsidRDefault="00964170" w:rsidP="008276CC">
      <w:pPr>
        <w:rPr>
          <w:rFonts w:ascii="Arial" w:hAnsi="Arial" w:cs="Arial"/>
          <w:b/>
          <w:bCs/>
          <w:sz w:val="20"/>
          <w:szCs w:val="20"/>
        </w:rPr>
      </w:pPr>
    </w:p>
    <w:p w:rsidR="008276CC" w:rsidRDefault="008276CC" w:rsidP="008276CC">
      <w:pPr>
        <w:rPr>
          <w:rFonts w:ascii="Arial" w:hAnsi="Arial" w:cs="Arial"/>
          <w:bCs/>
          <w:sz w:val="20"/>
          <w:szCs w:val="20"/>
        </w:rPr>
      </w:pPr>
      <w:r w:rsidRPr="008276CC">
        <w:rPr>
          <w:rFonts w:ascii="Arial" w:hAnsi="Arial" w:cs="Arial"/>
          <w:b/>
          <w:bCs/>
          <w:sz w:val="20"/>
          <w:szCs w:val="20"/>
        </w:rPr>
        <w:t>Actividades ejecutadas:</w:t>
      </w:r>
      <w:r w:rsidR="00964170" w:rsidRPr="00964170">
        <w:t xml:space="preserve"> </w:t>
      </w:r>
      <w:r w:rsidR="00964170" w:rsidRPr="00964170">
        <w:rPr>
          <w:rFonts w:ascii="Arial" w:hAnsi="Arial" w:cs="Arial"/>
          <w:bCs/>
          <w:sz w:val="20"/>
          <w:szCs w:val="20"/>
        </w:rPr>
        <w:t>Para este</w:t>
      </w:r>
      <w:r w:rsidR="008050F1">
        <w:rPr>
          <w:rFonts w:ascii="Arial" w:hAnsi="Arial" w:cs="Arial"/>
          <w:bCs/>
          <w:sz w:val="20"/>
          <w:szCs w:val="20"/>
        </w:rPr>
        <w:t xml:space="preserve"> periodo informado se realizó la siguiente actividad</w:t>
      </w:r>
      <w:r w:rsidR="00964170" w:rsidRPr="00964170">
        <w:rPr>
          <w:rFonts w:ascii="Arial" w:hAnsi="Arial" w:cs="Arial"/>
          <w:bCs/>
          <w:sz w:val="20"/>
          <w:szCs w:val="20"/>
        </w:rPr>
        <w:t>:</w:t>
      </w:r>
    </w:p>
    <w:p w:rsidR="00964170" w:rsidRDefault="00964170" w:rsidP="008276CC">
      <w:pPr>
        <w:rPr>
          <w:rFonts w:ascii="Arial" w:hAnsi="Arial" w:cs="Arial"/>
          <w:bCs/>
          <w:sz w:val="20"/>
          <w:szCs w:val="20"/>
        </w:rPr>
      </w:pPr>
    </w:p>
    <w:p w:rsidR="001C6EE1" w:rsidRDefault="008050F1" w:rsidP="008050F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Pr="001C6EE1">
        <w:rPr>
          <w:rFonts w:ascii="Arial" w:hAnsi="Arial" w:cs="Arial"/>
          <w:bCs/>
          <w:sz w:val="22"/>
          <w:szCs w:val="22"/>
        </w:rPr>
        <w:t>.</w:t>
      </w:r>
      <w:r w:rsidR="00964170" w:rsidRPr="001C6EE1">
        <w:rPr>
          <w:rFonts w:ascii="Arial" w:hAnsi="Arial" w:cs="Arial"/>
          <w:bCs/>
          <w:sz w:val="22"/>
          <w:szCs w:val="22"/>
        </w:rPr>
        <w:t xml:space="preserve">Participé en la reunión virtual </w:t>
      </w:r>
      <w:r w:rsidR="00084DCE">
        <w:rPr>
          <w:rFonts w:ascii="Arial" w:hAnsi="Arial" w:cs="Arial"/>
          <w:bCs/>
          <w:sz w:val="22"/>
          <w:szCs w:val="22"/>
        </w:rPr>
        <w:t xml:space="preserve">cuyo tema fue </w:t>
      </w:r>
      <w:r w:rsidR="00E14AE2">
        <w:rPr>
          <w:rFonts w:ascii="Arial" w:hAnsi="Arial" w:cs="Arial"/>
          <w:bCs/>
          <w:sz w:val="22"/>
          <w:szCs w:val="22"/>
        </w:rPr>
        <w:t>orientación</w:t>
      </w:r>
      <w:r w:rsidR="001C6EE1">
        <w:rPr>
          <w:rFonts w:ascii="Arial" w:hAnsi="Arial" w:cs="Arial"/>
          <w:bCs/>
          <w:sz w:val="22"/>
          <w:szCs w:val="22"/>
        </w:rPr>
        <w:t xml:space="preserve"> valoración salud mental </w:t>
      </w:r>
      <w:r w:rsidR="00084DCE">
        <w:rPr>
          <w:rFonts w:ascii="Arial" w:hAnsi="Arial" w:cs="Arial"/>
          <w:bCs/>
          <w:sz w:val="22"/>
          <w:szCs w:val="22"/>
        </w:rPr>
        <w:t xml:space="preserve">en la </w:t>
      </w:r>
      <w:r w:rsidR="001C6EE1">
        <w:rPr>
          <w:rFonts w:ascii="Arial" w:hAnsi="Arial" w:cs="Arial"/>
          <w:bCs/>
          <w:sz w:val="22"/>
          <w:szCs w:val="22"/>
        </w:rPr>
        <w:t xml:space="preserve">gestante </w:t>
      </w:r>
      <w:r w:rsidR="00964170" w:rsidRPr="001C6EE1">
        <w:rPr>
          <w:rFonts w:ascii="Arial" w:hAnsi="Arial" w:cs="Arial"/>
          <w:bCs/>
          <w:sz w:val="22"/>
          <w:szCs w:val="22"/>
        </w:rPr>
        <w:t>por me</w:t>
      </w:r>
      <w:r w:rsidR="001C6EE1" w:rsidRPr="001C6EE1">
        <w:rPr>
          <w:rFonts w:ascii="Arial" w:hAnsi="Arial" w:cs="Arial"/>
          <w:bCs/>
          <w:sz w:val="22"/>
          <w:szCs w:val="22"/>
        </w:rPr>
        <w:t>dio de la plataforma MEET el 10 de junio</w:t>
      </w:r>
      <w:r w:rsidR="00964170" w:rsidRPr="001C6EE1">
        <w:rPr>
          <w:rFonts w:ascii="Arial" w:hAnsi="Arial" w:cs="Arial"/>
          <w:bCs/>
          <w:sz w:val="22"/>
          <w:szCs w:val="22"/>
        </w:rPr>
        <w:t xml:space="preserve"> 2021 con el siguiente código</w:t>
      </w:r>
      <w:r w:rsidRPr="001C6EE1">
        <w:rPr>
          <w:rFonts w:ascii="Arial" w:hAnsi="Arial" w:cs="Arial"/>
          <w:bCs/>
          <w:sz w:val="22"/>
          <w:szCs w:val="22"/>
        </w:rPr>
        <w:t xml:space="preserve"> </w:t>
      </w:r>
      <w:r w:rsidR="001C6EE1" w:rsidRPr="001C6EE1">
        <w:rPr>
          <w:rFonts w:ascii="Arial" w:hAnsi="Arial" w:cs="Arial"/>
          <w:bCs/>
          <w:sz w:val="22"/>
          <w:szCs w:val="22"/>
        </w:rPr>
        <w:t>meet.google.com/</w:t>
      </w:r>
      <w:proofErr w:type="spellStart"/>
      <w:r w:rsidR="001C6EE1" w:rsidRPr="001C6EE1">
        <w:rPr>
          <w:rFonts w:ascii="Arial" w:hAnsi="Arial" w:cs="Arial"/>
          <w:bCs/>
          <w:sz w:val="22"/>
          <w:szCs w:val="22"/>
        </w:rPr>
        <w:t>iuj-pnpq-enm</w:t>
      </w:r>
      <w:proofErr w:type="spellEnd"/>
      <w:r w:rsidR="001C6EE1">
        <w:rPr>
          <w:rFonts w:ascii="Arial" w:hAnsi="Arial" w:cs="Arial"/>
          <w:bCs/>
          <w:sz w:val="22"/>
          <w:szCs w:val="22"/>
        </w:rPr>
        <w:t xml:space="preserve"> con </w:t>
      </w:r>
      <w:r w:rsidR="00964170" w:rsidRPr="001C6EE1">
        <w:rPr>
          <w:rFonts w:ascii="Arial" w:hAnsi="Arial" w:cs="Arial"/>
          <w:bCs/>
          <w:sz w:val="22"/>
          <w:szCs w:val="22"/>
        </w:rPr>
        <w:t xml:space="preserve"> </w:t>
      </w:r>
      <w:r w:rsidR="001C6EE1">
        <w:rPr>
          <w:rFonts w:ascii="Arial" w:hAnsi="Arial" w:cs="Arial"/>
          <w:bCs/>
          <w:sz w:val="22"/>
          <w:szCs w:val="22"/>
        </w:rPr>
        <w:t xml:space="preserve">Ana Patricia </w:t>
      </w:r>
      <w:proofErr w:type="spellStart"/>
      <w:r w:rsidR="001C6EE1">
        <w:rPr>
          <w:rFonts w:ascii="Arial" w:hAnsi="Arial" w:cs="Arial"/>
          <w:bCs/>
          <w:sz w:val="22"/>
          <w:szCs w:val="22"/>
        </w:rPr>
        <w:t>Blandon</w:t>
      </w:r>
      <w:proofErr w:type="spellEnd"/>
      <w:r w:rsidR="001C6EE1">
        <w:rPr>
          <w:rFonts w:ascii="Arial" w:hAnsi="Arial" w:cs="Arial"/>
          <w:bCs/>
          <w:sz w:val="22"/>
          <w:szCs w:val="22"/>
        </w:rPr>
        <w:t xml:space="preserve"> Henao  referente de la linea de asistencia técnica en salud mental  </w:t>
      </w:r>
      <w:r w:rsidR="00964170" w:rsidRPr="001C6EE1">
        <w:rPr>
          <w:rFonts w:ascii="Arial" w:hAnsi="Arial" w:cs="Arial"/>
          <w:bCs/>
          <w:sz w:val="22"/>
          <w:szCs w:val="22"/>
        </w:rPr>
        <w:t>con el fin de articular acciones de gestión como actores d</w:t>
      </w:r>
      <w:r w:rsidR="001C6EE1">
        <w:rPr>
          <w:rFonts w:ascii="Arial" w:hAnsi="Arial" w:cs="Arial"/>
          <w:bCs/>
          <w:sz w:val="22"/>
          <w:szCs w:val="22"/>
        </w:rPr>
        <w:t>el SGSSS.</w:t>
      </w:r>
    </w:p>
    <w:p w:rsidR="00EA40CA" w:rsidRDefault="00EA40CA" w:rsidP="008050F1">
      <w:pPr>
        <w:jc w:val="both"/>
        <w:rPr>
          <w:rFonts w:ascii="Arial" w:hAnsi="Arial" w:cs="Arial"/>
          <w:bCs/>
          <w:sz w:val="20"/>
          <w:szCs w:val="20"/>
        </w:rPr>
      </w:pPr>
    </w:p>
    <w:p w:rsidR="00EA40CA" w:rsidRDefault="00EA40CA" w:rsidP="008050F1">
      <w:pPr>
        <w:jc w:val="both"/>
        <w:rPr>
          <w:rFonts w:ascii="Arial" w:hAnsi="Arial" w:cs="Arial"/>
          <w:bCs/>
          <w:sz w:val="20"/>
          <w:szCs w:val="20"/>
        </w:rPr>
      </w:pPr>
      <w:r w:rsidRPr="00EA40CA">
        <w:rPr>
          <w:rFonts w:ascii="Arial" w:hAnsi="Arial" w:cs="Arial"/>
          <w:b/>
          <w:bCs/>
          <w:sz w:val="20"/>
          <w:szCs w:val="20"/>
        </w:rPr>
        <w:t>Soporte: CD</w:t>
      </w:r>
      <w:r w:rsidR="001C6EE1">
        <w:rPr>
          <w:rFonts w:ascii="Arial" w:hAnsi="Arial" w:cs="Arial"/>
          <w:b/>
          <w:bCs/>
          <w:sz w:val="20"/>
          <w:szCs w:val="20"/>
        </w:rPr>
        <w:t xml:space="preserve"> 3184/21. Informe 2</w:t>
      </w:r>
      <w:r>
        <w:rPr>
          <w:rFonts w:ascii="Arial" w:hAnsi="Arial" w:cs="Arial"/>
          <w:b/>
          <w:bCs/>
          <w:sz w:val="20"/>
          <w:szCs w:val="20"/>
        </w:rPr>
        <w:t>. Alcance 3</w:t>
      </w:r>
      <w:r w:rsidRPr="00EA40CA">
        <w:rPr>
          <w:rFonts w:ascii="Arial" w:hAnsi="Arial" w:cs="Arial"/>
          <w:b/>
          <w:bCs/>
          <w:sz w:val="20"/>
          <w:szCs w:val="20"/>
        </w:rPr>
        <w:t>:</w:t>
      </w:r>
      <w:r w:rsidR="001C6EE1">
        <w:rPr>
          <w:rFonts w:ascii="Arial" w:hAnsi="Arial" w:cs="Arial"/>
          <w:bCs/>
          <w:sz w:val="20"/>
          <w:szCs w:val="20"/>
        </w:rPr>
        <w:t xml:space="preserve"> 1 Archivo en PDF: </w:t>
      </w:r>
      <w:r w:rsidR="001C6EE1" w:rsidRPr="001C6EE1">
        <w:rPr>
          <w:rFonts w:ascii="Arial" w:hAnsi="Arial" w:cs="Arial"/>
          <w:bCs/>
          <w:sz w:val="20"/>
          <w:szCs w:val="20"/>
        </w:rPr>
        <w:t>10-06-21 AC REUNION DE ARTICULACION CON LOS ACTORES DEL SGSSS SALUD MENTAL</w:t>
      </w:r>
    </w:p>
    <w:p w:rsidR="00EA40CA" w:rsidRPr="008050F1" w:rsidRDefault="00EA40CA" w:rsidP="008050F1">
      <w:pPr>
        <w:jc w:val="both"/>
        <w:rPr>
          <w:rFonts w:ascii="Arial" w:hAnsi="Arial" w:cs="Arial"/>
          <w:bCs/>
          <w:sz w:val="20"/>
          <w:szCs w:val="20"/>
        </w:rPr>
      </w:pPr>
    </w:p>
    <w:p w:rsidR="00964170" w:rsidRDefault="00495E83" w:rsidP="00221D2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s-CO" w:eastAsia="es-CO"/>
        </w:rPr>
        <w:t xml:space="preserve">     </w:t>
      </w:r>
    </w:p>
    <w:p w:rsidR="008276CC" w:rsidRDefault="00084DCE" w:rsidP="008276C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84DCE">
        <w:rPr>
          <w:rFonts w:ascii="Arial" w:hAnsi="Arial" w:cs="Arial"/>
          <w:b/>
          <w:bCs/>
          <w:noProof/>
          <w:sz w:val="20"/>
          <w:szCs w:val="20"/>
          <w:lang w:val="es-CO" w:eastAsia="es-CO"/>
        </w:rPr>
        <w:drawing>
          <wp:inline distT="0" distB="0" distL="0" distR="0" wp14:anchorId="089E7D31" wp14:editId="2191AA85">
            <wp:extent cx="6300470" cy="1136015"/>
            <wp:effectExtent l="0" t="0" r="5080" b="698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0F1" w:rsidRPr="008276CC" w:rsidRDefault="008050F1" w:rsidP="008276C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76CC" w:rsidRPr="008276CC" w:rsidRDefault="008276CC" w:rsidP="008276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8276CC">
        <w:rPr>
          <w:rFonts w:ascii="Arial" w:hAnsi="Arial" w:cs="Arial"/>
          <w:b/>
          <w:bCs/>
          <w:sz w:val="20"/>
          <w:szCs w:val="20"/>
        </w:rPr>
        <w:t>ALCANCE 4.</w:t>
      </w:r>
      <w:r w:rsidRPr="008276CC">
        <w:rPr>
          <w:rFonts w:ascii="Arial" w:hAnsi="Arial" w:cs="Arial"/>
          <w:sz w:val="20"/>
          <w:szCs w:val="20"/>
        </w:rPr>
        <w:t xml:space="preserve"> </w:t>
      </w:r>
      <w:r w:rsidRPr="00957480">
        <w:rPr>
          <w:rFonts w:ascii="Arial" w:hAnsi="Arial" w:cs="Arial"/>
          <w:b/>
          <w:sz w:val="20"/>
          <w:szCs w:val="20"/>
        </w:rPr>
        <w:t>Apoyar los requerimientos técnicos, operativos y administrativos como actualización del estado de salud a nivel la ruta materno- perinatal y joven., informes de gestión, e ingreso de las actividades realizadas en el sistema establecido por la secretaría de salud y los demás que le sean requeridos dentro de la línea de trabajo de salud visual y auditiva.</w:t>
      </w:r>
    </w:p>
    <w:p w:rsidR="008050F1" w:rsidRDefault="008050F1" w:rsidP="008276CC">
      <w:pPr>
        <w:rPr>
          <w:rFonts w:ascii="Arial" w:hAnsi="Arial" w:cs="Arial"/>
          <w:b/>
          <w:bCs/>
          <w:sz w:val="20"/>
          <w:szCs w:val="20"/>
        </w:rPr>
      </w:pPr>
    </w:p>
    <w:p w:rsidR="008276CC" w:rsidRDefault="008276CC" w:rsidP="009E0269">
      <w:pPr>
        <w:jc w:val="both"/>
        <w:rPr>
          <w:rFonts w:ascii="Arial" w:hAnsi="Arial" w:cs="Arial"/>
          <w:bCs/>
          <w:sz w:val="20"/>
          <w:szCs w:val="20"/>
        </w:rPr>
      </w:pPr>
      <w:r w:rsidRPr="008276CC">
        <w:rPr>
          <w:rFonts w:ascii="Arial" w:hAnsi="Arial" w:cs="Arial"/>
          <w:b/>
          <w:bCs/>
          <w:sz w:val="20"/>
          <w:szCs w:val="20"/>
        </w:rPr>
        <w:t>Actividades ejecutadas:</w:t>
      </w:r>
      <w:r w:rsidR="008050F1" w:rsidRPr="008050F1">
        <w:t xml:space="preserve"> </w:t>
      </w:r>
      <w:r w:rsidR="008050F1" w:rsidRPr="008050F1">
        <w:rPr>
          <w:rFonts w:ascii="Arial" w:hAnsi="Arial" w:cs="Arial"/>
          <w:bCs/>
          <w:sz w:val="20"/>
          <w:szCs w:val="20"/>
        </w:rPr>
        <w:t>Para este periodo informado se realizaron las siguientes actividades:</w:t>
      </w:r>
    </w:p>
    <w:p w:rsidR="008050F1" w:rsidRDefault="008050F1" w:rsidP="009E0269">
      <w:pPr>
        <w:jc w:val="both"/>
        <w:rPr>
          <w:rFonts w:ascii="Arial" w:hAnsi="Arial" w:cs="Arial"/>
          <w:bCs/>
          <w:sz w:val="20"/>
          <w:szCs w:val="20"/>
        </w:rPr>
      </w:pPr>
    </w:p>
    <w:p w:rsidR="00EA40CA" w:rsidRPr="009E0269" w:rsidRDefault="00EA40CA" w:rsidP="009E0269">
      <w:pPr>
        <w:jc w:val="both"/>
        <w:rPr>
          <w:rFonts w:ascii="Arial" w:hAnsi="Arial" w:cs="Arial"/>
          <w:bCs/>
          <w:sz w:val="20"/>
          <w:szCs w:val="20"/>
        </w:rPr>
      </w:pPr>
      <w:r w:rsidRPr="009E0269">
        <w:rPr>
          <w:rFonts w:ascii="Arial" w:hAnsi="Arial" w:cs="Arial"/>
          <w:bCs/>
          <w:sz w:val="20"/>
          <w:szCs w:val="20"/>
        </w:rPr>
        <w:t>1.</w:t>
      </w:r>
      <w:r w:rsidR="00EE1B7C">
        <w:rPr>
          <w:rFonts w:ascii="Arial" w:hAnsi="Arial" w:cs="Arial"/>
          <w:bCs/>
          <w:sz w:val="20"/>
          <w:szCs w:val="20"/>
        </w:rPr>
        <w:t>Se realizó</w:t>
      </w:r>
      <w:r w:rsidRPr="009E0269">
        <w:rPr>
          <w:rFonts w:ascii="Arial" w:hAnsi="Arial" w:cs="Arial"/>
          <w:bCs/>
          <w:sz w:val="20"/>
          <w:szCs w:val="20"/>
        </w:rPr>
        <w:t xml:space="preserve"> cronogram</w:t>
      </w:r>
      <w:r w:rsidR="009E0269">
        <w:rPr>
          <w:rFonts w:ascii="Arial" w:hAnsi="Arial" w:cs="Arial"/>
          <w:bCs/>
          <w:sz w:val="20"/>
          <w:szCs w:val="20"/>
        </w:rPr>
        <w:t>a seman</w:t>
      </w:r>
      <w:r w:rsidR="00AC6E3F">
        <w:rPr>
          <w:rFonts w:ascii="Arial" w:hAnsi="Arial" w:cs="Arial"/>
          <w:bCs/>
          <w:sz w:val="20"/>
          <w:szCs w:val="20"/>
        </w:rPr>
        <w:t xml:space="preserve">al </w:t>
      </w:r>
      <w:r w:rsidR="00603871">
        <w:rPr>
          <w:rFonts w:ascii="Arial" w:hAnsi="Arial" w:cs="Arial"/>
          <w:bCs/>
          <w:sz w:val="20"/>
          <w:szCs w:val="20"/>
        </w:rPr>
        <w:t>los</w:t>
      </w:r>
      <w:r w:rsidR="00603871" w:rsidRPr="00603871">
        <w:rPr>
          <w:rFonts w:ascii="Arial" w:hAnsi="Arial" w:cs="Arial"/>
          <w:bCs/>
          <w:sz w:val="20"/>
          <w:szCs w:val="20"/>
        </w:rPr>
        <w:t xml:space="preserve"> viernes 11,18,25 de junio  </w:t>
      </w:r>
      <w:r w:rsidR="00AC6E3F">
        <w:rPr>
          <w:rFonts w:ascii="Arial" w:hAnsi="Arial" w:cs="Arial"/>
          <w:bCs/>
          <w:sz w:val="20"/>
          <w:szCs w:val="20"/>
        </w:rPr>
        <w:t>durante la vigencia 7 de junio al 6 de julio</w:t>
      </w:r>
      <w:r w:rsidR="009E0269">
        <w:rPr>
          <w:rFonts w:ascii="Arial" w:hAnsi="Arial" w:cs="Arial"/>
          <w:bCs/>
          <w:sz w:val="20"/>
          <w:szCs w:val="20"/>
        </w:rPr>
        <w:t xml:space="preserve"> de</w:t>
      </w:r>
      <w:r w:rsidRPr="009E0269">
        <w:rPr>
          <w:rFonts w:ascii="Arial" w:hAnsi="Arial" w:cs="Arial"/>
          <w:bCs/>
          <w:sz w:val="20"/>
          <w:szCs w:val="20"/>
        </w:rPr>
        <w:t xml:space="preserve"> 2021 a la líder de asistencia técnica, quien realiza consolidado y lo envía al supervisor contractual, con la disponibilidad e información de las actividades relacionadas a las diferentes acciones contractuales desarrolladas desde el componente salud </w:t>
      </w:r>
      <w:r w:rsidR="009E0269">
        <w:rPr>
          <w:rFonts w:ascii="Arial" w:hAnsi="Arial" w:cs="Arial"/>
          <w:bCs/>
          <w:sz w:val="20"/>
          <w:szCs w:val="20"/>
        </w:rPr>
        <w:t xml:space="preserve"> Materno perinatal </w:t>
      </w:r>
    </w:p>
    <w:p w:rsidR="00EA40CA" w:rsidRPr="009E0269" w:rsidRDefault="00EA40CA" w:rsidP="00EA40CA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EA40CA" w:rsidRPr="009E0269" w:rsidRDefault="00EA40CA" w:rsidP="00EA40CA">
      <w:pPr>
        <w:rPr>
          <w:rFonts w:ascii="Arial" w:hAnsi="Arial" w:cs="Arial"/>
          <w:bCs/>
          <w:sz w:val="20"/>
          <w:szCs w:val="20"/>
        </w:rPr>
      </w:pPr>
      <w:r w:rsidRPr="009E0269">
        <w:rPr>
          <w:rFonts w:ascii="Arial" w:hAnsi="Arial" w:cs="Arial"/>
          <w:b/>
          <w:bCs/>
          <w:sz w:val="20"/>
          <w:szCs w:val="20"/>
        </w:rPr>
        <w:lastRenderedPageBreak/>
        <w:t>Soporte:</w:t>
      </w:r>
      <w:r w:rsidR="009E0269" w:rsidRPr="009E0269">
        <w:rPr>
          <w:b/>
        </w:rPr>
        <w:t xml:space="preserve"> </w:t>
      </w:r>
      <w:r w:rsidR="009E0269" w:rsidRPr="009E0269">
        <w:rPr>
          <w:rFonts w:ascii="Arial" w:hAnsi="Arial" w:cs="Arial"/>
          <w:b/>
          <w:bCs/>
          <w:sz w:val="20"/>
          <w:szCs w:val="20"/>
        </w:rPr>
        <w:t>CD 3184/21.</w:t>
      </w:r>
      <w:r w:rsidR="00AC6E3F">
        <w:rPr>
          <w:rFonts w:ascii="Arial" w:hAnsi="Arial" w:cs="Arial"/>
          <w:b/>
          <w:bCs/>
          <w:sz w:val="20"/>
          <w:szCs w:val="20"/>
        </w:rPr>
        <w:t xml:space="preserve"> Informe 2</w:t>
      </w:r>
      <w:r w:rsidRPr="009E0269">
        <w:rPr>
          <w:rFonts w:ascii="Arial" w:hAnsi="Arial" w:cs="Arial"/>
          <w:b/>
          <w:bCs/>
          <w:sz w:val="20"/>
          <w:szCs w:val="20"/>
        </w:rPr>
        <w:t xml:space="preserve"> Alcance 4</w:t>
      </w:r>
      <w:r w:rsidRPr="00C749BC">
        <w:rPr>
          <w:rFonts w:ascii="Arial" w:hAnsi="Arial" w:cs="Arial"/>
          <w:b/>
          <w:bCs/>
          <w:sz w:val="20"/>
          <w:szCs w:val="20"/>
        </w:rPr>
        <w:t>:</w:t>
      </w:r>
      <w:r w:rsidR="009E0269" w:rsidRPr="00C749BC">
        <w:rPr>
          <w:rFonts w:ascii="Arial" w:hAnsi="Arial" w:cs="Arial"/>
          <w:bCs/>
          <w:sz w:val="20"/>
          <w:szCs w:val="20"/>
        </w:rPr>
        <w:t xml:space="preserve"> 1 archivo Excel  </w:t>
      </w:r>
      <w:r w:rsidR="00C749BC" w:rsidRPr="00C749BC">
        <w:rPr>
          <w:rFonts w:ascii="Arial" w:hAnsi="Arial" w:cs="Arial"/>
          <w:bCs/>
          <w:sz w:val="20"/>
          <w:szCs w:val="20"/>
        </w:rPr>
        <w:t>CRONOGRAMA 7 JUNIO AL 6 DE JULIO DE 2021</w:t>
      </w:r>
    </w:p>
    <w:p w:rsidR="00256F14" w:rsidRDefault="00256F14" w:rsidP="00221D27">
      <w:pPr>
        <w:rPr>
          <w:rFonts w:ascii="Arial" w:hAnsi="Arial" w:cs="Arial"/>
          <w:bCs/>
          <w:sz w:val="20"/>
          <w:szCs w:val="20"/>
        </w:rPr>
      </w:pPr>
    </w:p>
    <w:p w:rsidR="009C2039" w:rsidRDefault="009C2039" w:rsidP="00AC6E3F">
      <w:pPr>
        <w:jc w:val="both"/>
        <w:rPr>
          <w:rFonts w:ascii="Arial" w:hAnsi="Arial" w:cs="Arial"/>
          <w:bCs/>
          <w:sz w:val="20"/>
          <w:szCs w:val="20"/>
        </w:rPr>
      </w:pPr>
    </w:p>
    <w:p w:rsidR="00256F14" w:rsidRDefault="00AC6E3F" w:rsidP="00AC6E3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256F14" w:rsidRPr="00256F14">
        <w:rPr>
          <w:rFonts w:ascii="Arial" w:hAnsi="Arial" w:cs="Arial"/>
          <w:bCs/>
          <w:sz w:val="20"/>
          <w:szCs w:val="20"/>
        </w:rPr>
        <w:t xml:space="preserve">. </w:t>
      </w:r>
      <w:r w:rsidR="00256F14">
        <w:rPr>
          <w:rFonts w:ascii="Arial" w:hAnsi="Arial" w:cs="Arial"/>
          <w:bCs/>
          <w:sz w:val="20"/>
          <w:szCs w:val="20"/>
        </w:rPr>
        <w:t>Se realizó capacitación de S</w:t>
      </w:r>
      <w:r>
        <w:rPr>
          <w:rFonts w:ascii="Arial" w:hAnsi="Arial" w:cs="Arial"/>
          <w:bCs/>
          <w:sz w:val="20"/>
          <w:szCs w:val="20"/>
        </w:rPr>
        <w:t>ISA</w:t>
      </w:r>
      <w:r w:rsidR="00256F14">
        <w:rPr>
          <w:rFonts w:ascii="Arial" w:hAnsi="Arial" w:cs="Arial"/>
          <w:bCs/>
          <w:sz w:val="20"/>
          <w:szCs w:val="20"/>
        </w:rPr>
        <w:t xml:space="preserve">P por la plataforma MEET </w:t>
      </w:r>
      <w:r w:rsidR="006B3F5C">
        <w:rPr>
          <w:rFonts w:ascii="Arial" w:hAnsi="Arial" w:cs="Arial"/>
          <w:bCs/>
          <w:sz w:val="20"/>
          <w:szCs w:val="20"/>
        </w:rPr>
        <w:t>con el siguiente código</w:t>
      </w:r>
      <w:r>
        <w:rPr>
          <w:rFonts w:ascii="Arial" w:hAnsi="Arial" w:cs="Arial"/>
          <w:bCs/>
          <w:sz w:val="20"/>
          <w:szCs w:val="20"/>
        </w:rPr>
        <w:t xml:space="preserve"> </w:t>
      </w:r>
      <w:hyperlink r:id="rId11" w:tgtFrame="_blank" w:history="1">
        <w:r w:rsidRPr="00AC6E3F">
          <w:rPr>
            <w:rFonts w:ascii="Arial" w:hAnsi="Arial" w:cs="Arial"/>
            <w:color w:val="1155CC"/>
            <w:u w:val="single"/>
            <w:shd w:val="clear" w:color="auto" w:fill="FFFFFF"/>
          </w:rPr>
          <w:t>https://meet.google.com/kjq-iuhn-imj</w:t>
        </w:r>
      </w:hyperlink>
      <w:r w:rsidRPr="00AC6E3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el día 1</w:t>
      </w:r>
      <w:r w:rsidR="00C325B9">
        <w:rPr>
          <w:rFonts w:ascii="Arial" w:hAnsi="Arial" w:cs="Arial"/>
          <w:bCs/>
          <w:sz w:val="20"/>
          <w:szCs w:val="20"/>
        </w:rPr>
        <w:t>8 de junio de 2021 a las 2:15pm.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AC6E3F" w:rsidRDefault="00AC6E3F" w:rsidP="00256F14">
      <w:pPr>
        <w:rPr>
          <w:rFonts w:ascii="Arial" w:hAnsi="Arial" w:cs="Arial"/>
          <w:bCs/>
          <w:sz w:val="20"/>
          <w:szCs w:val="20"/>
        </w:rPr>
      </w:pPr>
    </w:p>
    <w:p w:rsidR="00AC6E3F" w:rsidRDefault="00AC6E3F" w:rsidP="00256F14">
      <w:pPr>
        <w:rPr>
          <w:rFonts w:ascii="Arial" w:hAnsi="Arial" w:cs="Arial"/>
          <w:bCs/>
          <w:sz w:val="20"/>
          <w:szCs w:val="20"/>
        </w:rPr>
      </w:pPr>
    </w:p>
    <w:p w:rsidR="00AC6E3F" w:rsidRDefault="00AC6E3F" w:rsidP="00AC6E3F">
      <w:pPr>
        <w:jc w:val="center"/>
        <w:rPr>
          <w:rFonts w:ascii="Arial" w:hAnsi="Arial" w:cs="Arial"/>
          <w:bCs/>
          <w:sz w:val="20"/>
          <w:szCs w:val="20"/>
        </w:rPr>
      </w:pPr>
      <w:r w:rsidRPr="003237C9">
        <w:rPr>
          <w:noProof/>
          <w:lang w:val="es-CO" w:eastAsia="es-CO"/>
        </w:rPr>
        <w:drawing>
          <wp:inline distT="0" distB="0" distL="0" distR="0" wp14:anchorId="309B1275" wp14:editId="481FD6EA">
            <wp:extent cx="4400550" cy="25050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F14" w:rsidRDefault="00256F14" w:rsidP="00256F14">
      <w:pPr>
        <w:rPr>
          <w:rFonts w:ascii="Arial" w:hAnsi="Arial" w:cs="Arial"/>
          <w:bCs/>
          <w:sz w:val="20"/>
          <w:szCs w:val="20"/>
        </w:rPr>
      </w:pPr>
    </w:p>
    <w:p w:rsidR="00AC6E3F" w:rsidRDefault="00AC6E3F" w:rsidP="00256F14">
      <w:pPr>
        <w:rPr>
          <w:rFonts w:ascii="Arial" w:hAnsi="Arial" w:cs="Arial"/>
          <w:bCs/>
          <w:sz w:val="20"/>
          <w:szCs w:val="20"/>
        </w:rPr>
      </w:pPr>
    </w:p>
    <w:p w:rsidR="00AC6E3F" w:rsidRDefault="00AC6E3F" w:rsidP="00C325B9">
      <w:pPr>
        <w:jc w:val="both"/>
        <w:rPr>
          <w:rFonts w:ascii="Arial" w:hAnsi="Arial" w:cs="Arial"/>
          <w:bCs/>
          <w:sz w:val="20"/>
          <w:szCs w:val="20"/>
        </w:rPr>
      </w:pPr>
    </w:p>
    <w:p w:rsidR="001640F4" w:rsidRPr="00C749BC" w:rsidRDefault="00C749BC" w:rsidP="00C325B9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</w:t>
      </w:r>
      <w:r w:rsidR="001640F4" w:rsidRPr="00C749BC">
        <w:rPr>
          <w:rFonts w:ascii="Arial" w:hAnsi="Arial" w:cs="Arial"/>
          <w:bCs/>
          <w:sz w:val="20"/>
          <w:szCs w:val="20"/>
        </w:rPr>
        <w:t>Se realizó revisión en la plataforma SAIA, en aras del adecuado manejo de las tecnologías y sus espacios de almacenamiento y la verificación de los mensajes allí relacionados, relevantes para el proceso de la ruta materno perinatal y joven</w:t>
      </w:r>
      <w:r w:rsidR="00C325B9">
        <w:rPr>
          <w:rFonts w:ascii="Arial" w:hAnsi="Arial" w:cs="Arial"/>
          <w:bCs/>
          <w:sz w:val="20"/>
          <w:szCs w:val="20"/>
        </w:rPr>
        <w:t>.</w:t>
      </w:r>
    </w:p>
    <w:p w:rsidR="001640F4" w:rsidRDefault="001640F4" w:rsidP="001640F4">
      <w:pPr>
        <w:rPr>
          <w:rFonts w:ascii="Arial" w:hAnsi="Arial" w:cs="Arial"/>
          <w:bCs/>
          <w:sz w:val="20"/>
          <w:szCs w:val="20"/>
        </w:rPr>
      </w:pPr>
    </w:p>
    <w:p w:rsidR="001640F4" w:rsidRDefault="001640F4" w:rsidP="001640F4">
      <w:pPr>
        <w:jc w:val="center"/>
        <w:rPr>
          <w:rFonts w:ascii="Arial" w:hAnsi="Arial" w:cs="Arial"/>
          <w:bCs/>
          <w:sz w:val="20"/>
          <w:szCs w:val="20"/>
        </w:rPr>
      </w:pPr>
      <w:r w:rsidRPr="001640F4">
        <w:rPr>
          <w:rFonts w:ascii="Arial" w:hAnsi="Arial" w:cs="Arial"/>
          <w:bCs/>
          <w:noProof/>
          <w:sz w:val="20"/>
          <w:szCs w:val="20"/>
          <w:lang w:val="es-CO" w:eastAsia="es-CO"/>
        </w:rPr>
        <w:drawing>
          <wp:inline distT="0" distB="0" distL="0" distR="0" wp14:anchorId="422B5CBF" wp14:editId="09CA185F">
            <wp:extent cx="5452745" cy="2620857"/>
            <wp:effectExtent l="0" t="0" r="0" b="82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4258" cy="262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0F4" w:rsidRPr="001640F4" w:rsidRDefault="001640F4" w:rsidP="001640F4">
      <w:pPr>
        <w:rPr>
          <w:rFonts w:ascii="Arial" w:hAnsi="Arial" w:cs="Arial"/>
          <w:bCs/>
          <w:sz w:val="20"/>
          <w:szCs w:val="20"/>
        </w:rPr>
      </w:pPr>
    </w:p>
    <w:p w:rsidR="001640F4" w:rsidRDefault="001640F4" w:rsidP="00256F14">
      <w:pPr>
        <w:rPr>
          <w:rFonts w:ascii="Arial" w:hAnsi="Arial" w:cs="Arial"/>
          <w:bCs/>
          <w:sz w:val="20"/>
          <w:szCs w:val="20"/>
        </w:rPr>
      </w:pPr>
    </w:p>
    <w:p w:rsidR="00AC6E3F" w:rsidRPr="00C749BC" w:rsidRDefault="00AC6E3F" w:rsidP="00C749BC">
      <w:pPr>
        <w:pStyle w:val="Prrafodelista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C749BC">
        <w:rPr>
          <w:rFonts w:ascii="Arial" w:hAnsi="Arial" w:cs="Arial"/>
          <w:bCs/>
          <w:sz w:val="20"/>
          <w:szCs w:val="20"/>
        </w:rPr>
        <w:t xml:space="preserve">Ingreso a la Plataforma SPP las visitas realizadas en correspondencia a la vigencia 7 junio al 6 julio 2021, en el marco de Asistencia Técnica Integral desde el Componente materno perinatal y joven. </w:t>
      </w:r>
    </w:p>
    <w:p w:rsidR="00AC6E3F" w:rsidRDefault="00AC6E3F" w:rsidP="00256F14">
      <w:pPr>
        <w:rPr>
          <w:rFonts w:ascii="Arial" w:hAnsi="Arial" w:cs="Arial"/>
          <w:bCs/>
          <w:sz w:val="20"/>
          <w:szCs w:val="20"/>
        </w:rPr>
      </w:pPr>
    </w:p>
    <w:p w:rsidR="00F26B20" w:rsidRDefault="00C749BC" w:rsidP="00F26B20">
      <w:pPr>
        <w:rPr>
          <w:rFonts w:ascii="Arial" w:hAnsi="Arial" w:cs="Arial"/>
          <w:bCs/>
          <w:sz w:val="20"/>
          <w:szCs w:val="20"/>
        </w:rPr>
      </w:pPr>
      <w:r w:rsidRPr="00F26B20">
        <w:rPr>
          <w:rFonts w:ascii="Arial" w:hAnsi="Arial" w:cs="Arial"/>
          <w:bCs/>
          <w:sz w:val="20"/>
          <w:szCs w:val="20"/>
        </w:rPr>
        <w:t>Soporte: CD 2182/21. Informe 2</w:t>
      </w:r>
      <w:r w:rsidR="00AC6E3F" w:rsidRPr="00F26B20">
        <w:rPr>
          <w:rFonts w:ascii="Arial" w:hAnsi="Arial" w:cs="Arial"/>
          <w:bCs/>
          <w:sz w:val="20"/>
          <w:szCs w:val="20"/>
        </w:rPr>
        <w:t xml:space="preserve"> Alcance 4: 1 archivos PDF: </w:t>
      </w:r>
      <w:r w:rsidR="00F26B20" w:rsidRPr="00F26B20">
        <w:rPr>
          <w:rFonts w:ascii="Arial" w:hAnsi="Arial" w:cs="Arial"/>
          <w:bCs/>
          <w:sz w:val="20"/>
          <w:szCs w:val="20"/>
        </w:rPr>
        <w:t>INFORME SPP DEL 7 DE JUNIO AL 6 DE JULIO DE 2021</w:t>
      </w:r>
    </w:p>
    <w:p w:rsidR="00AC6E3F" w:rsidRPr="00C325B9" w:rsidRDefault="00F26B20" w:rsidP="00F26B20">
      <w:pPr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256F14" w:rsidRDefault="00256F14" w:rsidP="00256F14">
      <w:pPr>
        <w:rPr>
          <w:rFonts w:ascii="Arial" w:hAnsi="Arial" w:cs="Arial"/>
          <w:bCs/>
          <w:sz w:val="20"/>
          <w:szCs w:val="20"/>
        </w:rPr>
      </w:pPr>
    </w:p>
    <w:p w:rsidR="00256F14" w:rsidRDefault="00F26B20" w:rsidP="00256F14">
      <w:pPr>
        <w:rPr>
          <w:rFonts w:ascii="Arial" w:hAnsi="Arial" w:cs="Arial"/>
          <w:bCs/>
          <w:sz w:val="20"/>
          <w:szCs w:val="20"/>
        </w:rPr>
      </w:pPr>
      <w:r w:rsidRPr="00F26B20">
        <w:rPr>
          <w:rFonts w:ascii="Arial" w:hAnsi="Arial" w:cs="Arial"/>
          <w:bCs/>
          <w:noProof/>
          <w:sz w:val="20"/>
          <w:szCs w:val="20"/>
          <w:lang w:val="es-CO" w:eastAsia="es-CO"/>
        </w:rPr>
        <w:drawing>
          <wp:inline distT="0" distB="0" distL="0" distR="0" wp14:anchorId="70988720" wp14:editId="2FA949F2">
            <wp:extent cx="6300470" cy="1036955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F14" w:rsidRDefault="00256F14" w:rsidP="00256F14">
      <w:pPr>
        <w:rPr>
          <w:rFonts w:ascii="Arial" w:hAnsi="Arial" w:cs="Arial"/>
          <w:bCs/>
          <w:sz w:val="20"/>
          <w:szCs w:val="20"/>
        </w:rPr>
      </w:pPr>
    </w:p>
    <w:p w:rsidR="00256F14" w:rsidRPr="009E0269" w:rsidRDefault="00256F14" w:rsidP="00221D27">
      <w:pPr>
        <w:rPr>
          <w:rFonts w:ascii="Arial" w:hAnsi="Arial" w:cs="Arial"/>
          <w:bCs/>
          <w:sz w:val="20"/>
          <w:szCs w:val="20"/>
        </w:rPr>
      </w:pPr>
    </w:p>
    <w:p w:rsidR="008276CC" w:rsidRPr="00957480" w:rsidRDefault="008276CC" w:rsidP="008276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ALCANCE 5</w:t>
      </w:r>
      <w:r w:rsidRPr="008276CC">
        <w:rPr>
          <w:rFonts w:ascii="Arial" w:hAnsi="Arial" w:cs="Arial"/>
          <w:b/>
          <w:bCs/>
          <w:sz w:val="20"/>
          <w:szCs w:val="20"/>
        </w:rPr>
        <w:t>.</w:t>
      </w:r>
      <w:r w:rsidRPr="008276CC">
        <w:rPr>
          <w:rFonts w:ascii="Arial" w:hAnsi="Arial" w:cs="Arial"/>
          <w:sz w:val="20"/>
          <w:szCs w:val="20"/>
        </w:rPr>
        <w:t xml:space="preserve"> </w:t>
      </w:r>
      <w:r w:rsidRPr="00957480">
        <w:rPr>
          <w:rFonts w:ascii="Arial" w:hAnsi="Arial" w:cs="Arial"/>
          <w:b/>
          <w:sz w:val="20"/>
          <w:szCs w:val="20"/>
        </w:rPr>
        <w:t>Participar y responder a los requerimientos de reuniones en general, comités, capacitaciones, evaluaciones donde sea convocado</w:t>
      </w:r>
    </w:p>
    <w:p w:rsidR="006B3F5C" w:rsidRDefault="006B3F5C" w:rsidP="008276CC">
      <w:pPr>
        <w:rPr>
          <w:rFonts w:ascii="Arial" w:hAnsi="Arial" w:cs="Arial"/>
          <w:b/>
          <w:bCs/>
          <w:sz w:val="20"/>
          <w:szCs w:val="20"/>
        </w:rPr>
      </w:pPr>
    </w:p>
    <w:p w:rsidR="00074703" w:rsidRDefault="008276CC" w:rsidP="00C0769B">
      <w:pPr>
        <w:jc w:val="both"/>
        <w:rPr>
          <w:rFonts w:ascii="Arial" w:hAnsi="Arial" w:cs="Arial"/>
          <w:bCs/>
          <w:sz w:val="20"/>
          <w:szCs w:val="20"/>
        </w:rPr>
      </w:pPr>
      <w:r w:rsidRPr="008276CC">
        <w:rPr>
          <w:rFonts w:ascii="Arial" w:hAnsi="Arial" w:cs="Arial"/>
          <w:b/>
          <w:bCs/>
          <w:sz w:val="20"/>
          <w:szCs w:val="20"/>
        </w:rPr>
        <w:t>Actividades ejecutadas:</w:t>
      </w:r>
      <w:r w:rsidR="006B3F5C" w:rsidRPr="006B3F5C">
        <w:t xml:space="preserve"> </w:t>
      </w:r>
      <w:r w:rsidR="006B3F5C" w:rsidRPr="006B3F5C">
        <w:rPr>
          <w:rFonts w:ascii="Arial" w:hAnsi="Arial" w:cs="Arial"/>
          <w:bCs/>
          <w:sz w:val="20"/>
          <w:szCs w:val="20"/>
        </w:rPr>
        <w:t>Para dar cumplimiento a este alcance participé de las siguientes reuniones y actividades:</w:t>
      </w:r>
    </w:p>
    <w:p w:rsidR="00C0769B" w:rsidRDefault="00C0769B" w:rsidP="008276CC">
      <w:pPr>
        <w:rPr>
          <w:rFonts w:ascii="Arial" w:hAnsi="Arial" w:cs="Arial"/>
          <w:bCs/>
          <w:sz w:val="20"/>
          <w:szCs w:val="20"/>
        </w:rPr>
      </w:pPr>
    </w:p>
    <w:p w:rsidR="00C0769B" w:rsidRDefault="009A642D" w:rsidP="008276C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r w:rsidR="00603871">
        <w:rPr>
          <w:rFonts w:ascii="Arial" w:hAnsi="Arial" w:cs="Arial"/>
          <w:bCs/>
          <w:sz w:val="20"/>
          <w:szCs w:val="20"/>
        </w:rPr>
        <w:t xml:space="preserve"> Participe  a la </w:t>
      </w:r>
      <w:r w:rsidR="009203F8">
        <w:rPr>
          <w:rFonts w:ascii="Arial" w:hAnsi="Arial" w:cs="Arial"/>
          <w:bCs/>
          <w:sz w:val="20"/>
          <w:szCs w:val="20"/>
        </w:rPr>
        <w:t>reunión de inducción programa salud sexual y reproductiva.</w:t>
      </w:r>
    </w:p>
    <w:p w:rsidR="009203F8" w:rsidRDefault="009203F8" w:rsidP="008276CC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410"/>
        <w:gridCol w:w="3827"/>
        <w:gridCol w:w="1843"/>
      </w:tblGrid>
      <w:tr w:rsidR="00C0769B" w:rsidRPr="00FB6A65" w:rsidTr="008A0481">
        <w:tc>
          <w:tcPr>
            <w:tcW w:w="534" w:type="dxa"/>
          </w:tcPr>
          <w:p w:rsidR="00C0769B" w:rsidRPr="00FB6A65" w:rsidRDefault="00C0769B" w:rsidP="008A0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A65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275" w:type="dxa"/>
          </w:tcPr>
          <w:p w:rsidR="00C0769B" w:rsidRPr="00FB6A65" w:rsidRDefault="00C0769B" w:rsidP="008A0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A65">
              <w:rPr>
                <w:rFonts w:ascii="Arial" w:hAnsi="Arial" w:cs="Arial"/>
                <w:b/>
                <w:bCs/>
                <w:sz w:val="20"/>
                <w:szCs w:val="20"/>
              </w:rPr>
              <w:t>FECHA REUNIÓN</w:t>
            </w:r>
          </w:p>
        </w:tc>
        <w:tc>
          <w:tcPr>
            <w:tcW w:w="2410" w:type="dxa"/>
          </w:tcPr>
          <w:p w:rsidR="00C0769B" w:rsidRPr="00FB6A65" w:rsidRDefault="00C0769B" w:rsidP="008A0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A65">
              <w:rPr>
                <w:rFonts w:ascii="Arial" w:hAnsi="Arial" w:cs="Arial"/>
                <w:b/>
                <w:bCs/>
                <w:sz w:val="20"/>
                <w:szCs w:val="20"/>
              </w:rPr>
              <w:t>TIPO DE REUNIÓN</w:t>
            </w:r>
          </w:p>
        </w:tc>
        <w:tc>
          <w:tcPr>
            <w:tcW w:w="3827" w:type="dxa"/>
          </w:tcPr>
          <w:p w:rsidR="00C0769B" w:rsidRPr="00FB6A65" w:rsidRDefault="00C0769B" w:rsidP="008A0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A65">
              <w:rPr>
                <w:rFonts w:ascii="Arial" w:hAnsi="Arial" w:cs="Arial"/>
                <w:b/>
                <w:bCs/>
                <w:sz w:val="20"/>
                <w:szCs w:val="20"/>
              </w:rPr>
              <w:t>AGENDA</w:t>
            </w:r>
          </w:p>
        </w:tc>
        <w:tc>
          <w:tcPr>
            <w:tcW w:w="1843" w:type="dxa"/>
          </w:tcPr>
          <w:p w:rsidR="00C0769B" w:rsidRPr="00FB6A65" w:rsidRDefault="00C0769B" w:rsidP="008A0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</w:tr>
      <w:tr w:rsidR="00C0769B" w:rsidTr="008A0481">
        <w:tc>
          <w:tcPr>
            <w:tcW w:w="534" w:type="dxa"/>
          </w:tcPr>
          <w:p w:rsidR="00C0769B" w:rsidRDefault="00C0769B" w:rsidP="009203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0769B" w:rsidRDefault="00C749BC" w:rsidP="009203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29/06</w:t>
            </w:r>
            <w:r w:rsidR="00C0769B">
              <w:rPr>
                <w:rFonts w:ascii="Arial" w:hAnsi="Arial" w:cs="Arial"/>
                <w:bCs/>
                <w:sz w:val="20"/>
                <w:szCs w:val="20"/>
              </w:rPr>
              <w:t>/2021</w:t>
            </w:r>
          </w:p>
        </w:tc>
        <w:tc>
          <w:tcPr>
            <w:tcW w:w="2410" w:type="dxa"/>
          </w:tcPr>
          <w:p w:rsidR="00C0769B" w:rsidRPr="00C749BC" w:rsidRDefault="00C325B9" w:rsidP="00C749B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325B9">
              <w:rPr>
                <w:rFonts w:ascii="Arial" w:hAnsi="Arial" w:cs="Arial"/>
                <w:bCs/>
                <w:sz w:val="20"/>
                <w:szCs w:val="20"/>
              </w:rPr>
              <w:t>29-06-21 AC SOCIALIZACION PLANTILLA NACIDOS VIVOS Y ESTRUCTURA ASIS</w:t>
            </w:r>
          </w:p>
        </w:tc>
        <w:tc>
          <w:tcPr>
            <w:tcW w:w="3827" w:type="dxa"/>
          </w:tcPr>
          <w:p w:rsidR="00C749BC" w:rsidRPr="00C749BC" w:rsidRDefault="00C749BC" w:rsidP="00C749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Pr="00C749BC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>ociali</w:t>
            </w:r>
            <w:r w:rsidRPr="00C749BC">
              <w:rPr>
                <w:rFonts w:ascii="Arial" w:hAnsi="Arial" w:cs="Arial"/>
                <w:bCs/>
                <w:sz w:val="20"/>
                <w:szCs w:val="20"/>
              </w:rPr>
              <w:t xml:space="preserve">zación plantilla nacidos vivos </w:t>
            </w:r>
          </w:p>
          <w:p w:rsidR="00C0769B" w:rsidRPr="00C749BC" w:rsidRDefault="00C749BC" w:rsidP="00C749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Pr="00C749BC">
              <w:rPr>
                <w:rFonts w:ascii="Arial" w:hAnsi="Arial" w:cs="Arial"/>
                <w:bCs/>
                <w:sz w:val="20"/>
                <w:szCs w:val="20"/>
              </w:rPr>
              <w:t>Socialización de la estructura del ASIS</w:t>
            </w:r>
          </w:p>
        </w:tc>
        <w:tc>
          <w:tcPr>
            <w:tcW w:w="1843" w:type="dxa"/>
          </w:tcPr>
          <w:p w:rsidR="00C0769B" w:rsidRDefault="00C0769B" w:rsidP="009203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0769B">
              <w:rPr>
                <w:rFonts w:ascii="Arial" w:hAnsi="Arial" w:cs="Arial"/>
                <w:bCs/>
                <w:sz w:val="20"/>
                <w:szCs w:val="20"/>
              </w:rPr>
              <w:t>Karen Martínez</w:t>
            </w:r>
          </w:p>
          <w:p w:rsidR="00C0769B" w:rsidRDefault="00C0769B" w:rsidP="009203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Coordinadora programa Salud Sexual y Reproductivo </w:t>
            </w:r>
          </w:p>
        </w:tc>
      </w:tr>
    </w:tbl>
    <w:p w:rsidR="00C0769B" w:rsidRPr="00C0769B" w:rsidRDefault="00C0769B" w:rsidP="00C0769B">
      <w:pPr>
        <w:rPr>
          <w:rFonts w:ascii="Arial" w:hAnsi="Arial" w:cs="Arial"/>
          <w:bCs/>
          <w:sz w:val="20"/>
          <w:szCs w:val="20"/>
        </w:rPr>
      </w:pPr>
    </w:p>
    <w:p w:rsidR="00C0769B" w:rsidRDefault="00C749BC" w:rsidP="00C0769B">
      <w:pPr>
        <w:rPr>
          <w:rFonts w:ascii="Arial" w:hAnsi="Arial" w:cs="Arial"/>
          <w:bCs/>
          <w:sz w:val="20"/>
          <w:szCs w:val="20"/>
        </w:rPr>
      </w:pPr>
      <w:r w:rsidRPr="00C749BC">
        <w:rPr>
          <w:rFonts w:ascii="Arial" w:hAnsi="Arial" w:cs="Arial"/>
          <w:b/>
          <w:bCs/>
          <w:sz w:val="20"/>
          <w:szCs w:val="20"/>
        </w:rPr>
        <w:t xml:space="preserve">Soporte: CD 3184/21. Informe 2 </w:t>
      </w:r>
      <w:r w:rsidR="00C0769B" w:rsidRPr="00C749BC">
        <w:rPr>
          <w:rFonts w:ascii="Arial" w:hAnsi="Arial" w:cs="Arial"/>
          <w:b/>
          <w:bCs/>
          <w:sz w:val="20"/>
          <w:szCs w:val="20"/>
        </w:rPr>
        <w:t>Alcance 5:</w:t>
      </w:r>
      <w:r w:rsidR="00C0769B" w:rsidRPr="00C749BC">
        <w:rPr>
          <w:rFonts w:ascii="Arial" w:hAnsi="Arial" w:cs="Arial"/>
          <w:bCs/>
          <w:sz w:val="20"/>
          <w:szCs w:val="20"/>
        </w:rPr>
        <w:t xml:space="preserve"> 1 archivo PDF: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0769B" w:rsidRPr="00C0769B">
        <w:rPr>
          <w:rFonts w:ascii="Arial" w:hAnsi="Arial" w:cs="Arial"/>
          <w:bCs/>
          <w:sz w:val="20"/>
          <w:szCs w:val="20"/>
        </w:rPr>
        <w:t xml:space="preserve"> </w:t>
      </w:r>
      <w:r w:rsidR="00C325B9" w:rsidRPr="00C325B9">
        <w:rPr>
          <w:rFonts w:ascii="Arial" w:hAnsi="Arial" w:cs="Arial"/>
          <w:bCs/>
          <w:sz w:val="20"/>
          <w:szCs w:val="20"/>
        </w:rPr>
        <w:t>29-06-21 AC SOCIALIZACION PLANTILLA NACIDOS VIVOS Y ESTRUCTURA ASIS</w:t>
      </w:r>
    </w:p>
    <w:p w:rsidR="00C0769B" w:rsidRPr="006B3F5C" w:rsidRDefault="00C0769B" w:rsidP="008276CC">
      <w:pPr>
        <w:rPr>
          <w:rFonts w:ascii="Arial" w:hAnsi="Arial" w:cs="Arial"/>
          <w:bCs/>
          <w:sz w:val="20"/>
          <w:szCs w:val="20"/>
        </w:rPr>
      </w:pPr>
    </w:p>
    <w:p w:rsidR="006B3F5C" w:rsidRPr="009A642D" w:rsidRDefault="00603871" w:rsidP="009A642D">
      <w:pPr>
        <w:pStyle w:val="Prrafodelista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Participe en</w:t>
      </w:r>
      <w:r w:rsidR="006B3F5C" w:rsidRPr="009A642D">
        <w:rPr>
          <w:rFonts w:ascii="Arial" w:hAnsi="Arial" w:cs="Arial"/>
          <w:bCs/>
          <w:sz w:val="20"/>
          <w:szCs w:val="20"/>
        </w:rPr>
        <w:t xml:space="preserve"> las siguientes reuniones</w:t>
      </w:r>
      <w:r w:rsidR="00F40B8A" w:rsidRPr="009A642D">
        <w:rPr>
          <w:rFonts w:ascii="Arial" w:hAnsi="Arial" w:cs="Arial"/>
          <w:bCs/>
          <w:sz w:val="20"/>
          <w:szCs w:val="20"/>
        </w:rPr>
        <w:t xml:space="preserve"> de equipo</w:t>
      </w:r>
      <w:r w:rsidR="00A8113D" w:rsidRPr="009A642D">
        <w:rPr>
          <w:rFonts w:ascii="Arial" w:hAnsi="Arial" w:cs="Arial"/>
          <w:bCs/>
          <w:sz w:val="20"/>
          <w:szCs w:val="20"/>
        </w:rPr>
        <w:t xml:space="preserve"> ATI</w:t>
      </w:r>
      <w:r w:rsidR="006B3F5C" w:rsidRPr="009A642D">
        <w:rPr>
          <w:rFonts w:ascii="Arial" w:hAnsi="Arial" w:cs="Arial"/>
          <w:bCs/>
          <w:sz w:val="20"/>
          <w:szCs w:val="20"/>
        </w:rPr>
        <w:t xml:space="preserve"> de asistencia técnica:</w:t>
      </w:r>
    </w:p>
    <w:p w:rsidR="006B3F5C" w:rsidRDefault="006B3F5C" w:rsidP="006B3F5C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410"/>
        <w:gridCol w:w="3827"/>
        <w:gridCol w:w="1843"/>
      </w:tblGrid>
      <w:tr w:rsidR="00A8113D" w:rsidTr="00A8113D">
        <w:tc>
          <w:tcPr>
            <w:tcW w:w="534" w:type="dxa"/>
          </w:tcPr>
          <w:p w:rsidR="00A8113D" w:rsidRPr="00FB6A65" w:rsidRDefault="00A8113D" w:rsidP="00FB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A65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275" w:type="dxa"/>
          </w:tcPr>
          <w:p w:rsidR="00A8113D" w:rsidRPr="00FB6A65" w:rsidRDefault="00A8113D" w:rsidP="00FB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A65">
              <w:rPr>
                <w:rFonts w:ascii="Arial" w:hAnsi="Arial" w:cs="Arial"/>
                <w:b/>
                <w:bCs/>
                <w:sz w:val="20"/>
                <w:szCs w:val="20"/>
              </w:rPr>
              <w:t>FECHA REUNIÓN</w:t>
            </w:r>
          </w:p>
        </w:tc>
        <w:tc>
          <w:tcPr>
            <w:tcW w:w="2410" w:type="dxa"/>
          </w:tcPr>
          <w:p w:rsidR="00A8113D" w:rsidRPr="00FB6A65" w:rsidRDefault="00A8113D" w:rsidP="00FB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A65">
              <w:rPr>
                <w:rFonts w:ascii="Arial" w:hAnsi="Arial" w:cs="Arial"/>
                <w:b/>
                <w:bCs/>
                <w:sz w:val="20"/>
                <w:szCs w:val="20"/>
              </w:rPr>
              <w:t>TIPO DE REUNIÓN</w:t>
            </w:r>
          </w:p>
        </w:tc>
        <w:tc>
          <w:tcPr>
            <w:tcW w:w="3827" w:type="dxa"/>
          </w:tcPr>
          <w:p w:rsidR="00A8113D" w:rsidRPr="00FB6A65" w:rsidRDefault="00A8113D" w:rsidP="00FB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A65">
              <w:rPr>
                <w:rFonts w:ascii="Arial" w:hAnsi="Arial" w:cs="Arial"/>
                <w:b/>
                <w:bCs/>
                <w:sz w:val="20"/>
                <w:szCs w:val="20"/>
              </w:rPr>
              <w:t>AGENDA</w:t>
            </w:r>
          </w:p>
        </w:tc>
        <w:tc>
          <w:tcPr>
            <w:tcW w:w="1843" w:type="dxa"/>
          </w:tcPr>
          <w:p w:rsidR="00A8113D" w:rsidRPr="00FB6A65" w:rsidRDefault="00A8113D" w:rsidP="00FB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</w:tr>
      <w:tr w:rsidR="00A8113D" w:rsidTr="00A8113D">
        <w:tc>
          <w:tcPr>
            <w:tcW w:w="534" w:type="dxa"/>
          </w:tcPr>
          <w:p w:rsidR="00A8113D" w:rsidRDefault="00A8113D" w:rsidP="009203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A8113D" w:rsidRDefault="00C749BC" w:rsidP="009203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10/06</w:t>
            </w:r>
            <w:r w:rsidR="00A8113D">
              <w:rPr>
                <w:rFonts w:ascii="Arial" w:hAnsi="Arial" w:cs="Arial"/>
                <w:bCs/>
                <w:sz w:val="20"/>
                <w:szCs w:val="20"/>
              </w:rPr>
              <w:t>/2021</w:t>
            </w:r>
          </w:p>
        </w:tc>
        <w:tc>
          <w:tcPr>
            <w:tcW w:w="2410" w:type="dxa"/>
          </w:tcPr>
          <w:p w:rsidR="00A8113D" w:rsidRDefault="00A8113D" w:rsidP="009203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6A65">
              <w:rPr>
                <w:rFonts w:ascii="Arial" w:hAnsi="Arial" w:cs="Arial"/>
                <w:bCs/>
                <w:sz w:val="20"/>
                <w:szCs w:val="20"/>
              </w:rPr>
              <w:t>REUNION EQUIPO ATI</w:t>
            </w:r>
          </w:p>
        </w:tc>
        <w:tc>
          <w:tcPr>
            <w:tcW w:w="3827" w:type="dxa"/>
          </w:tcPr>
          <w:p w:rsidR="00C749BC" w:rsidRPr="00C749BC" w:rsidRDefault="00C749BC" w:rsidP="00C749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Pr="00C749BC">
              <w:rPr>
                <w:rFonts w:ascii="Arial" w:hAnsi="Arial" w:cs="Arial"/>
                <w:bCs/>
                <w:sz w:val="20"/>
                <w:szCs w:val="20"/>
              </w:rPr>
              <w:t>Capacitación Estadísticas vitales y Sivigila</w:t>
            </w:r>
          </w:p>
          <w:p w:rsidR="00C749BC" w:rsidRPr="00C749BC" w:rsidRDefault="00C749BC" w:rsidP="00C749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49BC">
              <w:rPr>
                <w:rFonts w:ascii="Arial" w:hAnsi="Arial" w:cs="Arial"/>
                <w:bCs/>
                <w:sz w:val="20"/>
                <w:szCs w:val="20"/>
              </w:rPr>
              <w:t>2. Disponibilidades entrega de soportes</w:t>
            </w:r>
          </w:p>
          <w:p w:rsidR="00C749BC" w:rsidRPr="00C749BC" w:rsidRDefault="00C749BC" w:rsidP="00C749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49BC">
              <w:rPr>
                <w:rFonts w:ascii="Arial" w:hAnsi="Arial" w:cs="Arial"/>
                <w:bCs/>
                <w:sz w:val="20"/>
                <w:szCs w:val="20"/>
              </w:rPr>
              <w:t>3. Evaluación a proveedores</w:t>
            </w:r>
          </w:p>
          <w:p w:rsidR="00C749BC" w:rsidRPr="00C749BC" w:rsidRDefault="00C749BC" w:rsidP="00C749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49BC">
              <w:rPr>
                <w:rFonts w:ascii="Arial" w:hAnsi="Arial" w:cs="Arial"/>
                <w:bCs/>
                <w:sz w:val="20"/>
                <w:szCs w:val="20"/>
              </w:rPr>
              <w:t>4. Asistencia Técnica Sura</w:t>
            </w:r>
          </w:p>
          <w:p w:rsidR="00C749BC" w:rsidRPr="00C749BC" w:rsidRDefault="00C749BC" w:rsidP="00C749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49BC">
              <w:rPr>
                <w:rFonts w:ascii="Arial" w:hAnsi="Arial" w:cs="Arial"/>
                <w:bCs/>
                <w:sz w:val="20"/>
                <w:szCs w:val="20"/>
              </w:rPr>
              <w:t>5. Jornadas de Vacunación</w:t>
            </w:r>
          </w:p>
          <w:p w:rsidR="00A8113D" w:rsidRDefault="00C749BC" w:rsidP="00C749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49BC">
              <w:rPr>
                <w:rFonts w:ascii="Arial" w:hAnsi="Arial" w:cs="Arial"/>
                <w:bCs/>
                <w:sz w:val="20"/>
                <w:szCs w:val="20"/>
              </w:rPr>
              <w:t>6. Análisis de situación en salud del programa</w:t>
            </w:r>
          </w:p>
        </w:tc>
        <w:tc>
          <w:tcPr>
            <w:tcW w:w="1843" w:type="dxa"/>
          </w:tcPr>
          <w:p w:rsidR="00A8113D" w:rsidRDefault="00A8113D" w:rsidP="009203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8113D">
              <w:rPr>
                <w:rFonts w:ascii="Arial" w:hAnsi="Arial" w:cs="Arial"/>
                <w:bCs/>
                <w:sz w:val="20"/>
                <w:szCs w:val="20"/>
              </w:rPr>
              <w:t>Claudia Cardona Líder ATI</w:t>
            </w:r>
          </w:p>
        </w:tc>
      </w:tr>
      <w:tr w:rsidR="00A8113D" w:rsidTr="00A8113D">
        <w:tc>
          <w:tcPr>
            <w:tcW w:w="534" w:type="dxa"/>
          </w:tcPr>
          <w:p w:rsidR="00A8113D" w:rsidRDefault="00A8113D" w:rsidP="009203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8113D" w:rsidRDefault="00C749BC" w:rsidP="009203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21/06</w:t>
            </w:r>
            <w:r w:rsidR="00A8113D">
              <w:rPr>
                <w:rFonts w:ascii="Arial" w:hAnsi="Arial" w:cs="Arial"/>
                <w:bCs/>
                <w:sz w:val="20"/>
                <w:szCs w:val="20"/>
              </w:rPr>
              <w:t>/2021</w:t>
            </w:r>
          </w:p>
        </w:tc>
        <w:tc>
          <w:tcPr>
            <w:tcW w:w="2410" w:type="dxa"/>
          </w:tcPr>
          <w:p w:rsidR="00A8113D" w:rsidRDefault="00A8113D" w:rsidP="009203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6A65">
              <w:rPr>
                <w:rFonts w:ascii="Arial" w:hAnsi="Arial" w:cs="Arial"/>
                <w:bCs/>
                <w:sz w:val="20"/>
                <w:szCs w:val="20"/>
              </w:rPr>
              <w:t>REUNION EQUIPO ATI</w:t>
            </w:r>
          </w:p>
        </w:tc>
        <w:tc>
          <w:tcPr>
            <w:tcW w:w="3827" w:type="dxa"/>
          </w:tcPr>
          <w:p w:rsidR="001C6EE1" w:rsidRPr="001C6EE1" w:rsidRDefault="001C6EE1" w:rsidP="001C6E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6EE1">
              <w:rPr>
                <w:rFonts w:ascii="Arial" w:hAnsi="Arial" w:cs="Arial"/>
                <w:bCs/>
                <w:sz w:val="20"/>
                <w:szCs w:val="20"/>
              </w:rPr>
              <w:t>1. Temas Generales ATI</w:t>
            </w:r>
          </w:p>
          <w:p w:rsidR="001C6EE1" w:rsidRPr="001C6EE1" w:rsidRDefault="001C6EE1" w:rsidP="001C6E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6EE1">
              <w:rPr>
                <w:rFonts w:ascii="Arial" w:hAnsi="Arial" w:cs="Arial"/>
                <w:bCs/>
                <w:sz w:val="20"/>
                <w:szCs w:val="20"/>
              </w:rPr>
              <w:t>2. Fecha Recepción de soportes</w:t>
            </w:r>
          </w:p>
          <w:p w:rsidR="001C6EE1" w:rsidRPr="001C6EE1" w:rsidRDefault="001C6EE1" w:rsidP="001C6E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6EE1">
              <w:rPr>
                <w:rFonts w:ascii="Arial" w:hAnsi="Arial" w:cs="Arial"/>
                <w:bCs/>
                <w:sz w:val="20"/>
                <w:szCs w:val="20"/>
              </w:rPr>
              <w:lastRenderedPageBreak/>
              <w:t>3. Puntos de la agenda EAPB y retroalimentación</w:t>
            </w:r>
          </w:p>
          <w:p w:rsidR="001C6EE1" w:rsidRPr="001C6EE1" w:rsidRDefault="001C6EE1" w:rsidP="001C6E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6EE1">
              <w:rPr>
                <w:rFonts w:ascii="Arial" w:hAnsi="Arial" w:cs="Arial"/>
                <w:bCs/>
                <w:sz w:val="20"/>
                <w:szCs w:val="20"/>
              </w:rPr>
              <w:t>4. Socialización tema “Cohorte” Xiomara Gutiérrez</w:t>
            </w:r>
          </w:p>
          <w:p w:rsidR="00A8113D" w:rsidRDefault="001C6EE1" w:rsidP="001C6E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6EE1">
              <w:rPr>
                <w:rFonts w:ascii="Arial" w:hAnsi="Arial" w:cs="Arial"/>
                <w:bCs/>
                <w:sz w:val="20"/>
                <w:szCs w:val="20"/>
              </w:rPr>
              <w:t xml:space="preserve">5. Socialización Circular 001 </w:t>
            </w:r>
            <w:proofErr w:type="spellStart"/>
            <w:r w:rsidRPr="001C6EE1">
              <w:rPr>
                <w:rFonts w:ascii="Arial" w:hAnsi="Arial" w:cs="Arial"/>
                <w:bCs/>
                <w:sz w:val="20"/>
                <w:szCs w:val="20"/>
              </w:rPr>
              <w:t>Supersalud</w:t>
            </w:r>
            <w:proofErr w:type="spellEnd"/>
            <w:r w:rsidRPr="001C6EE1">
              <w:rPr>
                <w:rFonts w:ascii="Arial" w:hAnsi="Arial" w:cs="Arial"/>
                <w:bCs/>
                <w:sz w:val="20"/>
                <w:szCs w:val="20"/>
              </w:rPr>
              <w:t>- Ana Patricia Blandón</w:t>
            </w:r>
          </w:p>
        </w:tc>
        <w:tc>
          <w:tcPr>
            <w:tcW w:w="1843" w:type="dxa"/>
          </w:tcPr>
          <w:p w:rsidR="00A8113D" w:rsidRDefault="00A8113D" w:rsidP="009203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8113D">
              <w:rPr>
                <w:rFonts w:ascii="Arial" w:hAnsi="Arial" w:cs="Arial"/>
                <w:bCs/>
                <w:sz w:val="20"/>
                <w:szCs w:val="20"/>
              </w:rPr>
              <w:lastRenderedPageBreak/>
              <w:t>Claudia Cardona Líder ATI</w:t>
            </w:r>
          </w:p>
        </w:tc>
      </w:tr>
    </w:tbl>
    <w:p w:rsidR="006364D8" w:rsidRDefault="006364D8" w:rsidP="006364D8">
      <w:pPr>
        <w:rPr>
          <w:rFonts w:ascii="Arial" w:hAnsi="Arial" w:cs="Arial"/>
          <w:b/>
          <w:bCs/>
          <w:sz w:val="20"/>
          <w:szCs w:val="20"/>
        </w:rPr>
      </w:pPr>
    </w:p>
    <w:p w:rsidR="009203F8" w:rsidRDefault="006364D8" w:rsidP="006B3F5C">
      <w:pPr>
        <w:rPr>
          <w:rFonts w:ascii="Arial" w:hAnsi="Arial" w:cs="Arial"/>
          <w:bCs/>
          <w:sz w:val="20"/>
          <w:szCs w:val="20"/>
        </w:rPr>
      </w:pPr>
      <w:r w:rsidRPr="006364D8">
        <w:rPr>
          <w:rFonts w:ascii="Arial" w:hAnsi="Arial" w:cs="Arial"/>
          <w:b/>
          <w:bCs/>
          <w:sz w:val="20"/>
          <w:szCs w:val="20"/>
        </w:rPr>
        <w:t>Soporte: CD 3184/21. Informe 1 Alcance 5</w:t>
      </w:r>
      <w:r w:rsidR="001C6EE1">
        <w:rPr>
          <w:rFonts w:ascii="Arial" w:hAnsi="Arial" w:cs="Arial"/>
          <w:bCs/>
          <w:sz w:val="20"/>
          <w:szCs w:val="20"/>
        </w:rPr>
        <w:t>: 2</w:t>
      </w:r>
      <w:r>
        <w:rPr>
          <w:rFonts w:ascii="Arial" w:hAnsi="Arial" w:cs="Arial"/>
          <w:bCs/>
          <w:sz w:val="20"/>
          <w:szCs w:val="20"/>
        </w:rPr>
        <w:t xml:space="preserve"> archivo PDF: </w:t>
      </w:r>
      <w:r w:rsidR="001C6EE1" w:rsidRPr="001C6EE1">
        <w:rPr>
          <w:rFonts w:ascii="Arial" w:hAnsi="Arial" w:cs="Arial"/>
          <w:bCs/>
          <w:sz w:val="20"/>
          <w:szCs w:val="20"/>
        </w:rPr>
        <w:t>10-06-21 AC REUNION DE EQUIPO ATI</w:t>
      </w:r>
      <w:r w:rsidR="001C6EE1">
        <w:rPr>
          <w:rFonts w:ascii="Arial" w:hAnsi="Arial" w:cs="Arial"/>
          <w:bCs/>
          <w:sz w:val="20"/>
          <w:szCs w:val="20"/>
        </w:rPr>
        <w:t>//</w:t>
      </w:r>
      <w:r w:rsidR="001C6EE1" w:rsidRPr="001C6EE1">
        <w:t xml:space="preserve"> </w:t>
      </w:r>
      <w:r w:rsidR="001C6EE1" w:rsidRPr="001C6EE1">
        <w:rPr>
          <w:rFonts w:ascii="Arial" w:hAnsi="Arial" w:cs="Arial"/>
          <w:bCs/>
          <w:sz w:val="20"/>
          <w:szCs w:val="20"/>
        </w:rPr>
        <w:t>21-06-21 AC REUNION DE EQUIPO ATI</w:t>
      </w:r>
    </w:p>
    <w:p w:rsidR="006B3F5C" w:rsidRDefault="006B3F5C" w:rsidP="006B3F5C">
      <w:pPr>
        <w:rPr>
          <w:rFonts w:ascii="Arial" w:hAnsi="Arial" w:cs="Arial"/>
          <w:bCs/>
          <w:sz w:val="20"/>
          <w:szCs w:val="20"/>
        </w:rPr>
      </w:pPr>
    </w:p>
    <w:p w:rsidR="006B3F5C" w:rsidRDefault="009203F8" w:rsidP="006B3F5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</w:t>
      </w:r>
      <w:r w:rsidR="006B3F5C" w:rsidRPr="006B3F5C">
        <w:rPr>
          <w:rFonts w:ascii="Arial" w:hAnsi="Arial" w:cs="Arial"/>
          <w:bCs/>
          <w:sz w:val="20"/>
          <w:szCs w:val="20"/>
        </w:rPr>
        <w:t xml:space="preserve"> </w:t>
      </w:r>
      <w:r w:rsidR="00603871">
        <w:rPr>
          <w:rFonts w:ascii="Arial" w:hAnsi="Arial" w:cs="Arial"/>
          <w:bCs/>
          <w:sz w:val="20"/>
          <w:szCs w:val="20"/>
        </w:rPr>
        <w:t>Participe en 2 reuniones de a</w:t>
      </w:r>
      <w:r w:rsidR="006B3F5C" w:rsidRPr="006B3F5C">
        <w:rPr>
          <w:rFonts w:ascii="Arial" w:hAnsi="Arial" w:cs="Arial"/>
          <w:bCs/>
          <w:sz w:val="20"/>
          <w:szCs w:val="20"/>
        </w:rPr>
        <w:t xml:space="preserve">compañamiento al proceso de Asistencia Técnica </w:t>
      </w:r>
      <w:r w:rsidR="00EE1B7C">
        <w:rPr>
          <w:rFonts w:ascii="Arial" w:hAnsi="Arial" w:cs="Arial"/>
          <w:bCs/>
          <w:sz w:val="20"/>
          <w:szCs w:val="20"/>
        </w:rPr>
        <w:t xml:space="preserve">desde la Ruta Materno Perinatal </w:t>
      </w:r>
      <w:r w:rsidR="006B3F5C" w:rsidRPr="006B3F5C">
        <w:rPr>
          <w:rFonts w:ascii="Arial" w:hAnsi="Arial" w:cs="Arial"/>
          <w:bCs/>
          <w:sz w:val="20"/>
          <w:szCs w:val="20"/>
        </w:rPr>
        <w:t>Realizado de la siguiente manera:</w:t>
      </w:r>
    </w:p>
    <w:p w:rsidR="006B3F5C" w:rsidRDefault="006B3F5C" w:rsidP="006B3F5C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268"/>
        <w:gridCol w:w="3969"/>
        <w:gridCol w:w="1843"/>
      </w:tblGrid>
      <w:tr w:rsidR="00C0769B" w:rsidTr="00C0769B">
        <w:tc>
          <w:tcPr>
            <w:tcW w:w="534" w:type="dxa"/>
          </w:tcPr>
          <w:p w:rsidR="00C0769B" w:rsidRPr="00FB6A65" w:rsidRDefault="00C0769B" w:rsidP="008A0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A65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275" w:type="dxa"/>
          </w:tcPr>
          <w:p w:rsidR="00C0769B" w:rsidRPr="00FB6A65" w:rsidRDefault="00C0769B" w:rsidP="008A0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A65">
              <w:rPr>
                <w:rFonts w:ascii="Arial" w:hAnsi="Arial" w:cs="Arial"/>
                <w:b/>
                <w:bCs/>
                <w:sz w:val="20"/>
                <w:szCs w:val="20"/>
              </w:rPr>
              <w:t>FECHA REUNIÓN</w:t>
            </w:r>
          </w:p>
        </w:tc>
        <w:tc>
          <w:tcPr>
            <w:tcW w:w="2268" w:type="dxa"/>
          </w:tcPr>
          <w:p w:rsidR="00C0769B" w:rsidRPr="00FB6A65" w:rsidRDefault="00C0769B" w:rsidP="008A0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A65">
              <w:rPr>
                <w:rFonts w:ascii="Arial" w:hAnsi="Arial" w:cs="Arial"/>
                <w:b/>
                <w:bCs/>
                <w:sz w:val="20"/>
                <w:szCs w:val="20"/>
              </w:rPr>
              <w:t>TIPO DE REUNIÓN</w:t>
            </w:r>
          </w:p>
        </w:tc>
        <w:tc>
          <w:tcPr>
            <w:tcW w:w="3969" w:type="dxa"/>
          </w:tcPr>
          <w:p w:rsidR="00C0769B" w:rsidRPr="00FB6A65" w:rsidRDefault="00C0769B" w:rsidP="008A0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A65">
              <w:rPr>
                <w:rFonts w:ascii="Arial" w:hAnsi="Arial" w:cs="Arial"/>
                <w:b/>
                <w:bCs/>
                <w:sz w:val="20"/>
                <w:szCs w:val="20"/>
              </w:rPr>
              <w:t>AGENDA</w:t>
            </w:r>
          </w:p>
        </w:tc>
        <w:tc>
          <w:tcPr>
            <w:tcW w:w="1843" w:type="dxa"/>
          </w:tcPr>
          <w:p w:rsidR="00C0769B" w:rsidRPr="00FB6A65" w:rsidRDefault="00C0769B" w:rsidP="008A0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RESPONSABLE </w:t>
            </w:r>
          </w:p>
        </w:tc>
      </w:tr>
      <w:tr w:rsidR="00C0769B" w:rsidTr="00C0769B">
        <w:tc>
          <w:tcPr>
            <w:tcW w:w="534" w:type="dxa"/>
          </w:tcPr>
          <w:p w:rsidR="00C0769B" w:rsidRDefault="00C0769B" w:rsidP="008A048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0769B" w:rsidRDefault="001C6EE1" w:rsidP="008A048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08/06</w:t>
            </w:r>
            <w:r w:rsidR="00C0769B">
              <w:rPr>
                <w:rFonts w:ascii="Arial" w:hAnsi="Arial" w:cs="Arial"/>
                <w:bCs/>
                <w:sz w:val="20"/>
                <w:szCs w:val="20"/>
              </w:rPr>
              <w:t>/2021</w:t>
            </w:r>
          </w:p>
        </w:tc>
        <w:tc>
          <w:tcPr>
            <w:tcW w:w="2268" w:type="dxa"/>
          </w:tcPr>
          <w:p w:rsidR="00C0769B" w:rsidRDefault="00C0769B" w:rsidP="008A04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64D8">
              <w:rPr>
                <w:rFonts w:ascii="Arial" w:hAnsi="Arial" w:cs="Arial"/>
                <w:bCs/>
                <w:sz w:val="20"/>
                <w:szCs w:val="20"/>
              </w:rPr>
              <w:t>ACOMPAÑAMIENTO RUTA MATERNO PERINATAL</w:t>
            </w:r>
          </w:p>
        </w:tc>
        <w:tc>
          <w:tcPr>
            <w:tcW w:w="3969" w:type="dxa"/>
          </w:tcPr>
          <w:p w:rsidR="001C6EE1" w:rsidRPr="001C6EE1" w:rsidRDefault="001C6EE1" w:rsidP="001C6EE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Pr="001C6EE1">
              <w:rPr>
                <w:rFonts w:ascii="Arial" w:hAnsi="Arial" w:cs="Arial"/>
                <w:bCs/>
                <w:sz w:val="20"/>
                <w:szCs w:val="20"/>
              </w:rPr>
              <w:t xml:space="preserve"> Socialización Alteraciones del joven</w:t>
            </w:r>
          </w:p>
          <w:p w:rsidR="001C6EE1" w:rsidRPr="001C6EE1" w:rsidRDefault="001C6EE1" w:rsidP="001C6E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6EE1">
              <w:rPr>
                <w:rFonts w:ascii="Arial" w:hAnsi="Arial" w:cs="Arial"/>
                <w:bCs/>
                <w:sz w:val="20"/>
                <w:szCs w:val="20"/>
              </w:rPr>
              <w:t>2. Consolidado Planes de mejoramiento</w:t>
            </w:r>
          </w:p>
          <w:p w:rsidR="00C0769B" w:rsidRDefault="001C6EE1" w:rsidP="001C6E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6EE1">
              <w:rPr>
                <w:rFonts w:ascii="Arial" w:hAnsi="Arial" w:cs="Arial"/>
                <w:bCs/>
                <w:sz w:val="20"/>
                <w:szCs w:val="20"/>
              </w:rPr>
              <w:t>3. Estructura visitas ATI</w:t>
            </w:r>
          </w:p>
        </w:tc>
        <w:tc>
          <w:tcPr>
            <w:tcW w:w="1843" w:type="dxa"/>
          </w:tcPr>
          <w:p w:rsidR="00C0769B" w:rsidRDefault="00C0769B" w:rsidP="008A04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769B">
              <w:rPr>
                <w:rFonts w:ascii="Arial" w:hAnsi="Arial" w:cs="Arial"/>
                <w:bCs/>
                <w:sz w:val="20"/>
                <w:szCs w:val="20"/>
              </w:rPr>
              <w:t>Claudia Cardona Líder ATI</w:t>
            </w:r>
          </w:p>
        </w:tc>
      </w:tr>
      <w:tr w:rsidR="00C0769B" w:rsidTr="00C0769B">
        <w:tc>
          <w:tcPr>
            <w:tcW w:w="534" w:type="dxa"/>
          </w:tcPr>
          <w:p w:rsidR="00C0769B" w:rsidRDefault="00C0769B" w:rsidP="008A048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C0769B" w:rsidRDefault="001C6EE1" w:rsidP="008A048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11/06</w:t>
            </w:r>
            <w:r w:rsidR="00C0769B">
              <w:rPr>
                <w:rFonts w:ascii="Arial" w:hAnsi="Arial" w:cs="Arial"/>
                <w:bCs/>
                <w:sz w:val="20"/>
                <w:szCs w:val="20"/>
              </w:rPr>
              <w:t>/2021</w:t>
            </w:r>
          </w:p>
        </w:tc>
        <w:tc>
          <w:tcPr>
            <w:tcW w:w="2268" w:type="dxa"/>
          </w:tcPr>
          <w:p w:rsidR="00C0769B" w:rsidRDefault="00C0769B" w:rsidP="008A04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64D8">
              <w:rPr>
                <w:rFonts w:ascii="Arial" w:hAnsi="Arial" w:cs="Arial"/>
                <w:bCs/>
                <w:sz w:val="20"/>
                <w:szCs w:val="20"/>
              </w:rPr>
              <w:t>ACOMPAÑAMIENTO RUTA MATERNO PERINATAL</w:t>
            </w:r>
          </w:p>
        </w:tc>
        <w:tc>
          <w:tcPr>
            <w:tcW w:w="3969" w:type="dxa"/>
          </w:tcPr>
          <w:p w:rsidR="001C6EE1" w:rsidRPr="001C6EE1" w:rsidRDefault="001C6EE1" w:rsidP="001C6E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6EE1">
              <w:rPr>
                <w:rFonts w:ascii="Arial" w:hAnsi="Arial" w:cs="Arial"/>
                <w:bCs/>
                <w:sz w:val="20"/>
                <w:szCs w:val="20"/>
              </w:rPr>
              <w:t>1. Revisión formato AHC Alteraciones del joven</w:t>
            </w:r>
          </w:p>
          <w:p w:rsidR="001C6EE1" w:rsidRPr="001C6EE1" w:rsidRDefault="001C6EE1" w:rsidP="001C6E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6EE1">
              <w:rPr>
                <w:rFonts w:ascii="Arial" w:hAnsi="Arial" w:cs="Arial"/>
                <w:bCs/>
                <w:sz w:val="20"/>
                <w:szCs w:val="20"/>
              </w:rPr>
              <w:t>2. Visitas IPS</w:t>
            </w:r>
          </w:p>
          <w:p w:rsidR="00C0769B" w:rsidRDefault="001C6EE1" w:rsidP="001C6E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6EE1">
              <w:rPr>
                <w:rFonts w:ascii="Arial" w:hAnsi="Arial" w:cs="Arial"/>
                <w:bCs/>
                <w:sz w:val="20"/>
                <w:szCs w:val="20"/>
              </w:rPr>
              <w:t>3. Compromisos y próximas reuniones</w:t>
            </w:r>
          </w:p>
        </w:tc>
        <w:tc>
          <w:tcPr>
            <w:tcW w:w="1843" w:type="dxa"/>
          </w:tcPr>
          <w:p w:rsidR="00C0769B" w:rsidRDefault="00C0769B" w:rsidP="006364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769B">
              <w:rPr>
                <w:rFonts w:ascii="Arial" w:hAnsi="Arial" w:cs="Arial"/>
                <w:bCs/>
                <w:sz w:val="20"/>
                <w:szCs w:val="20"/>
              </w:rPr>
              <w:t>Claudia Cardona Líder ATI</w:t>
            </w:r>
          </w:p>
        </w:tc>
      </w:tr>
    </w:tbl>
    <w:p w:rsidR="006B3F5C" w:rsidRDefault="006B3F5C" w:rsidP="006B3F5C">
      <w:pPr>
        <w:rPr>
          <w:rFonts w:ascii="Arial" w:hAnsi="Arial" w:cs="Arial"/>
          <w:bCs/>
          <w:sz w:val="20"/>
          <w:szCs w:val="20"/>
        </w:rPr>
      </w:pPr>
    </w:p>
    <w:p w:rsidR="00EE1B7C" w:rsidRDefault="006B3F5C" w:rsidP="006B3F5C">
      <w:pPr>
        <w:rPr>
          <w:rFonts w:ascii="Arial" w:hAnsi="Arial" w:cs="Arial"/>
          <w:bCs/>
          <w:sz w:val="20"/>
          <w:szCs w:val="20"/>
        </w:rPr>
      </w:pPr>
      <w:r w:rsidRPr="009203F8">
        <w:rPr>
          <w:rFonts w:ascii="Arial" w:hAnsi="Arial" w:cs="Arial"/>
          <w:b/>
          <w:bCs/>
          <w:sz w:val="20"/>
          <w:szCs w:val="20"/>
        </w:rPr>
        <w:t xml:space="preserve">Soporte: CD 3184/21. </w:t>
      </w:r>
      <w:r w:rsidR="001C6EE1">
        <w:rPr>
          <w:rFonts w:ascii="Arial" w:hAnsi="Arial" w:cs="Arial"/>
          <w:b/>
          <w:bCs/>
          <w:sz w:val="20"/>
          <w:szCs w:val="20"/>
        </w:rPr>
        <w:t>Informe 2</w:t>
      </w:r>
      <w:r w:rsidR="006364D8" w:rsidRPr="009203F8">
        <w:rPr>
          <w:rFonts w:ascii="Arial" w:hAnsi="Arial" w:cs="Arial"/>
          <w:b/>
          <w:bCs/>
          <w:sz w:val="20"/>
          <w:szCs w:val="20"/>
        </w:rPr>
        <w:t xml:space="preserve"> Alcance 5:</w:t>
      </w:r>
      <w:r w:rsidR="001C6EE1">
        <w:rPr>
          <w:rFonts w:ascii="Arial" w:hAnsi="Arial" w:cs="Arial"/>
          <w:bCs/>
          <w:sz w:val="20"/>
          <w:szCs w:val="20"/>
        </w:rPr>
        <w:t xml:space="preserve"> 2</w:t>
      </w:r>
      <w:r w:rsidR="006364D8">
        <w:rPr>
          <w:rFonts w:ascii="Arial" w:hAnsi="Arial" w:cs="Arial"/>
          <w:bCs/>
          <w:sz w:val="20"/>
          <w:szCs w:val="20"/>
        </w:rPr>
        <w:t xml:space="preserve"> archivos PDF: </w:t>
      </w:r>
      <w:r w:rsidR="001C6EE1" w:rsidRPr="001C6EE1">
        <w:rPr>
          <w:rFonts w:ascii="Arial" w:hAnsi="Arial" w:cs="Arial"/>
          <w:bCs/>
          <w:sz w:val="20"/>
          <w:szCs w:val="20"/>
        </w:rPr>
        <w:t>08-06-21 AC ACOMPAÑAMIENTO RUTA MATERNO PERINATAL</w:t>
      </w:r>
      <w:r w:rsidR="001C6EE1">
        <w:rPr>
          <w:rFonts w:ascii="Arial" w:hAnsi="Arial" w:cs="Arial"/>
          <w:bCs/>
          <w:sz w:val="20"/>
          <w:szCs w:val="20"/>
        </w:rPr>
        <w:t>//</w:t>
      </w:r>
      <w:r w:rsidR="001C6EE1" w:rsidRPr="001C6EE1">
        <w:t xml:space="preserve"> </w:t>
      </w:r>
      <w:r w:rsidR="001C6EE1" w:rsidRPr="001C6EE1">
        <w:rPr>
          <w:rFonts w:ascii="Arial" w:hAnsi="Arial" w:cs="Arial"/>
          <w:bCs/>
          <w:sz w:val="20"/>
          <w:szCs w:val="20"/>
        </w:rPr>
        <w:t>11-06-21 AC ACOMPAÑAMIENTO RUTA MATERNO PERINATAL</w:t>
      </w:r>
    </w:p>
    <w:p w:rsidR="00F26B20" w:rsidRDefault="00F26B20" w:rsidP="00F26B20">
      <w:pPr>
        <w:rPr>
          <w:rFonts w:ascii="Arial" w:hAnsi="Arial" w:cs="Arial"/>
          <w:bCs/>
          <w:sz w:val="20"/>
          <w:szCs w:val="20"/>
        </w:rPr>
      </w:pPr>
    </w:p>
    <w:p w:rsidR="00F26B20" w:rsidRPr="00603871" w:rsidRDefault="00603871" w:rsidP="00603871">
      <w:pPr>
        <w:pStyle w:val="Prrafodelista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Participe en reunión 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de </w:t>
      </w:r>
      <w:r w:rsidRPr="0060387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</w:t>
      </w:r>
      <w:r w:rsidR="00F26B20" w:rsidRPr="00603871">
        <w:rPr>
          <w:rFonts w:ascii="Arial" w:hAnsi="Arial" w:cs="Arial"/>
          <w:bCs/>
          <w:sz w:val="20"/>
          <w:szCs w:val="20"/>
        </w:rPr>
        <w:t>ecepcion</w:t>
      </w:r>
      <w:proofErr w:type="spellEnd"/>
      <w:proofErr w:type="gramEnd"/>
      <w:r w:rsidR="00F26B20" w:rsidRPr="00603871">
        <w:rPr>
          <w:rFonts w:ascii="Arial" w:hAnsi="Arial" w:cs="Arial"/>
          <w:bCs/>
          <w:sz w:val="20"/>
          <w:szCs w:val="20"/>
        </w:rPr>
        <w:t xml:space="preserve"> de soporte de las 5 visitas de asistencia técnica que se realizaron a las siguientes </w:t>
      </w:r>
      <w:proofErr w:type="spellStart"/>
      <w:r w:rsidR="00F26B20" w:rsidRPr="00603871">
        <w:rPr>
          <w:rFonts w:ascii="Arial" w:hAnsi="Arial" w:cs="Arial"/>
          <w:bCs/>
          <w:sz w:val="20"/>
          <w:szCs w:val="20"/>
        </w:rPr>
        <w:t>IPS:Inpec</w:t>
      </w:r>
      <w:proofErr w:type="spellEnd"/>
      <w:r w:rsidR="00F26B20" w:rsidRPr="00603871">
        <w:rPr>
          <w:rFonts w:ascii="Arial" w:hAnsi="Arial" w:cs="Arial"/>
          <w:bCs/>
          <w:sz w:val="20"/>
          <w:szCs w:val="20"/>
        </w:rPr>
        <w:t xml:space="preserve">, Policía, </w:t>
      </w:r>
      <w:proofErr w:type="spellStart"/>
      <w:r w:rsidR="00F26B20" w:rsidRPr="00603871">
        <w:rPr>
          <w:rFonts w:ascii="Arial" w:hAnsi="Arial" w:cs="Arial"/>
          <w:bCs/>
          <w:sz w:val="20"/>
          <w:szCs w:val="20"/>
        </w:rPr>
        <w:t>Cosmitet</w:t>
      </w:r>
      <w:proofErr w:type="spellEnd"/>
      <w:r w:rsidR="00F26B20" w:rsidRPr="00603871">
        <w:rPr>
          <w:rFonts w:ascii="Arial" w:hAnsi="Arial" w:cs="Arial"/>
          <w:bCs/>
          <w:sz w:val="20"/>
          <w:szCs w:val="20"/>
        </w:rPr>
        <w:t>, UI Centro, Batallón San Mateo.</w:t>
      </w:r>
    </w:p>
    <w:p w:rsidR="00EE1B7C" w:rsidRDefault="00EE1B7C" w:rsidP="00221D27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268"/>
        <w:gridCol w:w="3969"/>
        <w:gridCol w:w="1843"/>
      </w:tblGrid>
      <w:tr w:rsidR="00F26B20" w:rsidRPr="00FB6A65" w:rsidTr="004275D5">
        <w:tc>
          <w:tcPr>
            <w:tcW w:w="534" w:type="dxa"/>
          </w:tcPr>
          <w:p w:rsidR="00F26B20" w:rsidRPr="00FB6A65" w:rsidRDefault="00F26B20" w:rsidP="004275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A65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275" w:type="dxa"/>
          </w:tcPr>
          <w:p w:rsidR="00F26B20" w:rsidRPr="00FB6A65" w:rsidRDefault="00F26B20" w:rsidP="004275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A65">
              <w:rPr>
                <w:rFonts w:ascii="Arial" w:hAnsi="Arial" w:cs="Arial"/>
                <w:b/>
                <w:bCs/>
                <w:sz w:val="20"/>
                <w:szCs w:val="20"/>
              </w:rPr>
              <w:t>FECHA REUNIÓN</w:t>
            </w:r>
          </w:p>
        </w:tc>
        <w:tc>
          <w:tcPr>
            <w:tcW w:w="2268" w:type="dxa"/>
          </w:tcPr>
          <w:p w:rsidR="00F26B20" w:rsidRPr="00FB6A65" w:rsidRDefault="00F26B20" w:rsidP="004275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A65">
              <w:rPr>
                <w:rFonts w:ascii="Arial" w:hAnsi="Arial" w:cs="Arial"/>
                <w:b/>
                <w:bCs/>
                <w:sz w:val="20"/>
                <w:szCs w:val="20"/>
              </w:rPr>
              <w:t>TIPO DE REUNIÓN</w:t>
            </w:r>
          </w:p>
        </w:tc>
        <w:tc>
          <w:tcPr>
            <w:tcW w:w="3969" w:type="dxa"/>
          </w:tcPr>
          <w:p w:rsidR="00F26B20" w:rsidRPr="00FB6A65" w:rsidRDefault="00F26B20" w:rsidP="004275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A65">
              <w:rPr>
                <w:rFonts w:ascii="Arial" w:hAnsi="Arial" w:cs="Arial"/>
                <w:b/>
                <w:bCs/>
                <w:sz w:val="20"/>
                <w:szCs w:val="20"/>
              </w:rPr>
              <w:t>AGENDA</w:t>
            </w:r>
          </w:p>
        </w:tc>
        <w:tc>
          <w:tcPr>
            <w:tcW w:w="1843" w:type="dxa"/>
          </w:tcPr>
          <w:p w:rsidR="00F26B20" w:rsidRPr="00FB6A65" w:rsidRDefault="00F26B20" w:rsidP="004275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RESPONSABLE </w:t>
            </w:r>
          </w:p>
        </w:tc>
      </w:tr>
      <w:tr w:rsidR="00F26B20" w:rsidTr="004275D5">
        <w:tc>
          <w:tcPr>
            <w:tcW w:w="534" w:type="dxa"/>
          </w:tcPr>
          <w:p w:rsidR="00F26B20" w:rsidRDefault="00F26B20" w:rsidP="004275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26B20" w:rsidRDefault="00F26B20" w:rsidP="004275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01/07/2021</w:t>
            </w:r>
          </w:p>
        </w:tc>
        <w:tc>
          <w:tcPr>
            <w:tcW w:w="2268" w:type="dxa"/>
          </w:tcPr>
          <w:p w:rsidR="00F26B20" w:rsidRDefault="00F26B20" w:rsidP="004275D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6B20">
              <w:rPr>
                <w:rFonts w:ascii="Arial" w:hAnsi="Arial" w:cs="Arial"/>
                <w:bCs/>
                <w:sz w:val="20"/>
                <w:szCs w:val="20"/>
              </w:rPr>
              <w:t>RECEPCIÓN DE SOPORTES RUTA MATERNO PERINATAL</w:t>
            </w:r>
          </w:p>
        </w:tc>
        <w:tc>
          <w:tcPr>
            <w:tcW w:w="3969" w:type="dxa"/>
          </w:tcPr>
          <w:p w:rsidR="00F26B20" w:rsidRPr="00F26B20" w:rsidRDefault="00F26B20" w:rsidP="00F26B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Pr="00F26B20">
              <w:rPr>
                <w:rFonts w:ascii="Arial" w:hAnsi="Arial" w:cs="Arial"/>
                <w:bCs/>
                <w:sz w:val="20"/>
                <w:szCs w:val="20"/>
              </w:rPr>
              <w:t>Recomendaciones generales recepción de soportes</w:t>
            </w:r>
          </w:p>
          <w:p w:rsidR="00F26B20" w:rsidRDefault="00F26B20" w:rsidP="00F26B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Pr="00F26B20">
              <w:rPr>
                <w:rFonts w:ascii="Arial" w:hAnsi="Arial" w:cs="Arial"/>
                <w:bCs/>
                <w:sz w:val="20"/>
                <w:szCs w:val="20"/>
              </w:rPr>
              <w:t>Próximo encuentro</w:t>
            </w:r>
          </w:p>
        </w:tc>
        <w:tc>
          <w:tcPr>
            <w:tcW w:w="1843" w:type="dxa"/>
          </w:tcPr>
          <w:p w:rsidR="00F26B20" w:rsidRDefault="00F26B20" w:rsidP="004275D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769B">
              <w:rPr>
                <w:rFonts w:ascii="Arial" w:hAnsi="Arial" w:cs="Arial"/>
                <w:bCs/>
                <w:sz w:val="20"/>
                <w:szCs w:val="20"/>
              </w:rPr>
              <w:t>Claudia Cardona Líder ATI</w:t>
            </w:r>
          </w:p>
        </w:tc>
      </w:tr>
    </w:tbl>
    <w:p w:rsidR="00F26B20" w:rsidRDefault="00F26B20" w:rsidP="00221D27">
      <w:pPr>
        <w:rPr>
          <w:rFonts w:ascii="Arial" w:hAnsi="Arial" w:cs="Arial"/>
          <w:bCs/>
          <w:sz w:val="20"/>
          <w:szCs w:val="20"/>
        </w:rPr>
      </w:pPr>
    </w:p>
    <w:p w:rsidR="00F26B20" w:rsidRDefault="00F26B20" w:rsidP="00221D27">
      <w:pPr>
        <w:rPr>
          <w:rFonts w:ascii="Arial" w:hAnsi="Arial" w:cs="Arial"/>
          <w:bCs/>
          <w:sz w:val="20"/>
          <w:szCs w:val="20"/>
        </w:rPr>
      </w:pPr>
    </w:p>
    <w:p w:rsidR="00F26B20" w:rsidRDefault="00F26B20" w:rsidP="00221D27">
      <w:pPr>
        <w:rPr>
          <w:rFonts w:ascii="Arial" w:hAnsi="Arial" w:cs="Arial"/>
          <w:bCs/>
          <w:sz w:val="20"/>
          <w:szCs w:val="20"/>
        </w:rPr>
      </w:pPr>
      <w:r w:rsidRPr="00C87CB7">
        <w:rPr>
          <w:rFonts w:ascii="Arial" w:hAnsi="Arial" w:cs="Arial"/>
          <w:b/>
          <w:bCs/>
          <w:sz w:val="20"/>
          <w:szCs w:val="20"/>
        </w:rPr>
        <w:t>Soporte: CD 3184/21. Informe 2 Alcance 5:</w:t>
      </w:r>
      <w:r w:rsidR="00C87CB7">
        <w:rPr>
          <w:rFonts w:ascii="Arial" w:hAnsi="Arial" w:cs="Arial"/>
          <w:bCs/>
          <w:sz w:val="20"/>
          <w:szCs w:val="20"/>
        </w:rPr>
        <w:t xml:space="preserve"> 1 archivos Word</w:t>
      </w:r>
      <w:r w:rsidRPr="00F26B20">
        <w:rPr>
          <w:rFonts w:ascii="Arial" w:hAnsi="Arial" w:cs="Arial"/>
          <w:bCs/>
          <w:sz w:val="20"/>
          <w:szCs w:val="20"/>
        </w:rPr>
        <w:t xml:space="preserve">: </w:t>
      </w:r>
      <w:r w:rsidR="00C87CB7" w:rsidRPr="00C87CB7">
        <w:rPr>
          <w:rFonts w:ascii="Arial" w:hAnsi="Arial" w:cs="Arial"/>
          <w:bCs/>
          <w:sz w:val="20"/>
          <w:szCs w:val="20"/>
        </w:rPr>
        <w:t>01-07-21 AC RECEPCION DE SOPORTES RUTA MATERNO PERINATAL</w:t>
      </w:r>
    </w:p>
    <w:p w:rsidR="00F26B20" w:rsidRDefault="00F26B20" w:rsidP="00221D27">
      <w:pPr>
        <w:rPr>
          <w:rFonts w:ascii="Arial" w:hAnsi="Arial" w:cs="Arial"/>
          <w:bCs/>
          <w:sz w:val="20"/>
          <w:szCs w:val="20"/>
        </w:rPr>
      </w:pPr>
    </w:p>
    <w:p w:rsidR="009203F8" w:rsidRDefault="00C87CB7" w:rsidP="00221D27">
      <w:pPr>
        <w:rPr>
          <w:rFonts w:ascii="Arial" w:hAnsi="Arial" w:cs="Arial"/>
          <w:bCs/>
          <w:sz w:val="20"/>
          <w:szCs w:val="20"/>
        </w:rPr>
      </w:pPr>
      <w:r w:rsidRPr="00C87CB7">
        <w:rPr>
          <w:rFonts w:ascii="Arial" w:hAnsi="Arial" w:cs="Arial"/>
          <w:bCs/>
          <w:noProof/>
          <w:sz w:val="20"/>
          <w:szCs w:val="20"/>
          <w:lang w:val="es-CO" w:eastAsia="es-CO"/>
        </w:rPr>
        <w:drawing>
          <wp:inline distT="0" distB="0" distL="0" distR="0" wp14:anchorId="17E97564" wp14:editId="62167B04">
            <wp:extent cx="6300470" cy="1645285"/>
            <wp:effectExtent l="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B7C" w:rsidRDefault="00EE1B7C" w:rsidP="00221D27">
      <w:pPr>
        <w:rPr>
          <w:rFonts w:ascii="Arial" w:hAnsi="Arial" w:cs="Arial"/>
          <w:b/>
          <w:bCs/>
          <w:sz w:val="20"/>
          <w:szCs w:val="20"/>
        </w:rPr>
      </w:pPr>
    </w:p>
    <w:p w:rsidR="00A001D2" w:rsidRDefault="00A001D2" w:rsidP="00221D27">
      <w:pPr>
        <w:rPr>
          <w:rFonts w:ascii="Arial" w:hAnsi="Arial" w:cs="Arial"/>
          <w:b/>
          <w:bCs/>
          <w:sz w:val="20"/>
          <w:szCs w:val="20"/>
        </w:rPr>
      </w:pPr>
    </w:p>
    <w:p w:rsidR="008276CC" w:rsidRPr="008276CC" w:rsidRDefault="008276CC" w:rsidP="008276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ALCANCE 6</w:t>
      </w:r>
      <w:r w:rsidRPr="00957480">
        <w:rPr>
          <w:rFonts w:ascii="Arial" w:hAnsi="Arial" w:cs="Arial"/>
          <w:b/>
          <w:bCs/>
          <w:sz w:val="20"/>
          <w:szCs w:val="20"/>
        </w:rPr>
        <w:t>.</w:t>
      </w:r>
      <w:r w:rsidRPr="00957480">
        <w:rPr>
          <w:rFonts w:ascii="Arial" w:hAnsi="Arial" w:cs="Arial"/>
          <w:b/>
          <w:sz w:val="20"/>
          <w:szCs w:val="20"/>
        </w:rPr>
        <w:t xml:space="preserve"> Y las demás que sean asignadas y afines con el objeto, los alcances del contrato y la misión de la entidad.</w:t>
      </w:r>
    </w:p>
    <w:p w:rsidR="00D0639C" w:rsidRDefault="00D0639C" w:rsidP="008276CC">
      <w:pPr>
        <w:rPr>
          <w:rFonts w:ascii="Arial" w:hAnsi="Arial" w:cs="Arial"/>
          <w:b/>
          <w:bCs/>
          <w:sz w:val="20"/>
          <w:szCs w:val="20"/>
        </w:rPr>
      </w:pPr>
    </w:p>
    <w:p w:rsidR="00D653C2" w:rsidRDefault="008276CC" w:rsidP="008276CC">
      <w:pPr>
        <w:rPr>
          <w:rFonts w:ascii="Arial" w:hAnsi="Arial" w:cs="Arial"/>
          <w:bCs/>
          <w:sz w:val="20"/>
          <w:szCs w:val="20"/>
        </w:rPr>
      </w:pPr>
      <w:r w:rsidRPr="008276CC">
        <w:rPr>
          <w:rFonts w:ascii="Arial" w:hAnsi="Arial" w:cs="Arial"/>
          <w:b/>
          <w:bCs/>
          <w:sz w:val="20"/>
          <w:szCs w:val="20"/>
        </w:rPr>
        <w:t>Actividades ejecutadas:</w:t>
      </w:r>
      <w:r w:rsidR="00D0639C" w:rsidRPr="00D0639C">
        <w:t xml:space="preserve"> </w:t>
      </w:r>
      <w:r w:rsidR="00D0639C" w:rsidRPr="00D0639C">
        <w:rPr>
          <w:rFonts w:ascii="Arial" w:hAnsi="Arial" w:cs="Arial"/>
          <w:bCs/>
          <w:sz w:val="20"/>
          <w:szCs w:val="20"/>
        </w:rPr>
        <w:t xml:space="preserve">Para dar cumplimiento a este alcance </w:t>
      </w:r>
      <w:r w:rsidR="00D653C2">
        <w:rPr>
          <w:rFonts w:ascii="Arial" w:hAnsi="Arial" w:cs="Arial"/>
          <w:bCs/>
          <w:sz w:val="20"/>
          <w:szCs w:val="20"/>
        </w:rPr>
        <w:t>realice las siguientes actividades:</w:t>
      </w:r>
    </w:p>
    <w:p w:rsidR="00D653C2" w:rsidRDefault="00D653C2" w:rsidP="00D653C2">
      <w:pPr>
        <w:jc w:val="both"/>
        <w:rPr>
          <w:rFonts w:ascii="Arial" w:hAnsi="Arial" w:cs="Arial"/>
          <w:bCs/>
          <w:sz w:val="20"/>
          <w:szCs w:val="20"/>
        </w:rPr>
      </w:pPr>
    </w:p>
    <w:p w:rsidR="00074703" w:rsidRPr="00074703" w:rsidRDefault="00074703" w:rsidP="0007470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 </w:t>
      </w:r>
      <w:r w:rsidR="0075062A">
        <w:rPr>
          <w:rFonts w:ascii="Arial" w:hAnsi="Arial" w:cs="Arial"/>
          <w:bCs/>
          <w:sz w:val="20"/>
          <w:szCs w:val="20"/>
        </w:rPr>
        <w:t xml:space="preserve">Participe de charla educativa sobre la valoración de la salud sexual y reproductiva a través de transmisión vía </w:t>
      </w:r>
      <w:proofErr w:type="spellStart"/>
      <w:r w:rsidR="0075062A">
        <w:rPr>
          <w:rFonts w:ascii="Arial" w:hAnsi="Arial" w:cs="Arial"/>
          <w:bCs/>
          <w:sz w:val="20"/>
          <w:szCs w:val="20"/>
        </w:rPr>
        <w:t>streaming</w:t>
      </w:r>
      <w:proofErr w:type="spellEnd"/>
      <w:r w:rsidR="0075062A">
        <w:rPr>
          <w:rFonts w:ascii="Arial" w:hAnsi="Arial" w:cs="Arial"/>
          <w:bCs/>
          <w:sz w:val="20"/>
          <w:szCs w:val="20"/>
        </w:rPr>
        <w:t xml:space="preserve">, la cual fue impartida por la Dirección de Promoción y Prevención del Ministerio de Salud y Protección </w:t>
      </w:r>
      <w:r w:rsidR="00C87CB7">
        <w:rPr>
          <w:rFonts w:ascii="Arial" w:hAnsi="Arial" w:cs="Arial"/>
          <w:bCs/>
          <w:sz w:val="20"/>
          <w:szCs w:val="20"/>
        </w:rPr>
        <w:t>Social el</w:t>
      </w:r>
      <w:r w:rsidR="0075062A">
        <w:rPr>
          <w:rFonts w:ascii="Arial" w:hAnsi="Arial" w:cs="Arial"/>
          <w:bCs/>
          <w:sz w:val="20"/>
          <w:szCs w:val="20"/>
        </w:rPr>
        <w:t xml:space="preserve"> día 9 de junio de 2021 a las 9+10 am.</w:t>
      </w:r>
    </w:p>
    <w:p w:rsidR="00C21E68" w:rsidRDefault="00C21E68" w:rsidP="00C21E68">
      <w:pPr>
        <w:rPr>
          <w:rFonts w:ascii="Arial" w:hAnsi="Arial" w:cs="Arial"/>
          <w:b/>
          <w:bCs/>
          <w:sz w:val="20"/>
          <w:szCs w:val="20"/>
        </w:rPr>
      </w:pPr>
    </w:p>
    <w:p w:rsidR="00C21E68" w:rsidRPr="00C21E68" w:rsidRDefault="00C21E68" w:rsidP="00C21E68">
      <w:pPr>
        <w:rPr>
          <w:rFonts w:ascii="Arial" w:hAnsi="Arial" w:cs="Arial"/>
          <w:bCs/>
          <w:sz w:val="20"/>
          <w:szCs w:val="20"/>
        </w:rPr>
      </w:pPr>
      <w:r w:rsidRPr="009E0269">
        <w:rPr>
          <w:rFonts w:ascii="Arial" w:hAnsi="Arial" w:cs="Arial"/>
          <w:b/>
          <w:bCs/>
          <w:sz w:val="20"/>
          <w:szCs w:val="20"/>
        </w:rPr>
        <w:t>Soporte:</w:t>
      </w:r>
      <w:r w:rsidRPr="009E0269">
        <w:rPr>
          <w:b/>
        </w:rPr>
        <w:t xml:space="preserve"> </w:t>
      </w:r>
      <w:r w:rsidRPr="009E0269">
        <w:rPr>
          <w:rFonts w:ascii="Arial" w:hAnsi="Arial" w:cs="Arial"/>
          <w:b/>
          <w:bCs/>
          <w:sz w:val="20"/>
          <w:szCs w:val="20"/>
        </w:rPr>
        <w:t>CD 3184/21.</w:t>
      </w:r>
      <w:r>
        <w:rPr>
          <w:rFonts w:ascii="Arial" w:hAnsi="Arial" w:cs="Arial"/>
          <w:b/>
          <w:bCs/>
          <w:sz w:val="20"/>
          <w:szCs w:val="20"/>
        </w:rPr>
        <w:t xml:space="preserve"> Informe 2</w:t>
      </w:r>
      <w:r w:rsidRPr="009E0269">
        <w:rPr>
          <w:rFonts w:ascii="Arial" w:hAnsi="Arial" w:cs="Arial"/>
          <w:b/>
          <w:bCs/>
          <w:sz w:val="20"/>
          <w:szCs w:val="20"/>
        </w:rPr>
        <w:t xml:space="preserve"> Alcance 4</w:t>
      </w:r>
      <w:r w:rsidRPr="00C749BC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1 archivo </w:t>
      </w:r>
      <w:r w:rsidRPr="00C21E68">
        <w:rPr>
          <w:rFonts w:ascii="Arial" w:hAnsi="Arial" w:cs="Arial"/>
          <w:bCs/>
          <w:sz w:val="20"/>
          <w:szCs w:val="20"/>
        </w:rPr>
        <w:t>Word: CHARLA EDUCATIVA SOBRE VALORACION EN SALUD SEXUAL Y REPRODUCTIVA</w:t>
      </w:r>
    </w:p>
    <w:p w:rsidR="00C21E68" w:rsidRDefault="00C21E68" w:rsidP="00074703">
      <w:pPr>
        <w:rPr>
          <w:rFonts w:ascii="Arial" w:hAnsi="Arial" w:cs="Arial"/>
          <w:bCs/>
          <w:sz w:val="20"/>
          <w:szCs w:val="20"/>
        </w:rPr>
      </w:pPr>
    </w:p>
    <w:p w:rsidR="00C21E68" w:rsidRPr="00074703" w:rsidRDefault="00C21E68" w:rsidP="00074703">
      <w:pPr>
        <w:rPr>
          <w:rFonts w:ascii="Arial" w:hAnsi="Arial" w:cs="Arial"/>
          <w:bCs/>
          <w:sz w:val="20"/>
          <w:szCs w:val="20"/>
        </w:rPr>
      </w:pPr>
      <w:r w:rsidRPr="00C21E68">
        <w:rPr>
          <w:rFonts w:ascii="Arial" w:hAnsi="Arial" w:cs="Arial"/>
          <w:bCs/>
          <w:noProof/>
          <w:sz w:val="20"/>
          <w:szCs w:val="20"/>
          <w:lang w:val="es-CO" w:eastAsia="es-CO"/>
        </w:rPr>
        <w:drawing>
          <wp:inline distT="0" distB="0" distL="0" distR="0" wp14:anchorId="0AE1C345" wp14:editId="48F7444B">
            <wp:extent cx="6300470" cy="1162050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612" w:rsidRDefault="00106612" w:rsidP="00E37F97">
      <w:pPr>
        <w:rPr>
          <w:rFonts w:ascii="Arial" w:hAnsi="Arial" w:cs="Arial"/>
          <w:b/>
          <w:bCs/>
          <w:noProof/>
          <w:sz w:val="20"/>
          <w:szCs w:val="20"/>
          <w:lang w:val="es-CO" w:eastAsia="es-CO"/>
        </w:rPr>
      </w:pPr>
      <w:r>
        <w:rPr>
          <w:rFonts w:ascii="Arial" w:hAnsi="Arial" w:cs="Arial"/>
          <w:b/>
          <w:bCs/>
          <w:noProof/>
          <w:sz w:val="20"/>
          <w:szCs w:val="20"/>
          <w:lang w:val="es-CO" w:eastAsia="es-CO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C21E68">
        <w:rPr>
          <w:rFonts w:ascii="Arial" w:hAnsi="Arial" w:cs="Arial"/>
          <w:b/>
          <w:bCs/>
          <w:noProof/>
          <w:sz w:val="20"/>
          <w:szCs w:val="20"/>
          <w:lang w:val="es-CO" w:eastAsia="es-CO"/>
        </w:rPr>
        <w:t xml:space="preserve">  </w:t>
      </w:r>
      <w:r w:rsidR="00805155">
        <w:rPr>
          <w:rFonts w:ascii="Arial" w:hAnsi="Arial" w:cs="Arial"/>
          <w:b/>
          <w:bCs/>
          <w:noProof/>
          <w:sz w:val="20"/>
          <w:szCs w:val="20"/>
          <w:lang w:val="es-CO" w:eastAsia="es-CO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lang w:val="es-CO" w:eastAsia="es-CO"/>
        </w:rPr>
        <w:t xml:space="preserve"> </w:t>
      </w:r>
      <w:r w:rsidRPr="00106612">
        <w:rPr>
          <w:rFonts w:ascii="Arial" w:hAnsi="Arial" w:cs="Arial"/>
          <w:b/>
          <w:bCs/>
          <w:noProof/>
          <w:sz w:val="20"/>
          <w:szCs w:val="20"/>
          <w:lang w:val="es-CO" w:eastAsia="es-CO"/>
        </w:rPr>
        <w:drawing>
          <wp:inline distT="0" distB="0" distL="0" distR="0">
            <wp:extent cx="2625725" cy="2076450"/>
            <wp:effectExtent l="0" t="0" r="3175" b="0"/>
            <wp:docPr id="17" name="Imagen 17" descr="C:\Users\SAMUEL NARANJO\Desktop\valoracion de 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UEL NARANJO\Desktop\valoracion de s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693" cy="20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E68">
        <w:rPr>
          <w:rFonts w:ascii="Arial" w:hAnsi="Arial" w:cs="Arial"/>
          <w:b/>
          <w:bCs/>
          <w:noProof/>
          <w:sz w:val="20"/>
          <w:szCs w:val="20"/>
          <w:lang w:val="es-CO" w:eastAsia="es-CO"/>
        </w:rPr>
        <w:t xml:space="preserve">            </w:t>
      </w:r>
      <w:r w:rsidR="00C21E68" w:rsidRPr="00106612">
        <w:rPr>
          <w:rFonts w:ascii="Arial" w:hAnsi="Arial" w:cs="Arial"/>
          <w:b/>
          <w:bCs/>
          <w:noProof/>
          <w:sz w:val="20"/>
          <w:szCs w:val="20"/>
          <w:lang w:val="es-CO" w:eastAsia="es-CO"/>
        </w:rPr>
        <w:drawing>
          <wp:inline distT="0" distB="0" distL="0" distR="0" wp14:anchorId="0D611943" wp14:editId="6112E060">
            <wp:extent cx="2571749" cy="2066925"/>
            <wp:effectExtent l="0" t="0" r="635" b="0"/>
            <wp:docPr id="19" name="Imagen 19" descr="C:\Users\SAMUEL NARANJO\Desktop\sexual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UEL NARANJO\Desktop\sexualidad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410" cy="208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E68" w:rsidRPr="00C21E68" w:rsidRDefault="00106612" w:rsidP="008276CC">
      <w:pPr>
        <w:rPr>
          <w:rFonts w:ascii="Arial" w:hAnsi="Arial" w:cs="Arial"/>
          <w:b/>
          <w:bCs/>
          <w:noProof/>
          <w:sz w:val="20"/>
          <w:szCs w:val="20"/>
          <w:lang w:val="es-CO" w:eastAsia="es-CO"/>
        </w:rPr>
      </w:pPr>
      <w:r w:rsidRPr="0010661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lang w:val="es-CO" w:eastAsia="es-CO"/>
        </w:rPr>
        <w:t xml:space="preserve">   </w:t>
      </w:r>
      <w:r w:rsidR="00C21E68">
        <w:rPr>
          <w:rFonts w:ascii="Arial" w:hAnsi="Arial" w:cs="Arial"/>
          <w:b/>
          <w:bCs/>
          <w:noProof/>
          <w:sz w:val="20"/>
          <w:szCs w:val="20"/>
          <w:lang w:val="es-CO" w:eastAsia="es-CO"/>
        </w:rPr>
        <w:t xml:space="preserve">   </w:t>
      </w:r>
      <w:r w:rsidR="00805155">
        <w:rPr>
          <w:rFonts w:ascii="Arial" w:hAnsi="Arial" w:cs="Arial"/>
          <w:b/>
          <w:bCs/>
          <w:noProof/>
          <w:sz w:val="20"/>
          <w:szCs w:val="20"/>
          <w:lang w:val="es-CO" w:eastAsia="es-CO"/>
        </w:rPr>
        <w:t xml:space="preserve">  </w:t>
      </w:r>
      <w:r w:rsidRPr="00106612">
        <w:rPr>
          <w:rFonts w:ascii="Arial" w:hAnsi="Arial" w:cs="Arial"/>
          <w:b/>
          <w:bCs/>
          <w:noProof/>
          <w:sz w:val="20"/>
          <w:szCs w:val="20"/>
          <w:lang w:val="es-CO" w:eastAsia="es-CO"/>
        </w:rPr>
        <w:drawing>
          <wp:inline distT="0" distB="0" distL="0" distR="0">
            <wp:extent cx="2684780" cy="1943100"/>
            <wp:effectExtent l="0" t="0" r="1270" b="0"/>
            <wp:docPr id="23" name="Imagen 23" descr="C:\Users\SAMUEL NARANJO\Desktop\func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UEL NARANJO\Desktop\funciones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956" cy="196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E68">
        <w:rPr>
          <w:rFonts w:ascii="Arial" w:hAnsi="Arial" w:cs="Arial"/>
          <w:b/>
          <w:bCs/>
          <w:noProof/>
          <w:sz w:val="20"/>
          <w:szCs w:val="20"/>
          <w:lang w:val="es-CO" w:eastAsia="es-CO"/>
        </w:rPr>
        <w:t xml:space="preserve">      </w:t>
      </w:r>
      <w:r w:rsidR="00C87CB7">
        <w:rPr>
          <w:rFonts w:ascii="Arial" w:hAnsi="Arial" w:cs="Arial"/>
          <w:b/>
          <w:bCs/>
          <w:noProof/>
          <w:sz w:val="20"/>
          <w:szCs w:val="20"/>
          <w:lang w:val="es-CO" w:eastAsia="es-CO"/>
        </w:rPr>
        <w:t xml:space="preserve">    </w:t>
      </w:r>
      <w:r w:rsidR="00C21E68" w:rsidRPr="00805155">
        <w:rPr>
          <w:rFonts w:ascii="Arial" w:hAnsi="Arial" w:cs="Arial"/>
          <w:b/>
          <w:bCs/>
          <w:noProof/>
          <w:sz w:val="20"/>
          <w:szCs w:val="20"/>
          <w:lang w:val="es-CO" w:eastAsia="es-CO"/>
        </w:rPr>
        <w:drawing>
          <wp:inline distT="0" distB="0" distL="0" distR="0" wp14:anchorId="178F9743" wp14:editId="7AAAA45A">
            <wp:extent cx="2562225" cy="1951355"/>
            <wp:effectExtent l="0" t="0" r="9525" b="0"/>
            <wp:docPr id="24" name="Imagen 24" descr="C:\Users\SAMUEL NARANJO\Desktop\salud sex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UEL NARANJO\Desktop\salud sexual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569" cy="195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E68" w:rsidRDefault="00C21E68" w:rsidP="008276CC">
      <w:pPr>
        <w:rPr>
          <w:rFonts w:ascii="Arial" w:hAnsi="Arial" w:cs="Arial"/>
          <w:b/>
          <w:bCs/>
          <w:sz w:val="20"/>
          <w:szCs w:val="20"/>
        </w:rPr>
      </w:pPr>
    </w:p>
    <w:p w:rsidR="008276CC" w:rsidRPr="008276CC" w:rsidRDefault="008276CC" w:rsidP="008276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ALCANCE 7</w:t>
      </w:r>
      <w:r w:rsidRPr="008276CC">
        <w:rPr>
          <w:rFonts w:ascii="Arial" w:hAnsi="Arial" w:cs="Arial"/>
          <w:b/>
          <w:bCs/>
          <w:sz w:val="20"/>
          <w:szCs w:val="20"/>
        </w:rPr>
        <w:t>.</w:t>
      </w:r>
      <w:r w:rsidRPr="008276CC">
        <w:rPr>
          <w:rFonts w:ascii="Arial" w:hAnsi="Arial" w:cs="Arial"/>
          <w:sz w:val="20"/>
          <w:szCs w:val="20"/>
        </w:rPr>
        <w:t xml:space="preserve"> </w:t>
      </w:r>
      <w:r w:rsidRPr="00957480">
        <w:rPr>
          <w:rFonts w:ascii="Arial" w:hAnsi="Arial" w:cs="Arial"/>
          <w:b/>
          <w:sz w:val="20"/>
          <w:szCs w:val="20"/>
        </w:rPr>
        <w:t>Contribuir con la construcción de los indicadores de la dimensión de salud sexual y reproductiva y la cohorte de gestantes del municipio y alimentarlos con periodicidad mensual y trimestral, sobre este alcance la contratista debe desarrollar informe trimestral y anual y presentar base de datos en los archivos correspondientes.</w:t>
      </w:r>
    </w:p>
    <w:p w:rsidR="00D0639C" w:rsidRDefault="00D0639C" w:rsidP="008276CC">
      <w:pPr>
        <w:rPr>
          <w:rFonts w:ascii="Arial" w:hAnsi="Arial" w:cs="Arial"/>
          <w:b/>
          <w:bCs/>
          <w:sz w:val="20"/>
          <w:szCs w:val="20"/>
        </w:rPr>
      </w:pPr>
    </w:p>
    <w:p w:rsidR="00805155" w:rsidRDefault="00805155" w:rsidP="007745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74590" w:rsidRDefault="008276CC" w:rsidP="0077459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276CC">
        <w:rPr>
          <w:rFonts w:ascii="Arial" w:hAnsi="Arial" w:cs="Arial"/>
          <w:b/>
          <w:bCs/>
          <w:sz w:val="20"/>
          <w:szCs w:val="20"/>
        </w:rPr>
        <w:t>Actividades ejecutadas:</w:t>
      </w:r>
      <w:r w:rsidR="00774590">
        <w:rPr>
          <w:rFonts w:ascii="Arial" w:hAnsi="Arial" w:cs="Arial"/>
          <w:b/>
          <w:bCs/>
          <w:sz w:val="20"/>
          <w:szCs w:val="20"/>
        </w:rPr>
        <w:t xml:space="preserve"> </w:t>
      </w:r>
      <w:r w:rsidR="00774590" w:rsidRPr="00774590">
        <w:rPr>
          <w:rFonts w:ascii="Arial" w:hAnsi="Arial" w:cs="Arial"/>
          <w:b/>
          <w:bCs/>
          <w:sz w:val="20"/>
          <w:szCs w:val="20"/>
        </w:rPr>
        <w:t xml:space="preserve">Para dar cumplimiento a este alcance </w:t>
      </w:r>
      <w:r w:rsidR="00774590">
        <w:rPr>
          <w:rFonts w:ascii="Arial" w:hAnsi="Arial" w:cs="Arial"/>
          <w:b/>
          <w:bCs/>
          <w:sz w:val="20"/>
          <w:szCs w:val="20"/>
        </w:rPr>
        <w:t>realice la</w:t>
      </w:r>
      <w:r w:rsidR="00B93617">
        <w:rPr>
          <w:rFonts w:ascii="Arial" w:hAnsi="Arial" w:cs="Arial"/>
          <w:b/>
          <w:bCs/>
          <w:sz w:val="20"/>
          <w:szCs w:val="20"/>
        </w:rPr>
        <w:t>s</w:t>
      </w:r>
      <w:r w:rsidR="00774590">
        <w:rPr>
          <w:rFonts w:ascii="Arial" w:hAnsi="Arial" w:cs="Arial"/>
          <w:b/>
          <w:bCs/>
          <w:sz w:val="20"/>
          <w:szCs w:val="20"/>
        </w:rPr>
        <w:t xml:space="preserve"> siguientes </w:t>
      </w:r>
      <w:r w:rsidR="00774590" w:rsidRPr="00774590">
        <w:rPr>
          <w:rFonts w:ascii="Arial" w:hAnsi="Arial" w:cs="Arial"/>
          <w:b/>
          <w:bCs/>
          <w:sz w:val="20"/>
          <w:szCs w:val="20"/>
        </w:rPr>
        <w:t>actividades:</w:t>
      </w:r>
    </w:p>
    <w:p w:rsidR="008276CC" w:rsidRDefault="008276CC" w:rsidP="0070088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00887" w:rsidRDefault="00700887" w:rsidP="0070088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1.Se utilizó base de datos de nacimientos con corte al 31 de mayo de 2021 para poder sacar los indicadores solicitados por la dimensión salud sexual y reproductiva.</w:t>
      </w:r>
    </w:p>
    <w:p w:rsidR="00700887" w:rsidRPr="00700887" w:rsidRDefault="00700887" w:rsidP="00700887">
      <w:pPr>
        <w:jc w:val="both"/>
        <w:rPr>
          <w:rFonts w:ascii="Arial" w:hAnsi="Arial" w:cs="Arial"/>
          <w:bCs/>
          <w:sz w:val="20"/>
          <w:szCs w:val="20"/>
        </w:rPr>
      </w:pPr>
    </w:p>
    <w:p w:rsidR="00E20E5E" w:rsidRDefault="00700887" w:rsidP="00700887">
      <w:pPr>
        <w:rPr>
          <w:rFonts w:ascii="Arial" w:hAnsi="Arial" w:cs="Arial"/>
          <w:bCs/>
          <w:sz w:val="20"/>
          <w:szCs w:val="20"/>
        </w:rPr>
      </w:pPr>
      <w:r w:rsidRPr="009203F8">
        <w:rPr>
          <w:rFonts w:ascii="Arial" w:hAnsi="Arial" w:cs="Arial"/>
          <w:b/>
          <w:bCs/>
          <w:sz w:val="20"/>
          <w:szCs w:val="20"/>
        </w:rPr>
        <w:t xml:space="preserve">Soporte: CD 3184/21. </w:t>
      </w:r>
      <w:r>
        <w:rPr>
          <w:rFonts w:ascii="Arial" w:hAnsi="Arial" w:cs="Arial"/>
          <w:b/>
          <w:bCs/>
          <w:sz w:val="20"/>
          <w:szCs w:val="20"/>
        </w:rPr>
        <w:t>Informe 2</w:t>
      </w:r>
      <w:r w:rsidRPr="009203F8">
        <w:rPr>
          <w:rFonts w:ascii="Arial" w:hAnsi="Arial" w:cs="Arial"/>
          <w:b/>
          <w:bCs/>
          <w:sz w:val="20"/>
          <w:szCs w:val="20"/>
        </w:rPr>
        <w:t xml:space="preserve"> Alcance 5:</w:t>
      </w:r>
      <w:r>
        <w:rPr>
          <w:rFonts w:ascii="Arial" w:hAnsi="Arial" w:cs="Arial"/>
          <w:bCs/>
          <w:sz w:val="20"/>
          <w:szCs w:val="20"/>
        </w:rPr>
        <w:t xml:space="preserve"> 1 archivos </w:t>
      </w:r>
      <w:proofErr w:type="gramStart"/>
      <w:r>
        <w:rPr>
          <w:rFonts w:ascii="Arial" w:hAnsi="Arial" w:cs="Arial"/>
          <w:bCs/>
          <w:sz w:val="20"/>
          <w:szCs w:val="20"/>
        </w:rPr>
        <w:t>Excel :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r w:rsidRPr="00700887">
        <w:rPr>
          <w:rFonts w:ascii="Arial" w:hAnsi="Arial" w:cs="Arial"/>
          <w:bCs/>
          <w:sz w:val="20"/>
          <w:szCs w:val="20"/>
        </w:rPr>
        <w:t>BASE DE DATOS NACIMIENTOS 31-MAYO-2021</w:t>
      </w:r>
    </w:p>
    <w:p w:rsidR="00B93617" w:rsidRPr="00B93617" w:rsidRDefault="00B93617" w:rsidP="00B4594A">
      <w:pPr>
        <w:jc w:val="center"/>
        <w:rPr>
          <w:rFonts w:ascii="Arial" w:hAnsi="Arial" w:cs="Arial"/>
          <w:bCs/>
          <w:sz w:val="20"/>
          <w:szCs w:val="20"/>
        </w:rPr>
      </w:pPr>
    </w:p>
    <w:p w:rsidR="008276CC" w:rsidRPr="00700887" w:rsidRDefault="00700887" w:rsidP="00221D27">
      <w:pPr>
        <w:rPr>
          <w:rFonts w:ascii="Arial" w:hAnsi="Arial" w:cs="Arial"/>
          <w:bCs/>
          <w:sz w:val="20"/>
          <w:szCs w:val="20"/>
        </w:rPr>
      </w:pPr>
      <w:r w:rsidRPr="00700887">
        <w:rPr>
          <w:rFonts w:ascii="Arial" w:hAnsi="Arial" w:cs="Arial"/>
          <w:bCs/>
          <w:sz w:val="20"/>
          <w:szCs w:val="20"/>
        </w:rPr>
        <w:t xml:space="preserve">2. </w:t>
      </w:r>
      <w:r>
        <w:rPr>
          <w:rFonts w:ascii="Arial" w:hAnsi="Arial" w:cs="Arial"/>
          <w:bCs/>
          <w:sz w:val="20"/>
          <w:szCs w:val="20"/>
        </w:rPr>
        <w:t xml:space="preserve">Se realizó seguimiento a la base de datos de nacidos vivos </w:t>
      </w:r>
      <w:r w:rsidRPr="00700887">
        <w:rPr>
          <w:rFonts w:ascii="Arial" w:hAnsi="Arial" w:cs="Arial"/>
          <w:bCs/>
          <w:sz w:val="20"/>
          <w:szCs w:val="20"/>
        </w:rPr>
        <w:t xml:space="preserve"> del municipio</w:t>
      </w:r>
      <w:r w:rsidR="00223693">
        <w:rPr>
          <w:rFonts w:ascii="Arial" w:hAnsi="Arial" w:cs="Arial"/>
          <w:bCs/>
          <w:sz w:val="20"/>
          <w:szCs w:val="20"/>
        </w:rPr>
        <w:t xml:space="preserve"> de Pereira</w:t>
      </w:r>
      <w:r w:rsidRPr="00700887">
        <w:rPr>
          <w:rFonts w:ascii="Arial" w:hAnsi="Arial" w:cs="Arial"/>
          <w:bCs/>
          <w:sz w:val="20"/>
          <w:szCs w:val="20"/>
        </w:rPr>
        <w:t>, desde el 01 de enero de 2021 con corte a 31 de mayo de 2021, se obtuvo un total</w:t>
      </w:r>
      <w:r>
        <w:rPr>
          <w:rFonts w:ascii="Arial" w:hAnsi="Arial" w:cs="Arial"/>
          <w:bCs/>
          <w:sz w:val="20"/>
          <w:szCs w:val="20"/>
        </w:rPr>
        <w:t xml:space="preserve"> de 1845</w:t>
      </w:r>
      <w:r w:rsidRPr="00700887">
        <w:rPr>
          <w:rFonts w:ascii="Arial" w:hAnsi="Arial" w:cs="Arial"/>
          <w:bCs/>
          <w:sz w:val="20"/>
          <w:szCs w:val="20"/>
        </w:rPr>
        <w:t xml:space="preserve"> nacidos v</w:t>
      </w:r>
      <w:r w:rsidR="00223693">
        <w:rPr>
          <w:rFonts w:ascii="Arial" w:hAnsi="Arial" w:cs="Arial"/>
          <w:bCs/>
          <w:sz w:val="20"/>
          <w:szCs w:val="20"/>
        </w:rPr>
        <w:t>ivos y  se tuvieron en cuenta otros indicadores que solicitaron desde la dimensión de salud sexual y reproductiva con el fin de identificar  que indicadores se están incumpliendo y así notificar oportunamente a las EAP</w:t>
      </w:r>
      <w:r w:rsidR="00C87CB7">
        <w:rPr>
          <w:rFonts w:ascii="Arial" w:hAnsi="Arial" w:cs="Arial"/>
          <w:bCs/>
          <w:sz w:val="20"/>
          <w:szCs w:val="20"/>
        </w:rPr>
        <w:t>B.</w:t>
      </w:r>
    </w:p>
    <w:p w:rsidR="00E20E5E" w:rsidRDefault="00E20E5E" w:rsidP="00B201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23693" w:rsidRDefault="00223693" w:rsidP="00223693">
      <w:pPr>
        <w:rPr>
          <w:rFonts w:ascii="Arial" w:hAnsi="Arial" w:cs="Arial"/>
          <w:b/>
          <w:bCs/>
          <w:sz w:val="20"/>
          <w:szCs w:val="20"/>
        </w:rPr>
      </w:pPr>
      <w:r w:rsidRPr="009203F8">
        <w:rPr>
          <w:rFonts w:ascii="Arial" w:hAnsi="Arial" w:cs="Arial"/>
          <w:b/>
          <w:bCs/>
          <w:sz w:val="20"/>
          <w:szCs w:val="20"/>
        </w:rPr>
        <w:t xml:space="preserve">Soporte: CD 3184/21. </w:t>
      </w:r>
      <w:r>
        <w:rPr>
          <w:rFonts w:ascii="Arial" w:hAnsi="Arial" w:cs="Arial"/>
          <w:b/>
          <w:bCs/>
          <w:sz w:val="20"/>
          <w:szCs w:val="20"/>
        </w:rPr>
        <w:t>Informe 2</w:t>
      </w:r>
      <w:r w:rsidRPr="009203F8">
        <w:rPr>
          <w:rFonts w:ascii="Arial" w:hAnsi="Arial" w:cs="Arial"/>
          <w:b/>
          <w:bCs/>
          <w:sz w:val="20"/>
          <w:szCs w:val="20"/>
        </w:rPr>
        <w:t xml:space="preserve"> Alcance 5:</w:t>
      </w:r>
      <w:r>
        <w:rPr>
          <w:rFonts w:ascii="Arial" w:hAnsi="Arial" w:cs="Arial"/>
          <w:bCs/>
          <w:sz w:val="20"/>
          <w:szCs w:val="20"/>
        </w:rPr>
        <w:t xml:space="preserve"> 1 archivos </w:t>
      </w:r>
      <w:r w:rsidR="00544315">
        <w:rPr>
          <w:rFonts w:ascii="Arial" w:hAnsi="Arial" w:cs="Arial"/>
          <w:bCs/>
          <w:sz w:val="20"/>
          <w:szCs w:val="20"/>
        </w:rPr>
        <w:t>Word: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23693">
        <w:rPr>
          <w:rFonts w:ascii="Arial" w:hAnsi="Arial" w:cs="Arial"/>
          <w:bCs/>
          <w:sz w:val="20"/>
          <w:szCs w:val="20"/>
        </w:rPr>
        <w:t>INDICADORES BASE DE DATOS NACIDOS VIVOS</w:t>
      </w:r>
    </w:p>
    <w:p w:rsidR="00B20126" w:rsidRDefault="00B20126" w:rsidP="00221D27">
      <w:pPr>
        <w:rPr>
          <w:rFonts w:ascii="Arial" w:hAnsi="Arial" w:cs="Arial"/>
          <w:b/>
          <w:bCs/>
          <w:sz w:val="20"/>
          <w:szCs w:val="20"/>
        </w:rPr>
      </w:pPr>
    </w:p>
    <w:p w:rsidR="006B0C3C" w:rsidRDefault="00223693" w:rsidP="00221D27">
      <w:pPr>
        <w:rPr>
          <w:rFonts w:ascii="Arial" w:hAnsi="Arial" w:cs="Arial"/>
          <w:b/>
          <w:bCs/>
          <w:sz w:val="20"/>
          <w:szCs w:val="20"/>
        </w:rPr>
      </w:pPr>
      <w:r w:rsidRPr="00223693">
        <w:rPr>
          <w:rFonts w:ascii="Arial" w:hAnsi="Arial" w:cs="Arial"/>
          <w:b/>
          <w:bCs/>
          <w:noProof/>
          <w:sz w:val="20"/>
          <w:szCs w:val="20"/>
          <w:lang w:val="es-CO" w:eastAsia="es-CO"/>
        </w:rPr>
        <w:drawing>
          <wp:inline distT="0" distB="0" distL="0" distR="0" wp14:anchorId="56E6F4D2" wp14:editId="7B752251">
            <wp:extent cx="6300470" cy="1223645"/>
            <wp:effectExtent l="0" t="0" r="508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C3C" w:rsidRDefault="006B0C3C" w:rsidP="00221D27">
      <w:pPr>
        <w:rPr>
          <w:rFonts w:ascii="Arial" w:hAnsi="Arial" w:cs="Arial"/>
          <w:b/>
          <w:bCs/>
          <w:sz w:val="20"/>
          <w:szCs w:val="20"/>
        </w:rPr>
      </w:pPr>
    </w:p>
    <w:p w:rsidR="006B0C3C" w:rsidRPr="006B0C3C" w:rsidRDefault="006B0C3C" w:rsidP="006B0C3C">
      <w:pPr>
        <w:ind w:right="258"/>
        <w:rPr>
          <w:rFonts w:ascii="Arial" w:hAnsi="Arial" w:cs="Arial"/>
          <w:b/>
          <w:bCs/>
          <w:sz w:val="20"/>
          <w:szCs w:val="20"/>
        </w:rPr>
      </w:pPr>
    </w:p>
    <w:p w:rsidR="009A642D" w:rsidRDefault="006B0C3C" w:rsidP="006B0C3C">
      <w:pPr>
        <w:ind w:right="258"/>
        <w:rPr>
          <w:rFonts w:ascii="Arial" w:hAnsi="Arial" w:cs="Arial"/>
          <w:b/>
          <w:bCs/>
          <w:sz w:val="20"/>
          <w:szCs w:val="20"/>
        </w:rPr>
      </w:pPr>
      <w:r w:rsidRPr="006B0C3C">
        <w:rPr>
          <w:rFonts w:ascii="Arial" w:hAnsi="Arial" w:cs="Arial"/>
          <w:b/>
          <w:bCs/>
          <w:sz w:val="20"/>
          <w:szCs w:val="20"/>
        </w:rPr>
        <w:t xml:space="preserve">El presente </w:t>
      </w:r>
      <w:r w:rsidR="00E37F97">
        <w:rPr>
          <w:rFonts w:ascii="Arial" w:hAnsi="Arial" w:cs="Arial"/>
          <w:b/>
          <w:bCs/>
          <w:sz w:val="20"/>
          <w:szCs w:val="20"/>
        </w:rPr>
        <w:t>informe se entrega a los ocho (7</w:t>
      </w:r>
      <w:r w:rsidRPr="006B0C3C">
        <w:rPr>
          <w:rFonts w:ascii="Arial" w:hAnsi="Arial" w:cs="Arial"/>
          <w:b/>
          <w:bCs/>
          <w:sz w:val="20"/>
          <w:szCs w:val="20"/>
        </w:rPr>
        <w:t xml:space="preserve">) días del mes de </w:t>
      </w:r>
      <w:r w:rsidR="00E37F97" w:rsidRPr="006B0C3C">
        <w:rPr>
          <w:rFonts w:ascii="Arial" w:hAnsi="Arial" w:cs="Arial"/>
          <w:b/>
          <w:bCs/>
          <w:sz w:val="20"/>
          <w:szCs w:val="20"/>
        </w:rPr>
        <w:t>junio</w:t>
      </w:r>
      <w:r w:rsidRPr="006B0C3C">
        <w:rPr>
          <w:rFonts w:ascii="Arial" w:hAnsi="Arial" w:cs="Arial"/>
          <w:b/>
          <w:bCs/>
          <w:sz w:val="20"/>
          <w:szCs w:val="20"/>
        </w:rPr>
        <w:t xml:space="preserve"> de 2021</w:t>
      </w:r>
    </w:p>
    <w:p w:rsidR="00C958AC" w:rsidRDefault="00C958AC" w:rsidP="00853110">
      <w:pPr>
        <w:ind w:right="258"/>
        <w:rPr>
          <w:rFonts w:ascii="Arial" w:hAnsi="Arial" w:cs="Arial"/>
          <w:b/>
          <w:bCs/>
          <w:sz w:val="20"/>
          <w:szCs w:val="20"/>
        </w:rPr>
      </w:pPr>
    </w:p>
    <w:p w:rsidR="009A642D" w:rsidRDefault="009A642D" w:rsidP="00853110">
      <w:pPr>
        <w:ind w:right="258"/>
        <w:rPr>
          <w:rFonts w:ascii="Arial" w:hAnsi="Arial" w:cs="Arial"/>
          <w:b/>
          <w:bCs/>
          <w:sz w:val="20"/>
          <w:szCs w:val="20"/>
        </w:rPr>
      </w:pPr>
    </w:p>
    <w:p w:rsidR="00B93617" w:rsidRDefault="00B93617" w:rsidP="00341F7D">
      <w:pPr>
        <w:ind w:right="258"/>
        <w:rPr>
          <w:rFonts w:ascii="Arial" w:hAnsi="Arial" w:cs="Arial"/>
          <w:b/>
          <w:sz w:val="20"/>
        </w:rPr>
      </w:pPr>
    </w:p>
    <w:p w:rsidR="00C958AC" w:rsidRPr="00C958AC" w:rsidRDefault="00C04316" w:rsidP="00C958AC">
      <w:pPr>
        <w:rPr>
          <w:rFonts w:ascii="Arial" w:hAnsi="Arial" w:cs="Arial"/>
          <w:b/>
          <w:sz w:val="20"/>
          <w:szCs w:val="20"/>
        </w:rPr>
      </w:pPr>
      <w:r w:rsidRPr="00C04316"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 wp14:anchorId="583F94F5" wp14:editId="7D16FBA3">
            <wp:extent cx="2372056" cy="51442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8AC">
        <w:rPr>
          <w:rFonts w:ascii="Arial" w:hAnsi="Arial" w:cs="Arial"/>
          <w:b/>
          <w:sz w:val="20"/>
          <w:szCs w:val="20"/>
        </w:rPr>
        <w:tab/>
      </w:r>
      <w:r w:rsidR="00603871">
        <w:rPr>
          <w:rFonts w:ascii="Arial" w:hAnsi="Arial" w:cs="Arial"/>
          <w:b/>
          <w:sz w:val="20"/>
          <w:szCs w:val="20"/>
        </w:rPr>
        <w:t xml:space="preserve">        </w:t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812A4B">
        <w:rPr>
          <w:rFonts w:ascii="Arial" w:hAnsi="Arial" w:cs="Arial"/>
          <w:b/>
          <w:sz w:val="20"/>
          <w:szCs w:val="20"/>
        </w:rPr>
        <w:softHyphen/>
      </w:r>
      <w:r w:rsidR="00C958AC">
        <w:rPr>
          <w:rFonts w:ascii="Arial" w:hAnsi="Arial" w:cs="Arial"/>
          <w:b/>
          <w:sz w:val="20"/>
          <w:szCs w:val="20"/>
        </w:rPr>
        <w:tab/>
      </w:r>
      <w:r w:rsidR="00C958AC">
        <w:rPr>
          <w:rFonts w:ascii="Arial" w:hAnsi="Arial" w:cs="Arial"/>
          <w:b/>
          <w:sz w:val="20"/>
          <w:szCs w:val="20"/>
        </w:rPr>
        <w:tab/>
        <w:t xml:space="preserve">         </w:t>
      </w:r>
      <w:r w:rsidR="00C958AC" w:rsidRPr="00C958AC">
        <w:rPr>
          <w:rFonts w:ascii="Arial" w:hAnsi="Arial" w:cs="Arial"/>
          <w:b/>
          <w:sz w:val="20"/>
          <w:szCs w:val="20"/>
        </w:rPr>
        <w:t>______________________________________</w:t>
      </w:r>
      <w:r w:rsidR="00C958AC" w:rsidRPr="00C958AC">
        <w:rPr>
          <w:rFonts w:ascii="Arial" w:hAnsi="Arial" w:cs="Arial"/>
          <w:b/>
          <w:sz w:val="20"/>
          <w:szCs w:val="20"/>
        </w:rPr>
        <w:tab/>
      </w:r>
    </w:p>
    <w:p w:rsidR="00C958AC" w:rsidRPr="00C958AC" w:rsidRDefault="00C958AC" w:rsidP="00C958A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ANA MARIA CORTES GOMEZ</w:t>
      </w:r>
      <w:r w:rsidRPr="00C958AC">
        <w:rPr>
          <w:rFonts w:ascii="Arial" w:hAnsi="Arial" w:cs="Arial"/>
          <w:b/>
          <w:sz w:val="20"/>
          <w:szCs w:val="20"/>
        </w:rPr>
        <w:tab/>
      </w:r>
      <w:r w:rsidRPr="00C958AC">
        <w:rPr>
          <w:rFonts w:ascii="Arial" w:hAnsi="Arial" w:cs="Arial"/>
          <w:b/>
          <w:sz w:val="20"/>
          <w:szCs w:val="20"/>
        </w:rPr>
        <w:tab/>
      </w:r>
      <w:r w:rsidRPr="00C958A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CLAUDIA LORENA CARDONA CHICA </w:t>
      </w:r>
    </w:p>
    <w:p w:rsidR="00C958AC" w:rsidRPr="00C958AC" w:rsidRDefault="00C958AC" w:rsidP="00C958AC">
      <w:pPr>
        <w:rPr>
          <w:rFonts w:ascii="Arial" w:hAnsi="Arial" w:cs="Arial"/>
          <w:b/>
          <w:sz w:val="20"/>
          <w:szCs w:val="20"/>
        </w:rPr>
      </w:pPr>
      <w:r w:rsidRPr="00C958AC">
        <w:rPr>
          <w:rFonts w:ascii="Arial" w:hAnsi="Arial" w:cs="Arial"/>
          <w:b/>
          <w:sz w:val="20"/>
          <w:szCs w:val="20"/>
        </w:rPr>
        <w:t>Contratista</w:t>
      </w:r>
      <w:r w:rsidRPr="00C958AC">
        <w:rPr>
          <w:rFonts w:ascii="Arial" w:hAnsi="Arial" w:cs="Arial"/>
          <w:b/>
          <w:sz w:val="20"/>
          <w:szCs w:val="20"/>
        </w:rPr>
        <w:tab/>
      </w:r>
      <w:r w:rsidRPr="00C958AC">
        <w:rPr>
          <w:rFonts w:ascii="Arial" w:hAnsi="Arial" w:cs="Arial"/>
          <w:b/>
          <w:sz w:val="20"/>
          <w:szCs w:val="20"/>
        </w:rPr>
        <w:tab/>
      </w:r>
      <w:r w:rsidRPr="00C958AC">
        <w:rPr>
          <w:rFonts w:ascii="Arial" w:hAnsi="Arial" w:cs="Arial"/>
          <w:b/>
          <w:sz w:val="20"/>
          <w:szCs w:val="20"/>
        </w:rPr>
        <w:tab/>
      </w:r>
      <w:r w:rsidRPr="00C958AC">
        <w:rPr>
          <w:rFonts w:ascii="Arial" w:hAnsi="Arial" w:cs="Arial"/>
          <w:b/>
          <w:sz w:val="20"/>
          <w:szCs w:val="20"/>
        </w:rPr>
        <w:tab/>
      </w:r>
      <w:r w:rsidRPr="00C958A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</w:t>
      </w:r>
      <w:proofErr w:type="spellStart"/>
      <w:r w:rsidRPr="00C958AC">
        <w:rPr>
          <w:rFonts w:ascii="Arial" w:hAnsi="Arial" w:cs="Arial"/>
          <w:b/>
          <w:sz w:val="20"/>
          <w:szCs w:val="20"/>
        </w:rPr>
        <w:t>VoBo</w:t>
      </w:r>
      <w:proofErr w:type="spellEnd"/>
      <w:r w:rsidRPr="00C958AC">
        <w:rPr>
          <w:rFonts w:ascii="Arial" w:hAnsi="Arial" w:cs="Arial"/>
          <w:b/>
          <w:sz w:val="20"/>
          <w:szCs w:val="20"/>
        </w:rPr>
        <w:t xml:space="preserve"> Coordinador de programa o líder de dimensión</w:t>
      </w:r>
    </w:p>
    <w:p w:rsidR="00C958AC" w:rsidRDefault="00C958AC" w:rsidP="00C958AC">
      <w:pPr>
        <w:rPr>
          <w:rFonts w:ascii="Arial" w:hAnsi="Arial" w:cs="Arial"/>
          <w:b/>
          <w:sz w:val="20"/>
          <w:szCs w:val="20"/>
        </w:rPr>
      </w:pPr>
      <w:r w:rsidRPr="00C958AC">
        <w:rPr>
          <w:rFonts w:ascii="Arial" w:hAnsi="Arial" w:cs="Arial"/>
          <w:b/>
          <w:sz w:val="20"/>
          <w:szCs w:val="20"/>
        </w:rPr>
        <w:tab/>
      </w:r>
      <w:r w:rsidRPr="00C958AC">
        <w:rPr>
          <w:rFonts w:ascii="Arial" w:hAnsi="Arial" w:cs="Arial"/>
          <w:b/>
          <w:sz w:val="20"/>
          <w:szCs w:val="20"/>
        </w:rPr>
        <w:tab/>
      </w:r>
      <w:r w:rsidRPr="00C958AC">
        <w:rPr>
          <w:rFonts w:ascii="Arial" w:hAnsi="Arial" w:cs="Arial"/>
          <w:b/>
          <w:sz w:val="20"/>
          <w:szCs w:val="20"/>
        </w:rPr>
        <w:tab/>
      </w:r>
    </w:p>
    <w:p w:rsidR="00F23912" w:rsidRDefault="00F23912" w:rsidP="00C958AC">
      <w:pPr>
        <w:rPr>
          <w:rFonts w:ascii="Arial" w:hAnsi="Arial" w:cs="Arial"/>
          <w:b/>
          <w:sz w:val="20"/>
          <w:szCs w:val="20"/>
        </w:rPr>
      </w:pPr>
    </w:p>
    <w:p w:rsidR="00F23912" w:rsidRPr="00C958AC" w:rsidRDefault="00F23912" w:rsidP="00C958AC">
      <w:pPr>
        <w:rPr>
          <w:rFonts w:ascii="Arial" w:hAnsi="Arial" w:cs="Arial"/>
          <w:b/>
          <w:sz w:val="20"/>
          <w:szCs w:val="20"/>
        </w:rPr>
      </w:pPr>
    </w:p>
    <w:p w:rsidR="00C958AC" w:rsidRPr="00C958AC" w:rsidRDefault="00C958AC" w:rsidP="00C958AC">
      <w:pPr>
        <w:rPr>
          <w:rFonts w:ascii="Arial" w:hAnsi="Arial" w:cs="Arial"/>
          <w:b/>
          <w:sz w:val="20"/>
          <w:szCs w:val="20"/>
        </w:rPr>
      </w:pPr>
      <w:r w:rsidRPr="00C958AC">
        <w:rPr>
          <w:rFonts w:ascii="Arial" w:hAnsi="Arial" w:cs="Arial"/>
          <w:b/>
          <w:sz w:val="20"/>
          <w:szCs w:val="20"/>
        </w:rPr>
        <w:t>_____________________________</w:t>
      </w:r>
      <w:r w:rsidRPr="00C958AC">
        <w:rPr>
          <w:rFonts w:ascii="Arial" w:hAnsi="Arial" w:cs="Arial"/>
          <w:b/>
          <w:sz w:val="20"/>
          <w:szCs w:val="20"/>
        </w:rPr>
        <w:tab/>
      </w:r>
    </w:p>
    <w:p w:rsidR="00C958AC" w:rsidRPr="00C958AC" w:rsidRDefault="00E37F97" w:rsidP="00C958A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YAMITH FERNANDO GARCIA </w:t>
      </w:r>
    </w:p>
    <w:p w:rsidR="007305C4" w:rsidRDefault="00E37F97" w:rsidP="00C958AC">
      <w:r>
        <w:rPr>
          <w:rFonts w:ascii="Arial" w:hAnsi="Arial" w:cs="Arial"/>
          <w:b/>
          <w:sz w:val="20"/>
          <w:szCs w:val="20"/>
        </w:rPr>
        <w:t>Supervisor asignado</w:t>
      </w:r>
      <w:r w:rsidR="00A77B9A" w:rsidRPr="00C958AC">
        <w:rPr>
          <w:rFonts w:ascii="Arial" w:hAnsi="Arial" w:cs="Arial"/>
          <w:b/>
          <w:sz w:val="20"/>
          <w:szCs w:val="20"/>
        </w:rPr>
        <w:tab/>
      </w:r>
      <w:r w:rsidR="00BD0589" w:rsidRPr="00C958AC">
        <w:rPr>
          <w:rFonts w:ascii="Arial" w:hAnsi="Arial" w:cs="Arial"/>
          <w:b/>
          <w:sz w:val="20"/>
          <w:szCs w:val="20"/>
        </w:rPr>
        <w:tab/>
      </w:r>
      <w:r w:rsidR="00BD0589" w:rsidRPr="00C958AC">
        <w:rPr>
          <w:rFonts w:ascii="Arial" w:hAnsi="Arial" w:cs="Arial"/>
          <w:b/>
          <w:sz w:val="20"/>
          <w:szCs w:val="20"/>
        </w:rPr>
        <w:tab/>
      </w:r>
      <w:r w:rsidR="00BD0589" w:rsidRPr="005A700B">
        <w:rPr>
          <w:rFonts w:ascii="Arial" w:hAnsi="Arial" w:cs="Arial"/>
          <w:b/>
          <w:sz w:val="22"/>
          <w:szCs w:val="22"/>
        </w:rPr>
        <w:tab/>
      </w:r>
      <w:r w:rsidR="00BD0589" w:rsidRPr="005A700B">
        <w:rPr>
          <w:rFonts w:ascii="Arial" w:hAnsi="Arial" w:cs="Arial"/>
          <w:b/>
          <w:sz w:val="22"/>
          <w:szCs w:val="22"/>
        </w:rPr>
        <w:tab/>
      </w:r>
      <w:r w:rsidR="00BD0589" w:rsidRPr="005A700B">
        <w:rPr>
          <w:rFonts w:ascii="Arial" w:hAnsi="Arial" w:cs="Arial"/>
          <w:b/>
          <w:sz w:val="22"/>
          <w:szCs w:val="22"/>
        </w:rPr>
        <w:tab/>
      </w:r>
      <w:r w:rsidR="00BD0589" w:rsidRPr="005A700B">
        <w:rPr>
          <w:rFonts w:ascii="Arial" w:hAnsi="Arial" w:cs="Arial"/>
          <w:b/>
          <w:sz w:val="22"/>
          <w:szCs w:val="22"/>
        </w:rPr>
        <w:tab/>
      </w:r>
    </w:p>
    <w:sectPr w:rsidR="007305C4" w:rsidSect="00853110">
      <w:headerReference w:type="default" r:id="rId23"/>
      <w:footerReference w:type="default" r:id="rId24"/>
      <w:pgSz w:w="12242" w:h="15842" w:code="1"/>
      <w:pgMar w:top="1134" w:right="902" w:bottom="1134" w:left="1418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F67" w:rsidRDefault="00AF5F67" w:rsidP="00312C87">
      <w:r>
        <w:separator/>
      </w:r>
    </w:p>
  </w:endnote>
  <w:endnote w:type="continuationSeparator" w:id="0">
    <w:p w:rsidR="00AF5F67" w:rsidRDefault="00AF5F67" w:rsidP="003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E1" w:rsidRDefault="0084660A" w:rsidP="0084660A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997585" cy="445135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24"/>
                  <a:stretch/>
                </pic:blipFill>
                <pic:spPr bwMode="auto">
                  <a:xfrm>
                    <a:off x="0" y="0"/>
                    <a:ext cx="99758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F67" w:rsidRDefault="00AF5F67" w:rsidP="00312C87">
      <w:r>
        <w:separator/>
      </w:r>
    </w:p>
  </w:footnote>
  <w:footnote w:type="continuationSeparator" w:id="0">
    <w:p w:rsidR="00AF5F67" w:rsidRDefault="00AF5F67" w:rsidP="003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A0E" w:rsidRDefault="00237B96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margin">
                <wp:posOffset>-890905</wp:posOffset>
              </wp:positionH>
              <wp:positionV relativeFrom="paragraph">
                <wp:posOffset>994410</wp:posOffset>
              </wp:positionV>
              <wp:extent cx="7991475" cy="0"/>
              <wp:effectExtent l="76200" t="76200" r="28575" b="9525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9914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D77ABF" id="2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70.15pt,78.3pt" to="559.1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</w:p>
  <w:tbl>
    <w:tblPr>
      <w:tblW w:w="136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2"/>
      <w:gridCol w:w="11198"/>
    </w:tblGrid>
    <w:tr w:rsidR="00650A0E" w:rsidRPr="000F4B1A" w:rsidTr="00BE2F50">
      <w:trPr>
        <w:trHeight w:val="1408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50A0E" w:rsidRPr="007E3F85" w:rsidRDefault="0084660A" w:rsidP="002016E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247775" cy="619125"/>
                <wp:effectExtent l="0" t="0" r="9525" b="9525"/>
                <wp:docPr id="11" name="Imagen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574BD-477A-459B-91B4-66DD8E098CD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502574BD-477A-459B-91B4-66DD8E098CD7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</w:tcPr>
        <w:p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 xml:space="preserve">informe </w:t>
          </w:r>
          <w:r w:rsidR="002016E1" w:rsidRPr="00BE2F50">
            <w:rPr>
              <w:rFonts w:ascii="Arial" w:hAnsi="Arial" w:cs="Arial"/>
              <w:b/>
              <w:caps/>
            </w:rPr>
            <w:t>cualitativo de actividades contrato</w:t>
          </w:r>
        </w:p>
        <w:p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prestación de servicios</w:t>
          </w:r>
        </w:p>
        <w:p w:rsidR="002016E1" w:rsidRPr="00BE2F50" w:rsidRDefault="002016E1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secretaria de salud publica y seguridad social</w:t>
          </w:r>
        </w:p>
      </w:tc>
    </w:tr>
    <w:tr w:rsidR="00650A0E" w:rsidRPr="001B0B46" w:rsidTr="00BE2F50">
      <w:tblPrEx>
        <w:tblLook w:val="0000" w:firstRow="0" w:lastRow="0" w:firstColumn="0" w:lastColumn="0" w:noHBand="0" w:noVBand="0"/>
      </w:tblPrEx>
      <w:trPr>
        <w:trHeight w:val="291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50A0E" w:rsidRPr="001B0B46" w:rsidRDefault="00650A0E" w:rsidP="000F4B1A">
          <w:pPr>
            <w:pStyle w:val="Encabezado"/>
            <w:rPr>
              <w:rFonts w:ascii="Arial" w:hAnsi="Arial" w:cs="Arial"/>
              <w:sz w:val="16"/>
              <w:szCs w:val="16"/>
              <w:lang w:val="pt-BR"/>
            </w:rPr>
          </w:pPr>
          <w:r w:rsidRPr="001B0B46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2016E1" w:rsidRPr="001B0B46">
            <w:rPr>
              <w:rFonts w:ascii="Arial" w:hAnsi="Arial" w:cs="Arial"/>
              <w:sz w:val="16"/>
              <w:szCs w:val="16"/>
            </w:rPr>
            <w:t>03</w:t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50A0E" w:rsidRPr="001B0B46" w:rsidRDefault="002016E1" w:rsidP="002016E1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1B0B46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Fecha de vigencia:8 de julio de 2020</w:t>
          </w:r>
        </w:p>
      </w:tc>
    </w:tr>
  </w:tbl>
  <w:p w:rsidR="00650A0E" w:rsidRPr="001B0B46" w:rsidRDefault="00650A0E" w:rsidP="001B0B46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0ED7"/>
    <w:multiLevelType w:val="hybridMultilevel"/>
    <w:tmpl w:val="0A140E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222FB"/>
    <w:multiLevelType w:val="hybridMultilevel"/>
    <w:tmpl w:val="DF462B4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62359"/>
    <w:multiLevelType w:val="hybridMultilevel"/>
    <w:tmpl w:val="99747F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563BB"/>
    <w:multiLevelType w:val="hybridMultilevel"/>
    <w:tmpl w:val="1D12B64E"/>
    <w:lvl w:ilvl="0" w:tplc="189EE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57F96"/>
    <w:multiLevelType w:val="hybridMultilevel"/>
    <w:tmpl w:val="0040FA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F38FF"/>
    <w:multiLevelType w:val="hybridMultilevel"/>
    <w:tmpl w:val="B2283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9177A"/>
    <w:multiLevelType w:val="hybridMultilevel"/>
    <w:tmpl w:val="B08C91A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E4ECA"/>
    <w:multiLevelType w:val="hybridMultilevel"/>
    <w:tmpl w:val="D646E6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F27A2"/>
    <w:multiLevelType w:val="hybridMultilevel"/>
    <w:tmpl w:val="E7008DC0"/>
    <w:lvl w:ilvl="0" w:tplc="75B2892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87"/>
    <w:rsid w:val="000003F6"/>
    <w:rsid w:val="00002BA8"/>
    <w:rsid w:val="00005452"/>
    <w:rsid w:val="00026D4E"/>
    <w:rsid w:val="000521C5"/>
    <w:rsid w:val="00053436"/>
    <w:rsid w:val="00062C22"/>
    <w:rsid w:val="00065C90"/>
    <w:rsid w:val="00070388"/>
    <w:rsid w:val="000724CB"/>
    <w:rsid w:val="00074578"/>
    <w:rsid w:val="00074703"/>
    <w:rsid w:val="00084D6A"/>
    <w:rsid w:val="00084DCE"/>
    <w:rsid w:val="00086F23"/>
    <w:rsid w:val="00097E16"/>
    <w:rsid w:val="000A0438"/>
    <w:rsid w:val="000A21CE"/>
    <w:rsid w:val="000A3DC2"/>
    <w:rsid w:val="000A5D82"/>
    <w:rsid w:val="000B3243"/>
    <w:rsid w:val="000C12BF"/>
    <w:rsid w:val="000C4EAE"/>
    <w:rsid w:val="000C7FAE"/>
    <w:rsid w:val="000D0158"/>
    <w:rsid w:val="000E470D"/>
    <w:rsid w:val="000F1A8F"/>
    <w:rsid w:val="000F4607"/>
    <w:rsid w:val="000F4B1A"/>
    <w:rsid w:val="001062A4"/>
    <w:rsid w:val="00106612"/>
    <w:rsid w:val="001130E8"/>
    <w:rsid w:val="00114485"/>
    <w:rsid w:val="0012005B"/>
    <w:rsid w:val="00131048"/>
    <w:rsid w:val="00143AF3"/>
    <w:rsid w:val="00154422"/>
    <w:rsid w:val="00155A7B"/>
    <w:rsid w:val="00157442"/>
    <w:rsid w:val="00160038"/>
    <w:rsid w:val="001618E1"/>
    <w:rsid w:val="001640F4"/>
    <w:rsid w:val="00175B55"/>
    <w:rsid w:val="00180F1B"/>
    <w:rsid w:val="00191905"/>
    <w:rsid w:val="00192FDC"/>
    <w:rsid w:val="001A0A2C"/>
    <w:rsid w:val="001A1270"/>
    <w:rsid w:val="001B0B46"/>
    <w:rsid w:val="001B27E5"/>
    <w:rsid w:val="001B6230"/>
    <w:rsid w:val="001C3338"/>
    <w:rsid w:val="001C374B"/>
    <w:rsid w:val="001C6EE1"/>
    <w:rsid w:val="001C79A4"/>
    <w:rsid w:val="001D134F"/>
    <w:rsid w:val="001E001E"/>
    <w:rsid w:val="001E324F"/>
    <w:rsid w:val="001E53C7"/>
    <w:rsid w:val="001F3124"/>
    <w:rsid w:val="001F7D9C"/>
    <w:rsid w:val="002016E1"/>
    <w:rsid w:val="00221D27"/>
    <w:rsid w:val="00223693"/>
    <w:rsid w:val="00233555"/>
    <w:rsid w:val="00237B96"/>
    <w:rsid w:val="002400B2"/>
    <w:rsid w:val="0024333D"/>
    <w:rsid w:val="00247966"/>
    <w:rsid w:val="002538DF"/>
    <w:rsid w:val="00254B49"/>
    <w:rsid w:val="0025687F"/>
    <w:rsid w:val="00256F14"/>
    <w:rsid w:val="00261458"/>
    <w:rsid w:val="002625DD"/>
    <w:rsid w:val="00270B56"/>
    <w:rsid w:val="002833AB"/>
    <w:rsid w:val="00291B78"/>
    <w:rsid w:val="0029373C"/>
    <w:rsid w:val="002A6652"/>
    <w:rsid w:val="002B08E4"/>
    <w:rsid w:val="002C64C5"/>
    <w:rsid w:val="002C64EE"/>
    <w:rsid w:val="002D417F"/>
    <w:rsid w:val="002E3ACB"/>
    <w:rsid w:val="002F0A38"/>
    <w:rsid w:val="002F2314"/>
    <w:rsid w:val="002F34F4"/>
    <w:rsid w:val="00305430"/>
    <w:rsid w:val="00306D00"/>
    <w:rsid w:val="00310CE9"/>
    <w:rsid w:val="00312C87"/>
    <w:rsid w:val="00313255"/>
    <w:rsid w:val="003134DA"/>
    <w:rsid w:val="003165A8"/>
    <w:rsid w:val="00316FED"/>
    <w:rsid w:val="00324957"/>
    <w:rsid w:val="00332C49"/>
    <w:rsid w:val="00335B55"/>
    <w:rsid w:val="00341F7D"/>
    <w:rsid w:val="00343F80"/>
    <w:rsid w:val="00345868"/>
    <w:rsid w:val="00354CDF"/>
    <w:rsid w:val="0036779D"/>
    <w:rsid w:val="0037184E"/>
    <w:rsid w:val="00377B24"/>
    <w:rsid w:val="00381BED"/>
    <w:rsid w:val="0038373E"/>
    <w:rsid w:val="003857EF"/>
    <w:rsid w:val="00385B9A"/>
    <w:rsid w:val="00386309"/>
    <w:rsid w:val="00387B6E"/>
    <w:rsid w:val="003908B3"/>
    <w:rsid w:val="003941D9"/>
    <w:rsid w:val="003962CE"/>
    <w:rsid w:val="003A7BD5"/>
    <w:rsid w:val="003B7D0C"/>
    <w:rsid w:val="003C1110"/>
    <w:rsid w:val="003C13EB"/>
    <w:rsid w:val="003C2DDF"/>
    <w:rsid w:val="003D040F"/>
    <w:rsid w:val="003D0FEE"/>
    <w:rsid w:val="003D1F19"/>
    <w:rsid w:val="00403E46"/>
    <w:rsid w:val="004176EF"/>
    <w:rsid w:val="00434768"/>
    <w:rsid w:val="00440984"/>
    <w:rsid w:val="00441995"/>
    <w:rsid w:val="00446217"/>
    <w:rsid w:val="00447BEB"/>
    <w:rsid w:val="00455484"/>
    <w:rsid w:val="00455960"/>
    <w:rsid w:val="00457B4A"/>
    <w:rsid w:val="00457BC0"/>
    <w:rsid w:val="00464859"/>
    <w:rsid w:val="00465E81"/>
    <w:rsid w:val="00473DE3"/>
    <w:rsid w:val="00476760"/>
    <w:rsid w:val="004866A4"/>
    <w:rsid w:val="00495E83"/>
    <w:rsid w:val="004B49D2"/>
    <w:rsid w:val="004B4AD3"/>
    <w:rsid w:val="004C03BF"/>
    <w:rsid w:val="004C144D"/>
    <w:rsid w:val="004C3F94"/>
    <w:rsid w:val="004C51E5"/>
    <w:rsid w:val="004C6298"/>
    <w:rsid w:val="004F48B0"/>
    <w:rsid w:val="00502180"/>
    <w:rsid w:val="00502C55"/>
    <w:rsid w:val="00517FC0"/>
    <w:rsid w:val="005208C3"/>
    <w:rsid w:val="005318D4"/>
    <w:rsid w:val="00533209"/>
    <w:rsid w:val="0053391B"/>
    <w:rsid w:val="00536EC9"/>
    <w:rsid w:val="005424DF"/>
    <w:rsid w:val="00544315"/>
    <w:rsid w:val="0056229F"/>
    <w:rsid w:val="005634FC"/>
    <w:rsid w:val="00571C58"/>
    <w:rsid w:val="005756D7"/>
    <w:rsid w:val="005837F6"/>
    <w:rsid w:val="00590452"/>
    <w:rsid w:val="005A2134"/>
    <w:rsid w:val="005A4350"/>
    <w:rsid w:val="005A700B"/>
    <w:rsid w:val="005A7794"/>
    <w:rsid w:val="005B010E"/>
    <w:rsid w:val="005B0930"/>
    <w:rsid w:val="005B3210"/>
    <w:rsid w:val="005B4688"/>
    <w:rsid w:val="005C40CA"/>
    <w:rsid w:val="005D4E2A"/>
    <w:rsid w:val="005D4EFC"/>
    <w:rsid w:val="005E4DF6"/>
    <w:rsid w:val="005F3269"/>
    <w:rsid w:val="005F39EC"/>
    <w:rsid w:val="005F75B5"/>
    <w:rsid w:val="0060100C"/>
    <w:rsid w:val="00603871"/>
    <w:rsid w:val="006156B4"/>
    <w:rsid w:val="00616A7D"/>
    <w:rsid w:val="00622B69"/>
    <w:rsid w:val="0062595F"/>
    <w:rsid w:val="006339D5"/>
    <w:rsid w:val="00635304"/>
    <w:rsid w:val="006364D8"/>
    <w:rsid w:val="00646E85"/>
    <w:rsid w:val="00650A0E"/>
    <w:rsid w:val="00653E90"/>
    <w:rsid w:val="00674595"/>
    <w:rsid w:val="006772A9"/>
    <w:rsid w:val="006B0C3C"/>
    <w:rsid w:val="006B13D0"/>
    <w:rsid w:val="006B3F5C"/>
    <w:rsid w:val="006B4E85"/>
    <w:rsid w:val="006B652E"/>
    <w:rsid w:val="006C1D76"/>
    <w:rsid w:val="006C5E6A"/>
    <w:rsid w:val="006D1F1F"/>
    <w:rsid w:val="006D4394"/>
    <w:rsid w:val="006E1646"/>
    <w:rsid w:val="006E191A"/>
    <w:rsid w:val="006E1CA3"/>
    <w:rsid w:val="006E412B"/>
    <w:rsid w:val="006E5F11"/>
    <w:rsid w:val="006E73E4"/>
    <w:rsid w:val="006F0475"/>
    <w:rsid w:val="006F6529"/>
    <w:rsid w:val="00700887"/>
    <w:rsid w:val="00701205"/>
    <w:rsid w:val="007101A1"/>
    <w:rsid w:val="0071331D"/>
    <w:rsid w:val="00715FEA"/>
    <w:rsid w:val="00722D45"/>
    <w:rsid w:val="00725B1B"/>
    <w:rsid w:val="007305C4"/>
    <w:rsid w:val="007333DF"/>
    <w:rsid w:val="00735955"/>
    <w:rsid w:val="00736CB8"/>
    <w:rsid w:val="007479B0"/>
    <w:rsid w:val="0075062A"/>
    <w:rsid w:val="007520F0"/>
    <w:rsid w:val="00753A63"/>
    <w:rsid w:val="00760DD9"/>
    <w:rsid w:val="0076383F"/>
    <w:rsid w:val="00772C76"/>
    <w:rsid w:val="00774590"/>
    <w:rsid w:val="00776344"/>
    <w:rsid w:val="007778A0"/>
    <w:rsid w:val="00780447"/>
    <w:rsid w:val="007818A9"/>
    <w:rsid w:val="007B160A"/>
    <w:rsid w:val="007B5701"/>
    <w:rsid w:val="007B6D99"/>
    <w:rsid w:val="007C5AB1"/>
    <w:rsid w:val="007E3F85"/>
    <w:rsid w:val="007E5B53"/>
    <w:rsid w:val="007E64D3"/>
    <w:rsid w:val="007E6732"/>
    <w:rsid w:val="007E7AFE"/>
    <w:rsid w:val="007F0CC2"/>
    <w:rsid w:val="007F0FF4"/>
    <w:rsid w:val="007F6F37"/>
    <w:rsid w:val="00804728"/>
    <w:rsid w:val="008050F1"/>
    <w:rsid w:val="00805155"/>
    <w:rsid w:val="00810B0D"/>
    <w:rsid w:val="0081177A"/>
    <w:rsid w:val="00812A4B"/>
    <w:rsid w:val="00815ECC"/>
    <w:rsid w:val="00817B71"/>
    <w:rsid w:val="00824D40"/>
    <w:rsid w:val="008276CC"/>
    <w:rsid w:val="00833258"/>
    <w:rsid w:val="008355C7"/>
    <w:rsid w:val="00835EB0"/>
    <w:rsid w:val="00837D97"/>
    <w:rsid w:val="0084660A"/>
    <w:rsid w:val="00853110"/>
    <w:rsid w:val="0085421D"/>
    <w:rsid w:val="00862E27"/>
    <w:rsid w:val="0086416C"/>
    <w:rsid w:val="0088070F"/>
    <w:rsid w:val="008A13BB"/>
    <w:rsid w:val="008A2177"/>
    <w:rsid w:val="008B4184"/>
    <w:rsid w:val="008B4A0B"/>
    <w:rsid w:val="008B4BE1"/>
    <w:rsid w:val="008C1101"/>
    <w:rsid w:val="008C63E1"/>
    <w:rsid w:val="008D7C0E"/>
    <w:rsid w:val="008F1F3D"/>
    <w:rsid w:val="00906110"/>
    <w:rsid w:val="0091200B"/>
    <w:rsid w:val="009203F8"/>
    <w:rsid w:val="009253BE"/>
    <w:rsid w:val="009323CC"/>
    <w:rsid w:val="009405FC"/>
    <w:rsid w:val="00941134"/>
    <w:rsid w:val="009415ED"/>
    <w:rsid w:val="00944817"/>
    <w:rsid w:val="00957480"/>
    <w:rsid w:val="00964170"/>
    <w:rsid w:val="00964952"/>
    <w:rsid w:val="009673A0"/>
    <w:rsid w:val="00971278"/>
    <w:rsid w:val="0097215D"/>
    <w:rsid w:val="00987CB2"/>
    <w:rsid w:val="009909D5"/>
    <w:rsid w:val="0099431F"/>
    <w:rsid w:val="009A16A5"/>
    <w:rsid w:val="009A31A7"/>
    <w:rsid w:val="009A642D"/>
    <w:rsid w:val="009A6CFC"/>
    <w:rsid w:val="009B383A"/>
    <w:rsid w:val="009B6F01"/>
    <w:rsid w:val="009C2039"/>
    <w:rsid w:val="009C762D"/>
    <w:rsid w:val="009D236C"/>
    <w:rsid w:val="009D2BE4"/>
    <w:rsid w:val="009E0269"/>
    <w:rsid w:val="009E334C"/>
    <w:rsid w:val="009E5F2A"/>
    <w:rsid w:val="009F241A"/>
    <w:rsid w:val="009F6FB0"/>
    <w:rsid w:val="00A001D2"/>
    <w:rsid w:val="00A0587A"/>
    <w:rsid w:val="00A06BB8"/>
    <w:rsid w:val="00A13E10"/>
    <w:rsid w:val="00A2281F"/>
    <w:rsid w:val="00A24AAB"/>
    <w:rsid w:val="00A302EC"/>
    <w:rsid w:val="00A328E1"/>
    <w:rsid w:val="00A34B9B"/>
    <w:rsid w:val="00A34EA2"/>
    <w:rsid w:val="00A35918"/>
    <w:rsid w:val="00A3774C"/>
    <w:rsid w:val="00A37DEB"/>
    <w:rsid w:val="00A417F8"/>
    <w:rsid w:val="00A442FB"/>
    <w:rsid w:val="00A46871"/>
    <w:rsid w:val="00A51800"/>
    <w:rsid w:val="00A5708F"/>
    <w:rsid w:val="00A607C0"/>
    <w:rsid w:val="00A668BD"/>
    <w:rsid w:val="00A7017E"/>
    <w:rsid w:val="00A7617C"/>
    <w:rsid w:val="00A77B9A"/>
    <w:rsid w:val="00A8113D"/>
    <w:rsid w:val="00A83828"/>
    <w:rsid w:val="00AA1E85"/>
    <w:rsid w:val="00AC0505"/>
    <w:rsid w:val="00AC18D5"/>
    <w:rsid w:val="00AC517F"/>
    <w:rsid w:val="00AC6E3F"/>
    <w:rsid w:val="00AD2A94"/>
    <w:rsid w:val="00AD6410"/>
    <w:rsid w:val="00AE3073"/>
    <w:rsid w:val="00AE6BB5"/>
    <w:rsid w:val="00AE7BC8"/>
    <w:rsid w:val="00AF1841"/>
    <w:rsid w:val="00AF5F67"/>
    <w:rsid w:val="00AF7C09"/>
    <w:rsid w:val="00B0067B"/>
    <w:rsid w:val="00B03A5D"/>
    <w:rsid w:val="00B051D5"/>
    <w:rsid w:val="00B1406A"/>
    <w:rsid w:val="00B20126"/>
    <w:rsid w:val="00B214C2"/>
    <w:rsid w:val="00B33F75"/>
    <w:rsid w:val="00B36391"/>
    <w:rsid w:val="00B376A6"/>
    <w:rsid w:val="00B37D78"/>
    <w:rsid w:val="00B43C84"/>
    <w:rsid w:val="00B4594A"/>
    <w:rsid w:val="00B54047"/>
    <w:rsid w:val="00B57C6F"/>
    <w:rsid w:val="00B60964"/>
    <w:rsid w:val="00B8280C"/>
    <w:rsid w:val="00B8649D"/>
    <w:rsid w:val="00B8701A"/>
    <w:rsid w:val="00B93617"/>
    <w:rsid w:val="00B955FF"/>
    <w:rsid w:val="00BA106A"/>
    <w:rsid w:val="00BD0589"/>
    <w:rsid w:val="00BD39C4"/>
    <w:rsid w:val="00BD658E"/>
    <w:rsid w:val="00BE2F50"/>
    <w:rsid w:val="00BE3B66"/>
    <w:rsid w:val="00BE4357"/>
    <w:rsid w:val="00BF07C0"/>
    <w:rsid w:val="00C04316"/>
    <w:rsid w:val="00C0769B"/>
    <w:rsid w:val="00C103BD"/>
    <w:rsid w:val="00C1062C"/>
    <w:rsid w:val="00C1796C"/>
    <w:rsid w:val="00C20AC7"/>
    <w:rsid w:val="00C20BBB"/>
    <w:rsid w:val="00C21E68"/>
    <w:rsid w:val="00C21EFA"/>
    <w:rsid w:val="00C24E22"/>
    <w:rsid w:val="00C25C2F"/>
    <w:rsid w:val="00C325B9"/>
    <w:rsid w:val="00C40B09"/>
    <w:rsid w:val="00C4325A"/>
    <w:rsid w:val="00C6265A"/>
    <w:rsid w:val="00C724D0"/>
    <w:rsid w:val="00C749BC"/>
    <w:rsid w:val="00C8341A"/>
    <w:rsid w:val="00C845A4"/>
    <w:rsid w:val="00C87CB7"/>
    <w:rsid w:val="00C958AC"/>
    <w:rsid w:val="00CA1D6D"/>
    <w:rsid w:val="00CA6AFD"/>
    <w:rsid w:val="00CA6C35"/>
    <w:rsid w:val="00CC02BA"/>
    <w:rsid w:val="00CC2726"/>
    <w:rsid w:val="00CD0D46"/>
    <w:rsid w:val="00CD22A6"/>
    <w:rsid w:val="00CE4551"/>
    <w:rsid w:val="00D036F6"/>
    <w:rsid w:val="00D05B3A"/>
    <w:rsid w:val="00D0639C"/>
    <w:rsid w:val="00D123F9"/>
    <w:rsid w:val="00D2583A"/>
    <w:rsid w:val="00D42911"/>
    <w:rsid w:val="00D45592"/>
    <w:rsid w:val="00D4707D"/>
    <w:rsid w:val="00D50570"/>
    <w:rsid w:val="00D511C1"/>
    <w:rsid w:val="00D52BE2"/>
    <w:rsid w:val="00D5619B"/>
    <w:rsid w:val="00D64805"/>
    <w:rsid w:val="00D64FA6"/>
    <w:rsid w:val="00D653C2"/>
    <w:rsid w:val="00D67598"/>
    <w:rsid w:val="00D80FEC"/>
    <w:rsid w:val="00D8382B"/>
    <w:rsid w:val="00D841DC"/>
    <w:rsid w:val="00D90EF1"/>
    <w:rsid w:val="00D90F02"/>
    <w:rsid w:val="00D94F43"/>
    <w:rsid w:val="00D961CC"/>
    <w:rsid w:val="00DA5B68"/>
    <w:rsid w:val="00DA7105"/>
    <w:rsid w:val="00DB4CDC"/>
    <w:rsid w:val="00DC22A1"/>
    <w:rsid w:val="00DD29F5"/>
    <w:rsid w:val="00DD4047"/>
    <w:rsid w:val="00DE361B"/>
    <w:rsid w:val="00DE76EE"/>
    <w:rsid w:val="00DF6F1D"/>
    <w:rsid w:val="00E01ED8"/>
    <w:rsid w:val="00E14AE2"/>
    <w:rsid w:val="00E16D6B"/>
    <w:rsid w:val="00E20E5E"/>
    <w:rsid w:val="00E24E5B"/>
    <w:rsid w:val="00E24E68"/>
    <w:rsid w:val="00E2626F"/>
    <w:rsid w:val="00E37722"/>
    <w:rsid w:val="00E37F97"/>
    <w:rsid w:val="00E43018"/>
    <w:rsid w:val="00E4479A"/>
    <w:rsid w:val="00E455F2"/>
    <w:rsid w:val="00E536EB"/>
    <w:rsid w:val="00E539E7"/>
    <w:rsid w:val="00E705A5"/>
    <w:rsid w:val="00E8589D"/>
    <w:rsid w:val="00EA40CA"/>
    <w:rsid w:val="00EA4920"/>
    <w:rsid w:val="00EB038B"/>
    <w:rsid w:val="00EC3B3A"/>
    <w:rsid w:val="00ED1593"/>
    <w:rsid w:val="00EE1B7C"/>
    <w:rsid w:val="00EE4793"/>
    <w:rsid w:val="00EF6D05"/>
    <w:rsid w:val="00F101EF"/>
    <w:rsid w:val="00F1507E"/>
    <w:rsid w:val="00F161C6"/>
    <w:rsid w:val="00F21D77"/>
    <w:rsid w:val="00F23912"/>
    <w:rsid w:val="00F2676C"/>
    <w:rsid w:val="00F26B20"/>
    <w:rsid w:val="00F3035C"/>
    <w:rsid w:val="00F34E2C"/>
    <w:rsid w:val="00F3734E"/>
    <w:rsid w:val="00F40B8A"/>
    <w:rsid w:val="00F453D2"/>
    <w:rsid w:val="00F573DA"/>
    <w:rsid w:val="00F67049"/>
    <w:rsid w:val="00F70A90"/>
    <w:rsid w:val="00F70E89"/>
    <w:rsid w:val="00F742C5"/>
    <w:rsid w:val="00F77918"/>
    <w:rsid w:val="00F81C59"/>
    <w:rsid w:val="00F85E92"/>
    <w:rsid w:val="00F90060"/>
    <w:rsid w:val="00F91A04"/>
    <w:rsid w:val="00F931BB"/>
    <w:rsid w:val="00F94179"/>
    <w:rsid w:val="00FA0664"/>
    <w:rsid w:val="00FA28C8"/>
    <w:rsid w:val="00FA416D"/>
    <w:rsid w:val="00FA5F32"/>
    <w:rsid w:val="00FB189A"/>
    <w:rsid w:val="00FB53B6"/>
    <w:rsid w:val="00FB6A65"/>
    <w:rsid w:val="00FD03E7"/>
    <w:rsid w:val="00FD39B2"/>
    <w:rsid w:val="00FE230A"/>
    <w:rsid w:val="00FE275E"/>
    <w:rsid w:val="00FE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72D8B7-25A3-4BBF-A0F9-4705DFB6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70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">
    <w:name w:val="Título1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1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12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15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15E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3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64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kjq-iuhn-imj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846A2-CC3A-4753-82D2-7EE011A8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2169</Words>
  <Characters>11933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afatt</dc:creator>
  <cp:lastModifiedBy>leidy diana cortes</cp:lastModifiedBy>
  <cp:revision>2</cp:revision>
  <cp:lastPrinted>2021-07-03T19:57:00Z</cp:lastPrinted>
  <dcterms:created xsi:type="dcterms:W3CDTF">2021-07-06T14:27:00Z</dcterms:created>
  <dcterms:modified xsi:type="dcterms:W3CDTF">2021-07-06T14:27:00Z</dcterms:modified>
</cp:coreProperties>
</file>