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2E4C2" w14:textId="77777777" w:rsidR="004F26C4" w:rsidRDefault="0049170D" w:rsidP="00B23B4A">
      <w:pPr>
        <w:rPr>
          <w:rFonts w:ascii="Arial" w:hAnsi="Arial" w:cs="Arial"/>
          <w:sz w:val="24"/>
          <w:szCs w:val="24"/>
        </w:rPr>
      </w:pPr>
      <w:r w:rsidRPr="0049170D">
        <w:rPr>
          <w:rFonts w:ascii="Arial" w:hAnsi="Arial" w:cs="Arial"/>
          <w:sz w:val="24"/>
          <w:szCs w:val="24"/>
        </w:rPr>
        <w:t>Pereira, 1</w:t>
      </w:r>
      <w:r w:rsidR="00D160DC">
        <w:rPr>
          <w:rFonts w:ascii="Arial" w:hAnsi="Arial" w:cs="Arial"/>
          <w:sz w:val="24"/>
          <w:szCs w:val="24"/>
        </w:rPr>
        <w:t>4</w:t>
      </w:r>
      <w:r w:rsidRPr="0049170D">
        <w:rPr>
          <w:rFonts w:ascii="Arial" w:hAnsi="Arial" w:cs="Arial"/>
          <w:sz w:val="24"/>
          <w:szCs w:val="24"/>
        </w:rPr>
        <w:t xml:space="preserve"> de Julio 2021 </w:t>
      </w:r>
    </w:p>
    <w:p w14:paraId="538EC243" w14:textId="77777777" w:rsidR="004F26C4" w:rsidRDefault="004F26C4" w:rsidP="00B23B4A">
      <w:pPr>
        <w:rPr>
          <w:rFonts w:ascii="Arial" w:hAnsi="Arial" w:cs="Arial"/>
          <w:sz w:val="24"/>
          <w:szCs w:val="24"/>
        </w:rPr>
      </w:pPr>
    </w:p>
    <w:p w14:paraId="26BF71BD" w14:textId="77777777" w:rsidR="004F26C4" w:rsidRDefault="004F26C4" w:rsidP="00B23B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Señores, </w:t>
      </w:r>
    </w:p>
    <w:p w14:paraId="197B1AA2" w14:textId="77777777" w:rsidR="004F26C4" w:rsidRDefault="004F26C4" w:rsidP="00B23B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Secretaría de salud municipal de Pereira </w:t>
      </w:r>
    </w:p>
    <w:p w14:paraId="22B96A75" w14:textId="77777777" w:rsidR="004F26C4" w:rsidRPr="004F26C4" w:rsidRDefault="004F26C4" w:rsidP="00B23B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Asunto: SEMANA DE LA HUMANIZACIÓN.</w:t>
      </w:r>
    </w:p>
    <w:p w14:paraId="3E35C76C" w14:textId="77777777" w:rsidR="004F26C4" w:rsidRDefault="00B23B4A" w:rsidP="00B23B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Cordial saludo, </w:t>
      </w:r>
    </w:p>
    <w:p w14:paraId="30304790" w14:textId="77777777" w:rsidR="00B23B4A" w:rsidRDefault="00B23B4A" w:rsidP="00B23B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continuación </w:t>
      </w:r>
      <w:r w:rsidR="004F26C4">
        <w:rPr>
          <w:rFonts w:ascii="Arial" w:hAnsi="Arial" w:cs="Arial"/>
          <w:sz w:val="24"/>
          <w:szCs w:val="24"/>
        </w:rPr>
        <w:t xml:space="preserve">nos permitimos relacionar </w:t>
      </w:r>
      <w:r>
        <w:rPr>
          <w:rFonts w:ascii="Arial" w:hAnsi="Arial" w:cs="Arial"/>
          <w:sz w:val="24"/>
          <w:szCs w:val="24"/>
        </w:rPr>
        <w:t>las actividades a implementar durante la semana de humanización en el año 2021</w:t>
      </w:r>
      <w:r w:rsidR="004F26C4">
        <w:rPr>
          <w:rFonts w:ascii="Arial" w:hAnsi="Arial" w:cs="Arial"/>
          <w:sz w:val="24"/>
          <w:szCs w:val="24"/>
        </w:rPr>
        <w:t xml:space="preserve"> para la IPS Diagnostico Vascular. </w:t>
      </w:r>
    </w:p>
    <w:p w14:paraId="4736242C" w14:textId="77777777" w:rsidR="004F26C4" w:rsidRDefault="004F26C4" w:rsidP="00B23B4A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2186" w:type="dxa"/>
        <w:tblInd w:w="400" w:type="dxa"/>
        <w:tblLook w:val="04A0" w:firstRow="1" w:lastRow="0" w:firstColumn="1" w:lastColumn="0" w:noHBand="0" w:noVBand="1"/>
      </w:tblPr>
      <w:tblGrid>
        <w:gridCol w:w="2229"/>
        <w:gridCol w:w="3603"/>
        <w:gridCol w:w="2977"/>
        <w:gridCol w:w="3377"/>
      </w:tblGrid>
      <w:tr w:rsidR="00B23B4A" w14:paraId="40AEFBE2" w14:textId="77777777" w:rsidTr="00B23B4A">
        <w:trPr>
          <w:trHeight w:val="495"/>
        </w:trPr>
        <w:tc>
          <w:tcPr>
            <w:tcW w:w="2229" w:type="dxa"/>
          </w:tcPr>
          <w:p w14:paraId="0316830E" w14:textId="77777777" w:rsidR="00B23B4A" w:rsidRPr="00B23B4A" w:rsidRDefault="00B23B4A" w:rsidP="004F26C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1AE661D" w14:textId="77777777" w:rsidR="00B23B4A" w:rsidRPr="00B23B4A" w:rsidRDefault="00B23B4A" w:rsidP="004F26C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23B4A">
              <w:rPr>
                <w:rFonts w:ascii="Arial" w:hAnsi="Arial" w:cs="Arial"/>
                <w:b/>
                <w:sz w:val="24"/>
                <w:szCs w:val="24"/>
              </w:rPr>
              <w:t>Objetivo</w:t>
            </w:r>
          </w:p>
        </w:tc>
        <w:tc>
          <w:tcPr>
            <w:tcW w:w="3603" w:type="dxa"/>
          </w:tcPr>
          <w:p w14:paraId="6A901896" w14:textId="77777777" w:rsidR="00B23B4A" w:rsidRPr="00B23B4A" w:rsidRDefault="00B23B4A" w:rsidP="004F26C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50C3039" w14:textId="77777777" w:rsidR="00B23B4A" w:rsidRPr="00B23B4A" w:rsidRDefault="00B23B4A" w:rsidP="004F26C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23B4A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</w:tc>
        <w:tc>
          <w:tcPr>
            <w:tcW w:w="2977" w:type="dxa"/>
          </w:tcPr>
          <w:p w14:paraId="2FA2CC9B" w14:textId="77777777" w:rsidR="00B23B4A" w:rsidRPr="00B23B4A" w:rsidRDefault="00B23B4A" w:rsidP="004F26C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3901E3E" w14:textId="77777777" w:rsidR="00B23B4A" w:rsidRPr="00B23B4A" w:rsidRDefault="00B23B4A" w:rsidP="004F26C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23B4A">
              <w:rPr>
                <w:rFonts w:ascii="Arial" w:hAnsi="Arial" w:cs="Arial"/>
                <w:b/>
                <w:sz w:val="24"/>
                <w:szCs w:val="24"/>
              </w:rPr>
              <w:t>Responsable</w:t>
            </w:r>
          </w:p>
        </w:tc>
        <w:tc>
          <w:tcPr>
            <w:tcW w:w="3377" w:type="dxa"/>
          </w:tcPr>
          <w:p w14:paraId="1AE4F263" w14:textId="77777777" w:rsidR="00B23B4A" w:rsidRPr="00B23B4A" w:rsidRDefault="00B23B4A" w:rsidP="004F26C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C338CD7" w14:textId="77777777" w:rsidR="00B23B4A" w:rsidRPr="00B23B4A" w:rsidRDefault="00B23B4A" w:rsidP="004F26C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23B4A">
              <w:rPr>
                <w:rFonts w:ascii="Arial" w:hAnsi="Arial" w:cs="Arial"/>
                <w:b/>
                <w:sz w:val="24"/>
                <w:szCs w:val="24"/>
              </w:rPr>
              <w:t>Cuando</w:t>
            </w:r>
          </w:p>
        </w:tc>
      </w:tr>
      <w:tr w:rsidR="00B23B4A" w14:paraId="37FD0CBD" w14:textId="77777777" w:rsidTr="00B23B4A">
        <w:trPr>
          <w:trHeight w:val="1916"/>
        </w:trPr>
        <w:tc>
          <w:tcPr>
            <w:tcW w:w="2229" w:type="dxa"/>
          </w:tcPr>
          <w:p w14:paraId="1401D689" w14:textId="77777777" w:rsidR="00B23B4A" w:rsidRDefault="00B23B4A" w:rsidP="00B23B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Identificar conocimientos del personal de la IPS en el programa de humanización. </w:t>
            </w:r>
          </w:p>
        </w:tc>
        <w:tc>
          <w:tcPr>
            <w:tcW w:w="3603" w:type="dxa"/>
          </w:tcPr>
          <w:p w14:paraId="258FF98C" w14:textId="77777777" w:rsidR="00B23B4A" w:rsidRDefault="00B23B4A" w:rsidP="00B23B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Preguntas al personal de la IPS sobre la humanización.  ¿Para usted que es la humanización?</w:t>
            </w:r>
          </w:p>
          <w:p w14:paraId="1F65370B" w14:textId="77777777" w:rsidR="00B23B4A" w:rsidRDefault="00B23B4A" w:rsidP="00B23B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¿Cómo Practica la humanización en la atención a los usuarios de la IPS?</w:t>
            </w:r>
          </w:p>
        </w:tc>
        <w:tc>
          <w:tcPr>
            <w:tcW w:w="2977" w:type="dxa"/>
          </w:tcPr>
          <w:p w14:paraId="08FD69E8" w14:textId="77777777" w:rsidR="00B23B4A" w:rsidRDefault="00B23B4A" w:rsidP="00B23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CD492A3" w14:textId="77777777" w:rsidR="00B23B4A" w:rsidRDefault="00B23B4A" w:rsidP="00B23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20A819D" w14:textId="77777777" w:rsidR="00B23B4A" w:rsidRDefault="00B23B4A" w:rsidP="00B23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Líder de Calidad – Asesor de calidad.</w:t>
            </w:r>
          </w:p>
        </w:tc>
        <w:tc>
          <w:tcPr>
            <w:tcW w:w="3377" w:type="dxa"/>
          </w:tcPr>
          <w:p w14:paraId="681B0407" w14:textId="77777777" w:rsidR="00B23B4A" w:rsidRDefault="00B23B4A" w:rsidP="00A910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F766FE3" w14:textId="77777777" w:rsidR="00A9108F" w:rsidRDefault="00A9108F" w:rsidP="00A910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DAF4529" w14:textId="77777777" w:rsidR="00A9108F" w:rsidRDefault="00A9108F" w:rsidP="00A910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 de Julio 2021</w:t>
            </w:r>
          </w:p>
        </w:tc>
      </w:tr>
      <w:tr w:rsidR="00B23B4A" w14:paraId="3D9EA527" w14:textId="77777777" w:rsidTr="00B23B4A">
        <w:trPr>
          <w:trHeight w:val="1916"/>
        </w:trPr>
        <w:tc>
          <w:tcPr>
            <w:tcW w:w="2229" w:type="dxa"/>
          </w:tcPr>
          <w:p w14:paraId="01DE7625" w14:textId="77777777" w:rsidR="00B23B4A" w:rsidRDefault="00B23B4A" w:rsidP="00B23B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Reforzar estrategias de atención humanizada. </w:t>
            </w:r>
          </w:p>
        </w:tc>
        <w:tc>
          <w:tcPr>
            <w:tcW w:w="3603" w:type="dxa"/>
          </w:tcPr>
          <w:p w14:paraId="4E6727DB" w14:textId="77777777" w:rsidR="00B23B4A" w:rsidRDefault="00B23B4A" w:rsidP="00B23B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Cartelera informativa. Se publicara cartelera realizada por el personal de la IPS donde se indique las estrategias para la atención humanizada.  </w:t>
            </w:r>
          </w:p>
        </w:tc>
        <w:tc>
          <w:tcPr>
            <w:tcW w:w="2977" w:type="dxa"/>
          </w:tcPr>
          <w:p w14:paraId="6670E229" w14:textId="77777777" w:rsidR="00B23B4A" w:rsidRDefault="00B23B4A" w:rsidP="00B23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Líder de Calidad – Asesor de calidad.</w:t>
            </w:r>
          </w:p>
        </w:tc>
        <w:tc>
          <w:tcPr>
            <w:tcW w:w="3377" w:type="dxa"/>
          </w:tcPr>
          <w:p w14:paraId="13A13B6E" w14:textId="77777777" w:rsidR="00B23B4A" w:rsidRDefault="00B23B4A" w:rsidP="00A910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B719A18" w14:textId="77777777" w:rsidR="00A9108F" w:rsidRDefault="00A9108F" w:rsidP="00A910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03147DC" w14:textId="77777777" w:rsidR="00A9108F" w:rsidRDefault="00A9108F" w:rsidP="00A910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 de Julio 2021</w:t>
            </w:r>
          </w:p>
        </w:tc>
      </w:tr>
      <w:tr w:rsidR="00B23B4A" w14:paraId="4DAEDDCA" w14:textId="77777777" w:rsidTr="00B23B4A">
        <w:trPr>
          <w:trHeight w:val="1916"/>
        </w:trPr>
        <w:tc>
          <w:tcPr>
            <w:tcW w:w="2229" w:type="dxa"/>
          </w:tcPr>
          <w:p w14:paraId="0A32A808" w14:textId="77777777" w:rsidR="00B23B4A" w:rsidRDefault="00B23B4A" w:rsidP="00B23B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Socializar con los usuarios las estrategias de humanización que se implementan en la IPS.</w:t>
            </w:r>
          </w:p>
        </w:tc>
        <w:tc>
          <w:tcPr>
            <w:tcW w:w="3603" w:type="dxa"/>
          </w:tcPr>
          <w:p w14:paraId="5464ECBC" w14:textId="77777777" w:rsidR="00B23B4A" w:rsidRDefault="00B23B4A" w:rsidP="00B23B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Actividad educativa de los usuarios utilizando cartelera de humanización. </w:t>
            </w:r>
          </w:p>
        </w:tc>
        <w:tc>
          <w:tcPr>
            <w:tcW w:w="2977" w:type="dxa"/>
          </w:tcPr>
          <w:p w14:paraId="3EDABA1E" w14:textId="77777777" w:rsidR="00B23B4A" w:rsidRDefault="00B23B4A" w:rsidP="00B23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Líder de Calidad – Asesor de calidad.</w:t>
            </w:r>
          </w:p>
        </w:tc>
        <w:tc>
          <w:tcPr>
            <w:tcW w:w="3377" w:type="dxa"/>
          </w:tcPr>
          <w:p w14:paraId="6822F839" w14:textId="77777777" w:rsidR="00B23B4A" w:rsidRDefault="00B23B4A" w:rsidP="00A910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0998F0E" w14:textId="77777777" w:rsidR="00A9108F" w:rsidRDefault="00A9108F" w:rsidP="00A910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E11D897" w14:textId="77777777" w:rsidR="00A9108F" w:rsidRDefault="00A9108F" w:rsidP="00A910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 – 30 de Julio 2021</w:t>
            </w:r>
          </w:p>
        </w:tc>
      </w:tr>
    </w:tbl>
    <w:p w14:paraId="487F6C6B" w14:textId="77777777" w:rsidR="00B23B4A" w:rsidRDefault="00B23B4A" w:rsidP="00B23B4A">
      <w:pPr>
        <w:rPr>
          <w:rFonts w:ascii="Arial" w:hAnsi="Arial" w:cs="Arial"/>
          <w:sz w:val="24"/>
          <w:szCs w:val="24"/>
        </w:rPr>
      </w:pPr>
    </w:p>
    <w:p w14:paraId="5B6F1D23" w14:textId="77777777" w:rsidR="004F26C4" w:rsidRDefault="004F26C4" w:rsidP="00B23B4A">
      <w:pPr>
        <w:rPr>
          <w:rFonts w:ascii="Arial" w:hAnsi="Arial" w:cs="Arial"/>
          <w:sz w:val="24"/>
          <w:szCs w:val="24"/>
        </w:rPr>
      </w:pPr>
    </w:p>
    <w:p w14:paraId="50BDA081" w14:textId="77777777" w:rsidR="004F26C4" w:rsidRDefault="004F26C4" w:rsidP="00B23B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Atentamente, </w:t>
      </w:r>
    </w:p>
    <w:p w14:paraId="15C35812" w14:textId="77777777" w:rsidR="004F26C4" w:rsidRDefault="004F26C4" w:rsidP="00B23B4A">
      <w:pPr>
        <w:rPr>
          <w:rFonts w:ascii="Arial" w:hAnsi="Arial" w:cs="Arial"/>
          <w:sz w:val="24"/>
          <w:szCs w:val="24"/>
        </w:rPr>
      </w:pPr>
    </w:p>
    <w:p w14:paraId="021670E7" w14:textId="77777777" w:rsidR="004F26C4" w:rsidRDefault="004F26C4" w:rsidP="00B23B4A">
      <w:pPr>
        <w:rPr>
          <w:rFonts w:ascii="Arial" w:hAnsi="Arial" w:cs="Arial"/>
          <w:sz w:val="24"/>
          <w:szCs w:val="24"/>
        </w:rPr>
      </w:pPr>
    </w:p>
    <w:p w14:paraId="31F5F089" w14:textId="77777777" w:rsidR="004F26C4" w:rsidRPr="00B23B4A" w:rsidRDefault="004F26C4" w:rsidP="00B23B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Enfermera Lider de calidad. </w:t>
      </w:r>
    </w:p>
    <w:sectPr w:rsidR="004F26C4" w:rsidRPr="00B23B4A" w:rsidSect="00B23B4A">
      <w:headerReference w:type="default" r:id="rId6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672D0" w14:textId="77777777" w:rsidR="00B14E89" w:rsidRDefault="00B14E89" w:rsidP="0049170D">
      <w:pPr>
        <w:spacing w:after="0" w:line="240" w:lineRule="auto"/>
      </w:pPr>
      <w:r>
        <w:separator/>
      </w:r>
    </w:p>
  </w:endnote>
  <w:endnote w:type="continuationSeparator" w:id="0">
    <w:p w14:paraId="30976A8A" w14:textId="77777777" w:rsidR="00B14E89" w:rsidRDefault="00B14E89" w:rsidP="00491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58F21" w14:textId="77777777" w:rsidR="00B14E89" w:rsidRDefault="00B14E89" w:rsidP="0049170D">
      <w:pPr>
        <w:spacing w:after="0" w:line="240" w:lineRule="auto"/>
      </w:pPr>
      <w:r>
        <w:separator/>
      </w:r>
    </w:p>
  </w:footnote>
  <w:footnote w:type="continuationSeparator" w:id="0">
    <w:p w14:paraId="1DBDF196" w14:textId="77777777" w:rsidR="00B14E89" w:rsidRDefault="00B14E89" w:rsidP="004917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64A9B" w14:textId="77777777" w:rsidR="0049170D" w:rsidRDefault="0049170D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1" locked="0" layoutInCell="1" allowOverlap="1" wp14:anchorId="637DAE3E" wp14:editId="679269F2">
          <wp:simplePos x="0" y="0"/>
          <wp:positionH relativeFrom="column">
            <wp:posOffset>-52070</wp:posOffset>
          </wp:positionH>
          <wp:positionV relativeFrom="paragraph">
            <wp:posOffset>-230505</wp:posOffset>
          </wp:positionV>
          <wp:extent cx="1704975" cy="618396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6183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B4A"/>
    <w:rsid w:val="0047501F"/>
    <w:rsid w:val="0049170D"/>
    <w:rsid w:val="004F26C4"/>
    <w:rsid w:val="00571B7A"/>
    <w:rsid w:val="00A9108F"/>
    <w:rsid w:val="00AE48F2"/>
    <w:rsid w:val="00AF37F5"/>
    <w:rsid w:val="00B14E89"/>
    <w:rsid w:val="00B23B4A"/>
    <w:rsid w:val="00D16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0D3228"/>
  <w15:chartTrackingRefBased/>
  <w15:docId w15:val="{D25D8390-954A-45B3-AF2B-C0CF6CB4D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23B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917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170D"/>
  </w:style>
  <w:style w:type="paragraph" w:styleId="Piedepgina">
    <w:name w:val="footer"/>
    <w:basedOn w:val="Normal"/>
    <w:link w:val="PiedepginaCar"/>
    <w:uiPriority w:val="99"/>
    <w:unhideWhenUsed/>
    <w:rsid w:val="004917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1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HENAO CONSULTO</dc:creator>
  <cp:keywords/>
  <dc:description/>
  <cp:lastModifiedBy>johana andrea rojas giraldo</cp:lastModifiedBy>
  <cp:revision>2</cp:revision>
  <dcterms:created xsi:type="dcterms:W3CDTF">2021-07-19T21:03:00Z</dcterms:created>
  <dcterms:modified xsi:type="dcterms:W3CDTF">2021-07-19T21:03:00Z</dcterms:modified>
</cp:coreProperties>
</file>