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6608" w14:textId="77777777" w:rsidR="00312C87" w:rsidRPr="005207EB" w:rsidRDefault="00312C87" w:rsidP="00312C87">
      <w:pPr>
        <w:pStyle w:val="Prrafodelista"/>
        <w:numPr>
          <w:ilvl w:val="0"/>
          <w:numId w:val="1"/>
        </w:numPr>
        <w:rPr>
          <w:rFonts w:ascii="Arial" w:hAnsi="Arial" w:cs="Arial"/>
          <w:b/>
          <w:sz w:val="20"/>
          <w:szCs w:val="20"/>
        </w:rPr>
      </w:pPr>
      <w:r w:rsidRPr="005207EB">
        <w:rPr>
          <w:rFonts w:ascii="Arial" w:hAnsi="Arial" w:cs="Arial"/>
          <w:b/>
          <w:sz w:val="20"/>
          <w:szCs w:val="20"/>
        </w:rPr>
        <w:t>INFORMACION GENERAL DEL CONTRATO</w:t>
      </w:r>
    </w:p>
    <w:p w14:paraId="01EAFF2D" w14:textId="77777777" w:rsidR="00B214C2" w:rsidRPr="005207EB" w:rsidRDefault="00B214C2" w:rsidP="00B214C2">
      <w:pPr>
        <w:pStyle w:val="Prrafodelista"/>
        <w:ind w:left="360"/>
        <w:rPr>
          <w:rFonts w:ascii="Arial" w:hAnsi="Arial" w:cs="Arial"/>
          <w:b/>
          <w:sz w:val="20"/>
          <w:szCs w:val="20"/>
        </w:rPr>
      </w:pPr>
    </w:p>
    <w:tbl>
      <w:tblPr>
        <w:tblW w:w="10288" w:type="dxa"/>
        <w:tblCellMar>
          <w:left w:w="70" w:type="dxa"/>
          <w:right w:w="70" w:type="dxa"/>
        </w:tblCellMar>
        <w:tblLook w:val="0000" w:firstRow="0" w:lastRow="0" w:firstColumn="0" w:lastColumn="0" w:noHBand="0" w:noVBand="0"/>
      </w:tblPr>
      <w:tblGrid>
        <w:gridCol w:w="1576"/>
        <w:gridCol w:w="2845"/>
        <w:gridCol w:w="1881"/>
        <w:gridCol w:w="3986"/>
      </w:tblGrid>
      <w:tr w:rsidR="00160038" w:rsidRPr="005207EB" w14:paraId="4E63C5B7"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F4C12A7" w14:textId="3D6E7A25" w:rsidR="00160038" w:rsidRPr="005207EB" w:rsidRDefault="00160038" w:rsidP="003962CE">
            <w:pPr>
              <w:jc w:val="both"/>
              <w:rPr>
                <w:rFonts w:ascii="Arial" w:hAnsi="Arial" w:cs="Arial"/>
                <w:b/>
                <w:sz w:val="20"/>
                <w:szCs w:val="20"/>
              </w:rPr>
            </w:pPr>
            <w:r w:rsidRPr="005207EB">
              <w:rPr>
                <w:rFonts w:ascii="Arial" w:hAnsi="Arial" w:cs="Arial"/>
                <w:b/>
                <w:sz w:val="20"/>
                <w:szCs w:val="20"/>
              </w:rPr>
              <w:t>Proceso:</w:t>
            </w:r>
            <w:r w:rsidR="007A6E58">
              <w:rPr>
                <w:rFonts w:ascii="Arial" w:hAnsi="Arial" w:cs="Arial"/>
                <w:b/>
                <w:sz w:val="20"/>
                <w:szCs w:val="20"/>
              </w:rPr>
              <w:t xml:space="preserve"> </w:t>
            </w:r>
            <w:r w:rsidRPr="005207EB">
              <w:rPr>
                <w:rFonts w:ascii="Arial" w:hAnsi="Arial" w:cs="Arial"/>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14745814" w14:textId="7C6084AA" w:rsidR="00160038" w:rsidRPr="005207EB" w:rsidRDefault="00160038" w:rsidP="00160038">
            <w:pPr>
              <w:rPr>
                <w:rFonts w:ascii="Arial" w:hAnsi="Arial" w:cs="Arial"/>
                <w:sz w:val="20"/>
                <w:szCs w:val="20"/>
              </w:rPr>
            </w:pPr>
            <w:r w:rsidRPr="005207EB">
              <w:rPr>
                <w:rFonts w:ascii="Arial" w:hAnsi="Arial" w:cs="Arial"/>
                <w:b/>
                <w:sz w:val="20"/>
                <w:szCs w:val="20"/>
              </w:rPr>
              <w:t>Subproceso:</w:t>
            </w:r>
            <w:r w:rsidR="007A6E58">
              <w:rPr>
                <w:rFonts w:ascii="Arial" w:hAnsi="Arial" w:cs="Arial"/>
                <w:sz w:val="20"/>
                <w:szCs w:val="20"/>
              </w:rPr>
              <w:t xml:space="preserve"> </w:t>
            </w:r>
            <w:r w:rsidRPr="005207EB">
              <w:rPr>
                <w:rFonts w:ascii="Arial" w:hAnsi="Arial" w:cs="Arial"/>
                <w:sz w:val="20"/>
                <w:szCs w:val="20"/>
              </w:rPr>
              <w:t>Secretaría de Salud Pública y Seguridad Social</w:t>
            </w:r>
          </w:p>
        </w:tc>
      </w:tr>
      <w:tr w:rsidR="00160038" w:rsidRPr="005207EB" w14:paraId="016ECA50"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4A4DE23" w14:textId="10638A77" w:rsidR="00160038" w:rsidRPr="005207EB" w:rsidRDefault="00160038" w:rsidP="006B652E">
            <w:pPr>
              <w:jc w:val="both"/>
              <w:rPr>
                <w:rFonts w:ascii="Arial" w:hAnsi="Arial" w:cs="Arial"/>
                <w:b/>
                <w:bCs/>
                <w:color w:val="000000" w:themeColor="text1"/>
                <w:sz w:val="20"/>
                <w:szCs w:val="20"/>
              </w:rPr>
            </w:pPr>
            <w:r w:rsidRPr="005207EB">
              <w:rPr>
                <w:rFonts w:ascii="Arial" w:hAnsi="Arial" w:cs="Arial"/>
                <w:b/>
                <w:bCs/>
                <w:color w:val="000000" w:themeColor="text1"/>
                <w:sz w:val="20"/>
                <w:szCs w:val="20"/>
              </w:rPr>
              <w:t>Actividad:</w:t>
            </w:r>
            <w:r w:rsidR="007A6E58">
              <w:rPr>
                <w:rFonts w:ascii="Arial" w:hAnsi="Arial" w:cs="Arial"/>
                <w:b/>
                <w:bCs/>
                <w:color w:val="000000" w:themeColor="text1"/>
                <w:sz w:val="20"/>
                <w:szCs w:val="20"/>
              </w:rPr>
              <w:t xml:space="preserve"> </w:t>
            </w:r>
            <w:r w:rsidRPr="005207EB">
              <w:rPr>
                <w:rFonts w:ascii="Arial" w:hAnsi="Arial" w:cs="Arial"/>
                <w:color w:val="000000" w:themeColor="text1"/>
                <w:sz w:val="20"/>
                <w:szCs w:val="20"/>
              </w:rPr>
              <w:t>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23EACAB2" w14:textId="1553DA11" w:rsidR="00160038" w:rsidRPr="005207EB" w:rsidRDefault="00160038" w:rsidP="00160038">
            <w:pPr>
              <w:rPr>
                <w:rFonts w:ascii="Arial" w:hAnsi="Arial" w:cs="Arial"/>
                <w:b/>
                <w:sz w:val="20"/>
                <w:szCs w:val="20"/>
              </w:rPr>
            </w:pPr>
            <w:r w:rsidRPr="005207EB">
              <w:rPr>
                <w:rFonts w:ascii="Arial" w:hAnsi="Arial" w:cs="Arial"/>
                <w:b/>
                <w:sz w:val="20"/>
                <w:szCs w:val="20"/>
              </w:rPr>
              <w:t>Dimensión:</w:t>
            </w:r>
            <w:r w:rsidR="00544220" w:rsidRPr="005207EB">
              <w:rPr>
                <w:rFonts w:ascii="Arial" w:hAnsi="Arial" w:cs="Arial"/>
                <w:b/>
                <w:sz w:val="20"/>
                <w:szCs w:val="20"/>
              </w:rPr>
              <w:t xml:space="preserve"> </w:t>
            </w:r>
            <w:r w:rsidR="00544220" w:rsidRPr="005207EB">
              <w:rPr>
                <w:rFonts w:ascii="Arial" w:hAnsi="Arial" w:cs="Arial"/>
                <w:bCs/>
                <w:sz w:val="20"/>
                <w:szCs w:val="20"/>
              </w:rPr>
              <w:t>Vida Saludable y Condiciones Crónicas No Transmisibles</w:t>
            </w:r>
          </w:p>
        </w:tc>
      </w:tr>
      <w:tr w:rsidR="00160038" w:rsidRPr="005207EB" w14:paraId="6692397E" w14:textId="77777777" w:rsidTr="00C478B5">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125402A8" w14:textId="77777777" w:rsidR="00160038" w:rsidRPr="005207EB" w:rsidRDefault="00160038" w:rsidP="006B652E">
            <w:pPr>
              <w:jc w:val="both"/>
              <w:rPr>
                <w:rFonts w:ascii="Arial" w:hAnsi="Arial" w:cs="Arial"/>
                <w:b/>
                <w:sz w:val="20"/>
                <w:szCs w:val="20"/>
              </w:rPr>
            </w:pPr>
            <w:r w:rsidRPr="005207EB">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3BF6A539" w14:textId="03814CE0" w:rsidR="00160038" w:rsidRPr="005207EB" w:rsidRDefault="008F0B7D" w:rsidP="006B652E">
            <w:pPr>
              <w:jc w:val="both"/>
              <w:rPr>
                <w:rFonts w:ascii="Arial" w:hAnsi="Arial" w:cs="Arial"/>
                <w:bCs/>
                <w:color w:val="000000" w:themeColor="text1"/>
                <w:sz w:val="20"/>
                <w:szCs w:val="20"/>
              </w:rPr>
            </w:pPr>
            <w:r w:rsidRPr="005207EB">
              <w:rPr>
                <w:rFonts w:ascii="Arial" w:hAnsi="Arial" w:cs="Arial"/>
                <w:bCs/>
                <w:color w:val="000000" w:themeColor="text1"/>
                <w:sz w:val="20"/>
                <w:szCs w:val="20"/>
              </w:rPr>
              <w:t>N°2447 del 16 de marzo de 2021</w:t>
            </w:r>
          </w:p>
        </w:tc>
        <w:tc>
          <w:tcPr>
            <w:tcW w:w="5867" w:type="dxa"/>
            <w:gridSpan w:val="2"/>
            <w:tcBorders>
              <w:top w:val="single" w:sz="4" w:space="0" w:color="auto"/>
              <w:left w:val="nil"/>
              <w:bottom w:val="single" w:sz="4" w:space="0" w:color="auto"/>
              <w:right w:val="single" w:sz="4" w:space="0" w:color="auto"/>
            </w:tcBorders>
            <w:vAlign w:val="center"/>
          </w:tcPr>
          <w:p w14:paraId="002D57E9" w14:textId="0E8EF836" w:rsidR="00160038" w:rsidRPr="005207EB" w:rsidRDefault="00157442" w:rsidP="00157442">
            <w:pPr>
              <w:rPr>
                <w:rFonts w:ascii="Arial" w:hAnsi="Arial" w:cs="Arial"/>
                <w:b/>
                <w:bCs/>
                <w:i/>
                <w:color w:val="000000" w:themeColor="text1"/>
                <w:sz w:val="20"/>
                <w:szCs w:val="20"/>
              </w:rPr>
            </w:pPr>
            <w:r w:rsidRPr="005207EB">
              <w:rPr>
                <w:rFonts w:ascii="Arial" w:hAnsi="Arial" w:cs="Arial"/>
                <w:b/>
                <w:sz w:val="20"/>
                <w:szCs w:val="20"/>
              </w:rPr>
              <w:t>Programa</w:t>
            </w:r>
            <w:r w:rsidR="00622B69" w:rsidRPr="005207EB">
              <w:rPr>
                <w:rFonts w:ascii="Arial" w:hAnsi="Arial" w:cs="Arial"/>
                <w:b/>
                <w:sz w:val="20"/>
                <w:szCs w:val="20"/>
              </w:rPr>
              <w:t>:</w:t>
            </w:r>
            <w:r w:rsidR="00295C4D" w:rsidRPr="005207EB">
              <w:rPr>
                <w:rFonts w:ascii="Arial" w:hAnsi="Arial" w:cs="Arial"/>
                <w:b/>
                <w:sz w:val="20"/>
                <w:szCs w:val="20"/>
              </w:rPr>
              <w:t xml:space="preserve"> </w:t>
            </w:r>
            <w:r w:rsidR="00295C4D" w:rsidRPr="005207EB">
              <w:rPr>
                <w:rFonts w:ascii="Arial" w:hAnsi="Arial" w:cs="Arial"/>
                <w:bCs/>
                <w:sz w:val="20"/>
                <w:szCs w:val="20"/>
              </w:rPr>
              <w:t>Control de las enfermedades crónicas no transmisibles, degenerativas, cáncer y de interés epidemiológico en el municipio de Pereira.</w:t>
            </w:r>
          </w:p>
        </w:tc>
      </w:tr>
      <w:tr w:rsidR="006B652E" w:rsidRPr="005207EB" w14:paraId="3FA813E5" w14:textId="77777777" w:rsidTr="00C478B5">
        <w:trPr>
          <w:trHeight w:val="490"/>
        </w:trPr>
        <w:tc>
          <w:tcPr>
            <w:tcW w:w="1576" w:type="dxa"/>
            <w:tcBorders>
              <w:top w:val="nil"/>
              <w:left w:val="single" w:sz="4" w:space="0" w:color="auto"/>
              <w:bottom w:val="single" w:sz="4" w:space="0" w:color="auto"/>
              <w:right w:val="single" w:sz="4" w:space="0" w:color="auto"/>
            </w:tcBorders>
            <w:vAlign w:val="center"/>
          </w:tcPr>
          <w:p w14:paraId="12B48B4B" w14:textId="77777777" w:rsidR="006B652E" w:rsidRPr="005207EB" w:rsidRDefault="006B652E" w:rsidP="006B652E">
            <w:pPr>
              <w:rPr>
                <w:rFonts w:ascii="Arial" w:hAnsi="Arial" w:cs="Arial"/>
                <w:b/>
                <w:sz w:val="20"/>
                <w:szCs w:val="20"/>
              </w:rPr>
            </w:pPr>
            <w:r w:rsidRPr="005207EB">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2EDB0964" w14:textId="48939361" w:rsidR="00D5619B" w:rsidRPr="005207EB" w:rsidRDefault="008F0B7D" w:rsidP="00DD6110">
            <w:pPr>
              <w:rPr>
                <w:rFonts w:ascii="Arial" w:hAnsi="Arial" w:cs="Arial"/>
                <w:color w:val="000000" w:themeColor="text1"/>
                <w:sz w:val="20"/>
                <w:szCs w:val="20"/>
              </w:rPr>
            </w:pPr>
            <w:r w:rsidRPr="005207EB">
              <w:rPr>
                <w:rFonts w:ascii="Arial" w:hAnsi="Arial" w:cs="Arial"/>
                <w:color w:val="000000" w:themeColor="text1"/>
                <w:sz w:val="20"/>
                <w:szCs w:val="20"/>
              </w:rPr>
              <w:t>1</w:t>
            </w:r>
            <w:r w:rsidR="00913A8A">
              <w:rPr>
                <w:rFonts w:ascii="Arial" w:hAnsi="Arial" w:cs="Arial"/>
                <w:color w:val="000000" w:themeColor="text1"/>
                <w:sz w:val="20"/>
                <w:szCs w:val="20"/>
              </w:rPr>
              <w:t xml:space="preserve">6 de julio 2021-15 de agosto </w:t>
            </w:r>
            <w:r w:rsidR="00C178F8" w:rsidRPr="005207EB">
              <w:rPr>
                <w:rFonts w:ascii="Arial" w:hAnsi="Arial" w:cs="Arial"/>
                <w:color w:val="000000" w:themeColor="text1"/>
                <w:sz w:val="20"/>
                <w:szCs w:val="20"/>
              </w:rPr>
              <w:t>2021</w:t>
            </w:r>
          </w:p>
        </w:tc>
        <w:tc>
          <w:tcPr>
            <w:tcW w:w="1881" w:type="dxa"/>
            <w:tcBorders>
              <w:top w:val="nil"/>
              <w:left w:val="nil"/>
              <w:bottom w:val="single" w:sz="4" w:space="0" w:color="auto"/>
              <w:right w:val="single" w:sz="4" w:space="0" w:color="auto"/>
            </w:tcBorders>
            <w:vAlign w:val="center"/>
          </w:tcPr>
          <w:p w14:paraId="240409DC" w14:textId="77777777" w:rsidR="006B652E" w:rsidRPr="005207EB" w:rsidRDefault="006B652E" w:rsidP="006B652E">
            <w:pPr>
              <w:rPr>
                <w:rFonts w:ascii="Arial" w:hAnsi="Arial" w:cs="Arial"/>
                <w:b/>
                <w:color w:val="000000" w:themeColor="text1"/>
                <w:sz w:val="20"/>
                <w:szCs w:val="20"/>
              </w:rPr>
            </w:pPr>
            <w:r w:rsidRPr="005207EB">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49FB102B" w14:textId="0C6A21A4" w:rsidR="006B652E" w:rsidRPr="005207EB" w:rsidRDefault="008F0B7D" w:rsidP="006B652E">
            <w:pPr>
              <w:rPr>
                <w:rFonts w:ascii="Arial" w:hAnsi="Arial" w:cs="Arial"/>
                <w:bCs/>
                <w:color w:val="000000" w:themeColor="text1"/>
                <w:sz w:val="20"/>
                <w:szCs w:val="20"/>
              </w:rPr>
            </w:pPr>
            <w:r w:rsidRPr="005207EB">
              <w:rPr>
                <w:rFonts w:ascii="Arial" w:hAnsi="Arial" w:cs="Arial"/>
                <w:bCs/>
                <w:color w:val="000000" w:themeColor="text1"/>
                <w:sz w:val="20"/>
                <w:szCs w:val="20"/>
              </w:rPr>
              <w:t>8 meses</w:t>
            </w:r>
          </w:p>
        </w:tc>
      </w:tr>
      <w:tr w:rsidR="006B652E" w:rsidRPr="005207EB" w14:paraId="5003A3B2"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2E0FFC9A" w14:textId="77777777" w:rsidR="006B652E" w:rsidRPr="005207EB" w:rsidRDefault="006B652E" w:rsidP="006B652E">
            <w:pPr>
              <w:rPr>
                <w:rFonts w:ascii="Arial" w:hAnsi="Arial" w:cs="Arial"/>
                <w:b/>
                <w:sz w:val="20"/>
                <w:szCs w:val="20"/>
              </w:rPr>
            </w:pPr>
            <w:r w:rsidRPr="005207EB">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365A7391" w14:textId="4687BFCD" w:rsidR="006B652E" w:rsidRPr="005207EB" w:rsidRDefault="008F0B7D" w:rsidP="006B652E">
            <w:pPr>
              <w:rPr>
                <w:rFonts w:ascii="Arial" w:hAnsi="Arial" w:cs="Arial"/>
                <w:bCs/>
                <w:iCs/>
                <w:color w:val="000000" w:themeColor="text1"/>
                <w:sz w:val="20"/>
                <w:szCs w:val="20"/>
              </w:rPr>
            </w:pPr>
            <w:r w:rsidRPr="005207EB">
              <w:rPr>
                <w:rFonts w:ascii="Arial" w:eastAsia="Calibri" w:hAnsi="Arial" w:cs="Arial"/>
                <w:sz w:val="20"/>
                <w:szCs w:val="20"/>
                <w:lang w:val="es-CO" w:eastAsia="es-CO"/>
              </w:rPr>
              <w:t>HEYDY MERCEDES ARRIAGA MOSQUERA</w:t>
            </w:r>
          </w:p>
        </w:tc>
        <w:tc>
          <w:tcPr>
            <w:tcW w:w="1881" w:type="dxa"/>
            <w:tcBorders>
              <w:top w:val="single" w:sz="4" w:space="0" w:color="auto"/>
              <w:left w:val="nil"/>
              <w:bottom w:val="single" w:sz="4" w:space="0" w:color="auto"/>
              <w:right w:val="single" w:sz="4" w:space="0" w:color="auto"/>
            </w:tcBorders>
            <w:vAlign w:val="center"/>
          </w:tcPr>
          <w:p w14:paraId="4710506D" w14:textId="77777777" w:rsidR="006B652E" w:rsidRPr="005207EB" w:rsidRDefault="006B652E" w:rsidP="006B652E">
            <w:pPr>
              <w:rPr>
                <w:rFonts w:ascii="Arial" w:hAnsi="Arial" w:cs="Arial"/>
                <w:b/>
                <w:color w:val="000000" w:themeColor="text1"/>
                <w:sz w:val="20"/>
                <w:szCs w:val="20"/>
              </w:rPr>
            </w:pPr>
            <w:r w:rsidRPr="005207EB">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57EA3BC4" w14:textId="58B96D00" w:rsidR="006B652E" w:rsidRPr="00492AF0" w:rsidRDefault="00492AF0" w:rsidP="006B652E">
            <w:pPr>
              <w:rPr>
                <w:rFonts w:ascii="Arial" w:hAnsi="Arial" w:cs="Arial"/>
                <w:bCs/>
                <w:iCs/>
                <w:color w:val="000000" w:themeColor="text1"/>
                <w:sz w:val="20"/>
                <w:szCs w:val="20"/>
              </w:rPr>
            </w:pPr>
            <w:r w:rsidRPr="00492AF0">
              <w:rPr>
                <w:rFonts w:ascii="Arial" w:hAnsi="Arial" w:cs="Arial"/>
                <w:color w:val="000000"/>
                <w:sz w:val="22"/>
                <w:lang w:val="es-ES_tradnl" w:eastAsia="es-CO"/>
              </w:rPr>
              <w:t>YAMITH FERNANDO GARCÍA MONSALVE</w:t>
            </w:r>
          </w:p>
        </w:tc>
      </w:tr>
      <w:tr w:rsidR="00D5619B" w:rsidRPr="005207EB" w14:paraId="3B7B325B"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6ABC72B" w14:textId="77777777" w:rsidR="00D5619B" w:rsidRPr="005207EB" w:rsidRDefault="00D5619B" w:rsidP="006B652E">
            <w:pPr>
              <w:rPr>
                <w:rFonts w:ascii="Arial" w:hAnsi="Arial" w:cs="Arial"/>
                <w:b/>
                <w:sz w:val="20"/>
                <w:szCs w:val="20"/>
              </w:rPr>
            </w:pPr>
            <w:r w:rsidRPr="005207EB">
              <w:rPr>
                <w:rFonts w:ascii="Arial" w:hAnsi="Arial" w:cs="Arial"/>
                <w:b/>
                <w:sz w:val="20"/>
                <w:szCs w:val="20"/>
              </w:rPr>
              <w:t>Valor Total</w:t>
            </w:r>
            <w:r w:rsidR="00221D27" w:rsidRPr="005207EB">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75183674" w14:textId="69FEBC13" w:rsidR="00D5619B" w:rsidRPr="005207EB" w:rsidRDefault="008F0B7D" w:rsidP="00C478B5">
            <w:pPr>
              <w:jc w:val="both"/>
              <w:rPr>
                <w:rFonts w:ascii="Arial" w:eastAsia="Calibri" w:hAnsi="Arial" w:cs="Arial"/>
                <w:sz w:val="20"/>
                <w:szCs w:val="20"/>
                <w:lang w:val="es-CO" w:eastAsia="es-CO"/>
              </w:rPr>
            </w:pPr>
            <w:r w:rsidRPr="005207EB">
              <w:rPr>
                <w:rFonts w:ascii="Arial" w:eastAsia="Calibri" w:hAnsi="Arial" w:cs="Arial"/>
                <w:sz w:val="20"/>
                <w:szCs w:val="20"/>
                <w:lang w:val="es-CO" w:eastAsia="es-CO"/>
              </w:rPr>
              <w:t>Veinte Millones Quinientos Noventa Y Dos Mil Pesos M/</w:t>
            </w:r>
            <w:r w:rsidR="002478B3" w:rsidRPr="005207EB">
              <w:rPr>
                <w:rFonts w:ascii="Arial" w:eastAsia="Calibri" w:hAnsi="Arial" w:cs="Arial"/>
                <w:sz w:val="20"/>
                <w:szCs w:val="20"/>
                <w:lang w:val="es-CO" w:eastAsia="es-CO"/>
              </w:rPr>
              <w:t>Cte.</w:t>
            </w:r>
          </w:p>
          <w:p w14:paraId="77049ED9" w14:textId="117902C1" w:rsidR="008F0B7D" w:rsidRPr="005207EB" w:rsidRDefault="008F0B7D" w:rsidP="00C478B5">
            <w:pPr>
              <w:jc w:val="both"/>
              <w:rPr>
                <w:rFonts w:ascii="Arial" w:hAnsi="Arial" w:cs="Arial"/>
                <w:bCs/>
                <w:iCs/>
                <w:color w:val="000000" w:themeColor="text1"/>
                <w:sz w:val="20"/>
                <w:szCs w:val="20"/>
              </w:rPr>
            </w:pPr>
            <w:r w:rsidRPr="005207EB">
              <w:rPr>
                <w:rFonts w:ascii="Arial" w:eastAsia="Calibri" w:hAnsi="Arial" w:cs="Arial"/>
                <w:bCs/>
                <w:sz w:val="20"/>
                <w:szCs w:val="20"/>
                <w:lang w:val="es-CO" w:eastAsia="es-CO"/>
              </w:rPr>
              <w:t>20.592.000,00</w:t>
            </w:r>
          </w:p>
        </w:tc>
        <w:tc>
          <w:tcPr>
            <w:tcW w:w="1881" w:type="dxa"/>
            <w:tcBorders>
              <w:top w:val="single" w:sz="4" w:space="0" w:color="auto"/>
              <w:left w:val="nil"/>
              <w:bottom w:val="single" w:sz="4" w:space="0" w:color="auto"/>
              <w:right w:val="single" w:sz="4" w:space="0" w:color="auto"/>
            </w:tcBorders>
            <w:vAlign w:val="center"/>
          </w:tcPr>
          <w:p w14:paraId="074EF00F" w14:textId="77777777" w:rsidR="00D5619B" w:rsidRPr="005207EB" w:rsidRDefault="00D5619B" w:rsidP="006B652E">
            <w:pPr>
              <w:rPr>
                <w:rFonts w:ascii="Arial" w:hAnsi="Arial" w:cs="Arial"/>
                <w:b/>
                <w:color w:val="000000" w:themeColor="text1"/>
                <w:sz w:val="20"/>
                <w:szCs w:val="20"/>
              </w:rPr>
            </w:pPr>
            <w:r w:rsidRPr="005207EB">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349CBE52" w14:textId="3CD0D283" w:rsidR="008F0B7D" w:rsidRPr="005207EB" w:rsidRDefault="008F0B7D" w:rsidP="008F0B7D">
            <w:pPr>
              <w:autoSpaceDE w:val="0"/>
              <w:autoSpaceDN w:val="0"/>
              <w:adjustRightInd w:val="0"/>
              <w:rPr>
                <w:rFonts w:ascii="Arial" w:eastAsia="Calibri" w:hAnsi="Arial" w:cs="Arial"/>
                <w:sz w:val="20"/>
                <w:szCs w:val="20"/>
                <w:lang w:val="es-CO" w:eastAsia="es-CO"/>
              </w:rPr>
            </w:pPr>
            <w:r w:rsidRPr="005207EB">
              <w:rPr>
                <w:rFonts w:ascii="Arial" w:eastAsia="Calibri" w:hAnsi="Arial" w:cs="Arial"/>
                <w:sz w:val="20"/>
                <w:szCs w:val="20"/>
                <w:lang w:val="es-CO" w:eastAsia="es-CO"/>
              </w:rPr>
              <w:t>dos millones</w:t>
            </w:r>
          </w:p>
          <w:p w14:paraId="7A5C216C" w14:textId="615A4F19" w:rsidR="00D5619B" w:rsidRPr="005207EB" w:rsidRDefault="008F0B7D" w:rsidP="008F0B7D">
            <w:pPr>
              <w:rPr>
                <w:rFonts w:ascii="Arial" w:hAnsi="Arial" w:cs="Arial"/>
                <w:b/>
                <w:i/>
                <w:color w:val="000000" w:themeColor="text1"/>
                <w:sz w:val="20"/>
                <w:szCs w:val="20"/>
              </w:rPr>
            </w:pPr>
            <w:r w:rsidRPr="005207EB">
              <w:rPr>
                <w:rFonts w:ascii="Arial" w:eastAsia="Calibri" w:hAnsi="Arial" w:cs="Arial"/>
                <w:sz w:val="20"/>
                <w:szCs w:val="20"/>
                <w:lang w:val="es-CO" w:eastAsia="es-CO"/>
              </w:rPr>
              <w:t>quinientos setenta y cuatro mil pesos m/</w:t>
            </w:r>
            <w:r w:rsidR="002478B3" w:rsidRPr="005207EB">
              <w:rPr>
                <w:rFonts w:ascii="Arial" w:eastAsia="Calibri" w:hAnsi="Arial" w:cs="Arial"/>
                <w:sz w:val="20"/>
                <w:szCs w:val="20"/>
                <w:lang w:val="es-CO" w:eastAsia="es-CO"/>
              </w:rPr>
              <w:t>cte.</w:t>
            </w:r>
            <w:r w:rsidRPr="005207EB">
              <w:rPr>
                <w:rFonts w:ascii="Arial" w:eastAsia="Calibri" w:hAnsi="Arial" w:cs="Arial"/>
                <w:sz w:val="20"/>
                <w:szCs w:val="20"/>
                <w:lang w:val="es-CO" w:eastAsia="es-CO"/>
              </w:rPr>
              <w:t xml:space="preserve"> $2.574.000,00)</w:t>
            </w:r>
          </w:p>
        </w:tc>
      </w:tr>
      <w:tr w:rsidR="00622B69" w:rsidRPr="005207EB" w14:paraId="7BB62D96"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0047AC4C" w14:textId="77777777" w:rsidR="00622B69" w:rsidRPr="005207EB" w:rsidRDefault="00622B69" w:rsidP="006B652E">
            <w:pPr>
              <w:rPr>
                <w:rFonts w:ascii="Arial" w:hAnsi="Arial" w:cs="Arial"/>
                <w:b/>
                <w:sz w:val="20"/>
                <w:szCs w:val="20"/>
              </w:rPr>
            </w:pPr>
            <w:r w:rsidRPr="005207EB">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58A98DEA" w14:textId="44E9AED8" w:rsidR="00622B69" w:rsidRPr="005207EB" w:rsidRDefault="00913A8A" w:rsidP="006B652E">
            <w:pPr>
              <w:rPr>
                <w:rFonts w:ascii="Arial" w:hAnsi="Arial" w:cs="Arial"/>
                <w:bCs/>
                <w:iCs/>
                <w:color w:val="000000" w:themeColor="text1"/>
                <w:sz w:val="20"/>
                <w:szCs w:val="20"/>
              </w:rPr>
            </w:pPr>
            <w:r>
              <w:rPr>
                <w:rFonts w:ascii="Arial" w:hAnsi="Arial" w:cs="Arial"/>
                <w:bCs/>
                <w:iCs/>
                <w:color w:val="000000" w:themeColor="text1"/>
                <w:sz w:val="20"/>
                <w:szCs w:val="20"/>
              </w:rPr>
              <w:t>5</w:t>
            </w:r>
          </w:p>
        </w:tc>
      </w:tr>
    </w:tbl>
    <w:p w14:paraId="16FFCB15" w14:textId="77777777" w:rsidR="00312C87" w:rsidRPr="005207EB" w:rsidRDefault="00312C87" w:rsidP="00312C87">
      <w:pPr>
        <w:rPr>
          <w:rFonts w:ascii="Arial" w:hAnsi="Arial" w:cs="Arial"/>
          <w:sz w:val="20"/>
          <w:szCs w:val="20"/>
        </w:rPr>
      </w:pPr>
    </w:p>
    <w:p w14:paraId="6E1E9435" w14:textId="77777777" w:rsidR="00B214C2" w:rsidRPr="005207EB" w:rsidRDefault="00B214C2" w:rsidP="00B214C2">
      <w:pPr>
        <w:pStyle w:val="Prrafodelista"/>
        <w:numPr>
          <w:ilvl w:val="0"/>
          <w:numId w:val="1"/>
        </w:numPr>
        <w:rPr>
          <w:rFonts w:ascii="Arial" w:hAnsi="Arial" w:cs="Arial"/>
          <w:sz w:val="20"/>
          <w:szCs w:val="20"/>
        </w:rPr>
      </w:pPr>
      <w:r w:rsidRPr="005207EB">
        <w:rPr>
          <w:rFonts w:ascii="Arial" w:hAnsi="Arial" w:cs="Arial"/>
          <w:b/>
          <w:sz w:val="20"/>
          <w:szCs w:val="20"/>
        </w:rPr>
        <w:t>METAS A LAS QUE CONTRIBUYE EL CONTRATO:</w:t>
      </w:r>
    </w:p>
    <w:p w14:paraId="26289C35" w14:textId="77777777" w:rsidR="00E16D6B" w:rsidRPr="005207EB" w:rsidRDefault="00E16D6B" w:rsidP="00E16D6B">
      <w:pPr>
        <w:rPr>
          <w:rFonts w:ascii="Arial" w:hAnsi="Arial" w:cs="Arial"/>
          <w:sz w:val="20"/>
          <w:szCs w:val="20"/>
        </w:rPr>
      </w:pPr>
    </w:p>
    <w:tbl>
      <w:tblPr>
        <w:tblStyle w:val="Tablaconcuadrcula"/>
        <w:tblW w:w="10344" w:type="dxa"/>
        <w:tblLook w:val="04A0" w:firstRow="1" w:lastRow="0" w:firstColumn="1" w:lastColumn="0" w:noHBand="0" w:noVBand="1"/>
      </w:tblPr>
      <w:tblGrid>
        <w:gridCol w:w="2263"/>
        <w:gridCol w:w="8081"/>
      </w:tblGrid>
      <w:tr w:rsidR="003A5B93" w:rsidRPr="005207EB" w14:paraId="3D4E27C7" w14:textId="77777777" w:rsidTr="00F41CC6">
        <w:trPr>
          <w:trHeight w:val="303"/>
        </w:trPr>
        <w:tc>
          <w:tcPr>
            <w:tcW w:w="2263" w:type="dxa"/>
          </w:tcPr>
          <w:p w14:paraId="2D728F74" w14:textId="77777777" w:rsidR="003A5B93" w:rsidRPr="005207EB" w:rsidRDefault="003A5B93" w:rsidP="007C424C">
            <w:pPr>
              <w:rPr>
                <w:rFonts w:ascii="Arial" w:hAnsi="Arial" w:cs="Arial"/>
                <w:b/>
                <w:sz w:val="20"/>
                <w:szCs w:val="20"/>
              </w:rPr>
            </w:pPr>
            <w:r w:rsidRPr="005207EB">
              <w:rPr>
                <w:rFonts w:ascii="Arial" w:hAnsi="Arial" w:cs="Arial"/>
                <w:b/>
                <w:sz w:val="20"/>
                <w:szCs w:val="20"/>
              </w:rPr>
              <w:t>Política Pública</w:t>
            </w:r>
          </w:p>
        </w:tc>
        <w:tc>
          <w:tcPr>
            <w:tcW w:w="8081" w:type="dxa"/>
          </w:tcPr>
          <w:p w14:paraId="60DA99E1" w14:textId="4B16D861" w:rsidR="003A5B93" w:rsidRPr="005207EB" w:rsidRDefault="003A5B93" w:rsidP="007C424C">
            <w:pPr>
              <w:rPr>
                <w:rFonts w:ascii="Arial" w:hAnsi="Arial" w:cs="Arial"/>
                <w:sz w:val="20"/>
                <w:szCs w:val="20"/>
              </w:rPr>
            </w:pPr>
          </w:p>
        </w:tc>
      </w:tr>
      <w:tr w:rsidR="003A5B93" w:rsidRPr="005207EB" w14:paraId="07989FD0" w14:textId="77777777" w:rsidTr="00F41CC6">
        <w:trPr>
          <w:trHeight w:val="303"/>
        </w:trPr>
        <w:tc>
          <w:tcPr>
            <w:tcW w:w="2263" w:type="dxa"/>
          </w:tcPr>
          <w:p w14:paraId="7A58CB5D"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Desarrollo</w:t>
            </w:r>
          </w:p>
        </w:tc>
        <w:tc>
          <w:tcPr>
            <w:tcW w:w="8081" w:type="dxa"/>
          </w:tcPr>
          <w:p w14:paraId="228E441D" w14:textId="78528E20" w:rsidR="003A5B93" w:rsidRDefault="006C5B3F" w:rsidP="006C5B3F">
            <w:pPr>
              <w:pStyle w:val="Piedepgina"/>
              <w:jc w:val="both"/>
              <w:rPr>
                <w:rFonts w:ascii="Arial" w:hAnsi="Arial" w:cs="Arial"/>
                <w:color w:val="000000"/>
                <w:sz w:val="20"/>
                <w:szCs w:val="20"/>
              </w:rPr>
            </w:pPr>
            <w:r w:rsidRPr="006C5B3F">
              <w:rPr>
                <w:rFonts w:ascii="Arial" w:hAnsi="Arial" w:cs="Arial"/>
                <w:color w:val="000000"/>
                <w:sz w:val="20"/>
                <w:szCs w:val="20"/>
              </w:rPr>
              <w:t>Estrategia RBC (Rehabilitación Basada en la Comunidad)</w:t>
            </w:r>
            <w:r>
              <w:rPr>
                <w:rFonts w:ascii="Arial" w:hAnsi="Arial" w:cs="Arial"/>
                <w:color w:val="000000"/>
                <w:sz w:val="20"/>
                <w:szCs w:val="20"/>
              </w:rPr>
              <w:t xml:space="preserve">. </w:t>
            </w:r>
            <w:r w:rsidRPr="006C5B3F">
              <w:rPr>
                <w:rFonts w:ascii="Arial" w:hAnsi="Arial" w:cs="Arial"/>
                <w:color w:val="000000"/>
                <w:sz w:val="20"/>
                <w:szCs w:val="20"/>
              </w:rPr>
              <w:t>Tasa de mortalidad prematura por enfermedades no transmisibles cardiovasculares (por 100.000 habitantes de 30 a 60 años)</w:t>
            </w:r>
          </w:p>
          <w:p w14:paraId="122358FD" w14:textId="77E26DD1" w:rsidR="006C5B3F" w:rsidRDefault="006C5B3F" w:rsidP="006C5B3F">
            <w:pPr>
              <w:pStyle w:val="Piedepgina"/>
              <w:jc w:val="both"/>
              <w:rPr>
                <w:rFonts w:ascii="Arial" w:hAnsi="Arial" w:cs="Arial"/>
                <w:color w:val="000000"/>
                <w:sz w:val="20"/>
                <w:szCs w:val="20"/>
              </w:rPr>
            </w:pPr>
            <w:r w:rsidRPr="006C5B3F">
              <w:rPr>
                <w:rFonts w:ascii="Arial" w:hAnsi="Arial" w:cs="Arial"/>
                <w:color w:val="000000"/>
                <w:sz w:val="20"/>
                <w:szCs w:val="20"/>
              </w:rPr>
              <w:t>Estrategia CARMEN implementada</w:t>
            </w:r>
            <w:r>
              <w:rPr>
                <w:rFonts w:ascii="Arial" w:hAnsi="Arial" w:cs="Arial"/>
                <w:color w:val="000000"/>
                <w:sz w:val="20"/>
                <w:szCs w:val="20"/>
              </w:rPr>
              <w:t xml:space="preserve">. </w:t>
            </w:r>
            <w:r w:rsidRPr="006C5B3F">
              <w:rPr>
                <w:rFonts w:ascii="Arial" w:hAnsi="Arial" w:cs="Arial"/>
                <w:color w:val="000000"/>
                <w:sz w:val="20"/>
                <w:szCs w:val="20"/>
              </w:rPr>
              <w:t>Tasa de mortalidad prematura por enfermedades no transmisibles cardiovasculares (por 100.000 habitantes de 30 a 60 años)</w:t>
            </w:r>
          </w:p>
          <w:p w14:paraId="3B7EB954" w14:textId="50E91648" w:rsidR="006C5B3F" w:rsidRPr="005207EB" w:rsidRDefault="006C5B3F" w:rsidP="00F41CC6">
            <w:pPr>
              <w:pStyle w:val="Piedepgina"/>
              <w:jc w:val="both"/>
              <w:rPr>
                <w:rFonts w:ascii="Arial" w:hAnsi="Arial" w:cs="Arial"/>
                <w:color w:val="000000"/>
                <w:sz w:val="20"/>
                <w:szCs w:val="20"/>
              </w:rPr>
            </w:pPr>
            <w:r w:rsidRPr="006C5B3F">
              <w:rPr>
                <w:rFonts w:ascii="Arial" w:hAnsi="Arial" w:cs="Arial"/>
                <w:color w:val="000000"/>
                <w:sz w:val="20"/>
                <w:szCs w:val="20"/>
              </w:rPr>
              <w:t>Adherencia a guías y protocolos de eventos de interés en salud pública.</w:t>
            </w:r>
            <w:r>
              <w:rPr>
                <w:rFonts w:ascii="Arial" w:hAnsi="Arial" w:cs="Arial"/>
                <w:color w:val="000000"/>
                <w:sz w:val="20"/>
                <w:szCs w:val="20"/>
              </w:rPr>
              <w:t xml:space="preserve"> </w:t>
            </w:r>
            <w:r w:rsidRPr="006C5B3F">
              <w:rPr>
                <w:rFonts w:ascii="Arial" w:hAnsi="Arial" w:cs="Arial"/>
                <w:color w:val="000000"/>
                <w:sz w:val="20"/>
                <w:szCs w:val="20"/>
                <w:lang w:val="es-MX"/>
              </w:rPr>
              <w:t>Porcentaje de Cumplimiento de implementación del programa de seguridad del paciente en</w:t>
            </w:r>
            <w:r w:rsidR="007A6E58">
              <w:rPr>
                <w:rFonts w:ascii="Arial" w:hAnsi="Arial" w:cs="Arial"/>
                <w:color w:val="000000"/>
                <w:sz w:val="20"/>
                <w:szCs w:val="20"/>
                <w:lang w:val="es-MX"/>
              </w:rPr>
              <w:t xml:space="preserve"> </w:t>
            </w:r>
            <w:r w:rsidRPr="006C5B3F">
              <w:rPr>
                <w:rFonts w:ascii="Arial" w:hAnsi="Arial" w:cs="Arial"/>
                <w:color w:val="000000"/>
                <w:sz w:val="20"/>
                <w:szCs w:val="20"/>
                <w:lang w:val="es-MX"/>
              </w:rPr>
              <w:t>IPS públicas y privadas</w:t>
            </w:r>
            <w:r>
              <w:rPr>
                <w:rFonts w:ascii="Arial" w:hAnsi="Arial" w:cs="Arial"/>
                <w:color w:val="000000"/>
                <w:sz w:val="20"/>
                <w:szCs w:val="20"/>
                <w:lang w:val="es-MX"/>
              </w:rPr>
              <w:t>.</w:t>
            </w:r>
          </w:p>
        </w:tc>
      </w:tr>
      <w:tr w:rsidR="003A5B93" w:rsidRPr="005207EB" w14:paraId="2274D690" w14:textId="77777777" w:rsidTr="00F41CC6">
        <w:trPr>
          <w:trHeight w:val="303"/>
        </w:trPr>
        <w:tc>
          <w:tcPr>
            <w:tcW w:w="2263" w:type="dxa"/>
          </w:tcPr>
          <w:p w14:paraId="0537AF4E"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Territorial de Salud</w:t>
            </w:r>
          </w:p>
        </w:tc>
        <w:tc>
          <w:tcPr>
            <w:tcW w:w="8081" w:type="dxa"/>
          </w:tcPr>
          <w:p w14:paraId="1BCA6A7B" w14:textId="77777777" w:rsidR="00F41CC6" w:rsidRDefault="00F41CC6"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Mantener la estrategia Rehabilitación Basada en la Comunidad en los nodos comunitarios priorizados en el municipio de Pereira.</w:t>
            </w:r>
          </w:p>
          <w:p w14:paraId="3F63A608" w14:textId="77777777" w:rsidR="00F41CC6" w:rsidRDefault="00F41CC6" w:rsidP="00F41CC6">
            <w:pPr>
              <w:shd w:val="clear" w:color="auto" w:fill="FFFFFF"/>
              <w:jc w:val="both"/>
              <w:textAlignment w:val="baseline"/>
              <w:rPr>
                <w:rFonts w:ascii="Arial" w:hAnsi="Arial" w:cs="Arial"/>
                <w:sz w:val="20"/>
                <w:szCs w:val="20"/>
              </w:rPr>
            </w:pPr>
            <w:r w:rsidRPr="006C5B3F">
              <w:rPr>
                <w:rFonts w:ascii="Arial" w:hAnsi="Arial" w:cs="Arial"/>
                <w:sz w:val="20"/>
                <w:szCs w:val="20"/>
              </w:rPr>
              <w:t>Realizar acciones de fortalecimiento de estilos de vida saludable para prevención y control de factores de riesgo cardio-metabólicos en los nodos CARMEN</w:t>
            </w:r>
          </w:p>
          <w:p w14:paraId="6CE56755" w14:textId="77777777" w:rsidR="00F41CC6" w:rsidRPr="006C5B3F" w:rsidRDefault="00F41CC6"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Acciones encaminadas a la prevención y cesación del consumo de tabaco en población general del ámbito comunitario e institucional</w:t>
            </w:r>
          </w:p>
          <w:p w14:paraId="485C92B4" w14:textId="4CDCEBC7" w:rsidR="003A5B93" w:rsidRPr="005207EB" w:rsidRDefault="00F41CC6" w:rsidP="00F41CC6">
            <w:pPr>
              <w:shd w:val="clear" w:color="auto" w:fill="FFFFFF"/>
              <w:jc w:val="both"/>
              <w:textAlignment w:val="baseline"/>
              <w:rPr>
                <w:rFonts w:ascii="Arial" w:hAnsi="Arial" w:cs="Arial"/>
                <w:sz w:val="20"/>
                <w:szCs w:val="20"/>
              </w:rPr>
            </w:pPr>
            <w:r w:rsidRPr="006C5B3F">
              <w:rPr>
                <w:rFonts w:ascii="Arial" w:hAnsi="Arial" w:cs="Arial"/>
                <w:sz w:val="20"/>
                <w:szCs w:val="20"/>
                <w:lang w:val="es-MX"/>
              </w:rPr>
              <w:t xml:space="preserve">Realizar jornada académica de actualización los actores del sistema e instituciones sobre enfermedades crónicas no transmisibles (HTA, </w:t>
            </w:r>
            <w:proofErr w:type="gramStart"/>
            <w:r w:rsidRPr="006C5B3F">
              <w:rPr>
                <w:rFonts w:ascii="Arial" w:hAnsi="Arial" w:cs="Arial"/>
                <w:sz w:val="20"/>
                <w:szCs w:val="20"/>
                <w:lang w:val="es-MX"/>
              </w:rPr>
              <w:t xml:space="preserve">DIABETES, </w:t>
            </w:r>
            <w:r w:rsidR="001B4B3E">
              <w:rPr>
                <w:rFonts w:ascii="Arial" w:hAnsi="Arial" w:cs="Arial"/>
                <w:sz w:val="20"/>
                <w:szCs w:val="20"/>
                <w:lang w:val="es-MX"/>
              </w:rPr>
              <w:t xml:space="preserve">  </w:t>
            </w:r>
            <w:proofErr w:type="gramEnd"/>
            <w:r w:rsidR="001B4B3E">
              <w:rPr>
                <w:rFonts w:ascii="Arial" w:hAnsi="Arial" w:cs="Arial"/>
                <w:sz w:val="20"/>
                <w:szCs w:val="20"/>
                <w:lang w:val="es-MX"/>
              </w:rPr>
              <w:t xml:space="preserve">           EPOC</w:t>
            </w:r>
            <w:r w:rsidRPr="006C5B3F">
              <w:rPr>
                <w:rFonts w:ascii="Arial" w:hAnsi="Arial" w:cs="Arial"/>
                <w:sz w:val="20"/>
                <w:szCs w:val="20"/>
                <w:lang w:val="es-MX"/>
              </w:rPr>
              <w:t>, ERC, DETECCIÒN Y MANEJO DEL CANCER DE PROSTATA).</w:t>
            </w:r>
          </w:p>
        </w:tc>
      </w:tr>
      <w:tr w:rsidR="003A5B93" w:rsidRPr="005207EB" w14:paraId="7DE84C2B" w14:textId="77777777" w:rsidTr="00F41CC6">
        <w:trPr>
          <w:trHeight w:val="303"/>
        </w:trPr>
        <w:tc>
          <w:tcPr>
            <w:tcW w:w="2263" w:type="dxa"/>
          </w:tcPr>
          <w:p w14:paraId="77581D9D"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de acción municipal (proyectos)</w:t>
            </w:r>
          </w:p>
        </w:tc>
        <w:tc>
          <w:tcPr>
            <w:tcW w:w="8081" w:type="dxa"/>
          </w:tcPr>
          <w:p w14:paraId="5082967C" w14:textId="61607D0F" w:rsid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Mantener la estrategia Rehabilitación Basada en la Comunidad en los nodos comunitarios priorizados en el municipio de Pereira.</w:t>
            </w:r>
          </w:p>
          <w:p w14:paraId="4DAA82AA" w14:textId="1A56344B" w:rsidR="006C5B3F" w:rsidRDefault="006C5B3F" w:rsidP="00F41CC6">
            <w:pPr>
              <w:shd w:val="clear" w:color="auto" w:fill="FFFFFF"/>
              <w:jc w:val="both"/>
              <w:textAlignment w:val="baseline"/>
              <w:rPr>
                <w:rFonts w:ascii="Arial" w:hAnsi="Arial" w:cs="Arial"/>
                <w:sz w:val="20"/>
                <w:szCs w:val="20"/>
              </w:rPr>
            </w:pPr>
            <w:r w:rsidRPr="006C5B3F">
              <w:rPr>
                <w:rFonts w:ascii="Arial" w:hAnsi="Arial" w:cs="Arial"/>
                <w:sz w:val="20"/>
                <w:szCs w:val="20"/>
              </w:rPr>
              <w:t>Realizar acciones de fortalecimiento de estilos de vida saludable para prevención y control de factores de riesgo cardio-metabólicos en los nodos CARMEN</w:t>
            </w:r>
          </w:p>
          <w:p w14:paraId="2A0CEBE4" w14:textId="77777777" w:rsidR="006C5B3F" w:rsidRP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Acciones encaminadas a la prevención y cesación del consumo de tabaco en población general del ámbito comunitario e institucional</w:t>
            </w:r>
          </w:p>
          <w:p w14:paraId="4A6ACA86" w14:textId="1A582322" w:rsidR="00F41CC6" w:rsidRP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 xml:space="preserve">Realizar jornada académica de actualización los actores del sistema e instituciones sobre enfermedades crónicas no transmisibles (HTA, </w:t>
            </w:r>
            <w:proofErr w:type="gramStart"/>
            <w:r w:rsidRPr="006C5B3F">
              <w:rPr>
                <w:rFonts w:ascii="Arial" w:hAnsi="Arial" w:cs="Arial"/>
                <w:sz w:val="20"/>
                <w:szCs w:val="20"/>
                <w:lang w:val="es-MX"/>
              </w:rPr>
              <w:t xml:space="preserve">DIABETES, </w:t>
            </w:r>
            <w:r w:rsidR="001B4B3E">
              <w:rPr>
                <w:rFonts w:ascii="Arial" w:hAnsi="Arial" w:cs="Arial"/>
                <w:sz w:val="20"/>
                <w:szCs w:val="20"/>
                <w:lang w:val="es-MX"/>
              </w:rPr>
              <w:t xml:space="preserve">  </w:t>
            </w:r>
            <w:proofErr w:type="gramEnd"/>
            <w:r w:rsidR="001B4B3E">
              <w:rPr>
                <w:rFonts w:ascii="Arial" w:hAnsi="Arial" w:cs="Arial"/>
                <w:sz w:val="20"/>
                <w:szCs w:val="20"/>
                <w:lang w:val="es-MX"/>
              </w:rPr>
              <w:t xml:space="preserve">           EPOC</w:t>
            </w:r>
            <w:r w:rsidRPr="006C5B3F">
              <w:rPr>
                <w:rFonts w:ascii="Arial" w:hAnsi="Arial" w:cs="Arial"/>
                <w:sz w:val="20"/>
                <w:szCs w:val="20"/>
                <w:lang w:val="es-MX"/>
              </w:rPr>
              <w:t>, ERC, DETECCIÒN Y MANEJO DEL CANCER DE PROSTATA).</w:t>
            </w:r>
          </w:p>
        </w:tc>
      </w:tr>
    </w:tbl>
    <w:p w14:paraId="40C80728" w14:textId="77777777" w:rsidR="00B214C2" w:rsidRPr="005207EB" w:rsidRDefault="00B214C2" w:rsidP="00B214C2">
      <w:pPr>
        <w:rPr>
          <w:rFonts w:ascii="Arial" w:hAnsi="Arial" w:cs="Arial"/>
          <w:sz w:val="20"/>
          <w:szCs w:val="20"/>
        </w:rPr>
      </w:pPr>
    </w:p>
    <w:p w14:paraId="54C76CE3" w14:textId="77777777" w:rsidR="004B49D2" w:rsidRPr="005207EB" w:rsidRDefault="002F2314" w:rsidP="00B37D78">
      <w:pPr>
        <w:numPr>
          <w:ilvl w:val="0"/>
          <w:numId w:val="1"/>
        </w:numPr>
        <w:rPr>
          <w:rFonts w:ascii="Arial" w:hAnsi="Arial" w:cs="Arial"/>
          <w:b/>
          <w:sz w:val="20"/>
          <w:szCs w:val="20"/>
        </w:rPr>
      </w:pPr>
      <w:r w:rsidRPr="005207EB">
        <w:rPr>
          <w:rFonts w:ascii="Arial" w:hAnsi="Arial" w:cs="Arial"/>
          <w:b/>
          <w:sz w:val="20"/>
          <w:szCs w:val="20"/>
        </w:rPr>
        <w:lastRenderedPageBreak/>
        <w:t>DESCRIPCION DE ACTIVIDADES EJECUTADAS:</w:t>
      </w:r>
    </w:p>
    <w:p w14:paraId="01A914C3" w14:textId="77777777" w:rsidR="005F3269" w:rsidRPr="005207EB" w:rsidRDefault="005F3269" w:rsidP="005F3269">
      <w:pPr>
        <w:rPr>
          <w:rFonts w:ascii="Arial" w:hAnsi="Arial" w:cs="Arial"/>
          <w:b/>
          <w:sz w:val="20"/>
          <w:szCs w:val="20"/>
        </w:rPr>
      </w:pPr>
    </w:p>
    <w:p w14:paraId="4E8E3D94" w14:textId="77777777" w:rsidR="00441995" w:rsidRPr="005207EB" w:rsidRDefault="00441995" w:rsidP="00363036">
      <w:pPr>
        <w:jc w:val="both"/>
        <w:rPr>
          <w:rFonts w:ascii="Arial" w:hAnsi="Arial" w:cs="Arial"/>
          <w:b/>
          <w:bCs/>
          <w:sz w:val="20"/>
          <w:szCs w:val="20"/>
        </w:rPr>
      </w:pPr>
      <w:r w:rsidRPr="005207EB">
        <w:rPr>
          <w:rFonts w:ascii="Arial" w:hAnsi="Arial" w:cs="Arial"/>
          <w:b/>
          <w:bCs/>
          <w:sz w:val="20"/>
          <w:szCs w:val="20"/>
        </w:rPr>
        <w:t>ALCANCES DEL CONTRATO</w:t>
      </w:r>
    </w:p>
    <w:p w14:paraId="41DD2E35" w14:textId="77777777" w:rsidR="005F3269" w:rsidRPr="005207EB" w:rsidRDefault="005F3269"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441995" w:rsidRPr="005207EB" w14:paraId="3FC48969" w14:textId="77777777" w:rsidTr="00221D27">
        <w:tc>
          <w:tcPr>
            <w:tcW w:w="10060" w:type="dxa"/>
          </w:tcPr>
          <w:p w14:paraId="00849D77" w14:textId="0CADF4C4" w:rsidR="006B4581" w:rsidRPr="005207EB" w:rsidRDefault="00D64805" w:rsidP="00363036">
            <w:pPr>
              <w:jc w:val="both"/>
              <w:rPr>
                <w:rFonts w:ascii="Arial" w:hAnsi="Arial" w:cs="Arial"/>
                <w:b/>
                <w:bCs/>
                <w:sz w:val="20"/>
                <w:szCs w:val="20"/>
              </w:rPr>
            </w:pPr>
            <w:r w:rsidRPr="005207EB">
              <w:rPr>
                <w:rFonts w:ascii="Arial" w:hAnsi="Arial" w:cs="Arial"/>
                <w:b/>
                <w:bCs/>
                <w:sz w:val="20"/>
                <w:szCs w:val="20"/>
              </w:rPr>
              <w:t>ALCANCE 1.</w:t>
            </w:r>
          </w:p>
          <w:tbl>
            <w:tblPr>
              <w:tblW w:w="0" w:type="auto"/>
              <w:tblBorders>
                <w:top w:val="nil"/>
                <w:left w:val="nil"/>
                <w:bottom w:val="nil"/>
                <w:right w:val="nil"/>
              </w:tblBorders>
              <w:tblLook w:val="0000" w:firstRow="0" w:lastRow="0" w:firstColumn="0" w:lastColumn="0" w:noHBand="0" w:noVBand="0"/>
            </w:tblPr>
            <w:tblGrid>
              <w:gridCol w:w="9696"/>
            </w:tblGrid>
            <w:tr w:rsidR="006B4581" w:rsidRPr="005207EB" w14:paraId="6E3D0818" w14:textId="77777777">
              <w:trPr>
                <w:trHeight w:val="357"/>
              </w:trPr>
              <w:tc>
                <w:tcPr>
                  <w:tcW w:w="0" w:type="auto"/>
                </w:tcPr>
                <w:p w14:paraId="7A9982D4" w14:textId="77777777" w:rsidR="006B4581" w:rsidRPr="005207EB" w:rsidRDefault="006B4581" w:rsidP="00363036">
                  <w:pPr>
                    <w:pStyle w:val="Default"/>
                    <w:jc w:val="both"/>
                    <w:rPr>
                      <w:sz w:val="20"/>
                      <w:szCs w:val="20"/>
                    </w:rPr>
                  </w:pPr>
                  <w:r w:rsidRPr="005207EB">
                    <w:rPr>
                      <w:sz w:val="20"/>
                      <w:szCs w:val="20"/>
                    </w:rPr>
                    <w:t xml:space="preserve"> Realizar acciones para la promoción, prevención y sensibilización en el ámbito comunitario y empresarial sobre factores de riesgos para enfermedad pulmonar obstructiva crónica, cesación de consumo de tabaco, cáncer de pulmón y Asma </w:t>
                  </w:r>
                </w:p>
              </w:tc>
            </w:tr>
          </w:tbl>
          <w:p w14:paraId="5CF1B549" w14:textId="77777777" w:rsidR="00D64805" w:rsidRPr="005207EB" w:rsidRDefault="00D64805" w:rsidP="00363036">
            <w:pPr>
              <w:jc w:val="both"/>
              <w:rPr>
                <w:rFonts w:ascii="Arial" w:hAnsi="Arial" w:cs="Arial"/>
                <w:b/>
                <w:bCs/>
                <w:sz w:val="20"/>
                <w:szCs w:val="20"/>
              </w:rPr>
            </w:pPr>
          </w:p>
        </w:tc>
      </w:tr>
    </w:tbl>
    <w:p w14:paraId="788D2B52" w14:textId="77777777" w:rsidR="005F4EC0" w:rsidRPr="005207EB" w:rsidRDefault="005F4EC0" w:rsidP="00363036">
      <w:pPr>
        <w:jc w:val="both"/>
        <w:rPr>
          <w:rFonts w:ascii="Arial" w:hAnsi="Arial" w:cs="Arial"/>
          <w:b/>
          <w:bCs/>
          <w:sz w:val="20"/>
          <w:szCs w:val="20"/>
        </w:rPr>
      </w:pPr>
    </w:p>
    <w:p w14:paraId="772FAA8C" w14:textId="24F38A70" w:rsidR="008A207A" w:rsidRPr="005207EB" w:rsidRDefault="00441995" w:rsidP="00363036">
      <w:pPr>
        <w:jc w:val="both"/>
        <w:rPr>
          <w:rFonts w:ascii="Arial" w:hAnsi="Arial" w:cs="Arial"/>
          <w:bCs/>
          <w:sz w:val="20"/>
          <w:szCs w:val="20"/>
        </w:rPr>
      </w:pPr>
      <w:r w:rsidRPr="005207EB">
        <w:rPr>
          <w:rFonts w:ascii="Arial" w:hAnsi="Arial" w:cs="Arial"/>
          <w:b/>
          <w:bCs/>
          <w:sz w:val="20"/>
          <w:szCs w:val="20"/>
        </w:rPr>
        <w:t>Actividades ejecutadas:</w:t>
      </w:r>
      <w:r w:rsidR="008F0B7D" w:rsidRPr="005207EB">
        <w:rPr>
          <w:rFonts w:ascii="Arial" w:hAnsi="Arial" w:cs="Arial"/>
          <w:b/>
          <w:noProof/>
          <w:sz w:val="20"/>
          <w:szCs w:val="20"/>
          <w:lang w:val="es-CO" w:eastAsia="es-CO"/>
        </w:rPr>
        <w:t xml:space="preserve"> </w:t>
      </w:r>
      <w:r w:rsidR="008A207A" w:rsidRPr="005207EB">
        <w:rPr>
          <w:rFonts w:ascii="Arial" w:hAnsi="Arial" w:cs="Arial"/>
          <w:bCs/>
          <w:sz w:val="20"/>
          <w:szCs w:val="20"/>
        </w:rPr>
        <w:t>durante el periodo informado se realizaro</w:t>
      </w:r>
      <w:r w:rsidR="003A5B93" w:rsidRPr="005207EB">
        <w:rPr>
          <w:rFonts w:ascii="Arial" w:hAnsi="Arial" w:cs="Arial"/>
          <w:bCs/>
          <w:sz w:val="20"/>
          <w:szCs w:val="20"/>
        </w:rPr>
        <w:t>n</w:t>
      </w:r>
      <w:r w:rsidR="008A207A" w:rsidRPr="005207EB">
        <w:rPr>
          <w:rFonts w:ascii="Arial" w:hAnsi="Arial" w:cs="Arial"/>
          <w:bCs/>
          <w:sz w:val="20"/>
          <w:szCs w:val="20"/>
        </w:rPr>
        <w:t xml:space="preserve"> las siguientes actividades</w:t>
      </w:r>
    </w:p>
    <w:p w14:paraId="7AAEC12E" w14:textId="77777777" w:rsidR="008A207A" w:rsidRPr="005207EB" w:rsidRDefault="008A207A" w:rsidP="00363036">
      <w:pPr>
        <w:jc w:val="both"/>
        <w:rPr>
          <w:rFonts w:ascii="Arial" w:hAnsi="Arial" w:cs="Arial"/>
          <w:bCs/>
          <w:sz w:val="20"/>
          <w:szCs w:val="20"/>
        </w:rPr>
      </w:pPr>
    </w:p>
    <w:p w14:paraId="371979C7" w14:textId="09917653" w:rsidR="00BF23B3" w:rsidRPr="005207EB" w:rsidRDefault="008A207A" w:rsidP="00363036">
      <w:pPr>
        <w:jc w:val="both"/>
        <w:rPr>
          <w:rFonts w:ascii="Arial" w:hAnsi="Arial" w:cs="Arial"/>
          <w:sz w:val="20"/>
          <w:szCs w:val="20"/>
        </w:rPr>
      </w:pPr>
      <w:r w:rsidRPr="005207EB">
        <w:rPr>
          <w:rFonts w:ascii="Arial" w:hAnsi="Arial" w:cs="Arial"/>
          <w:sz w:val="20"/>
          <w:szCs w:val="20"/>
        </w:rPr>
        <w:t xml:space="preserve">Acciones administrativas y de socialización </w:t>
      </w:r>
      <w:r w:rsidR="002C44C2" w:rsidRPr="005207EB">
        <w:rPr>
          <w:rFonts w:ascii="Arial" w:hAnsi="Arial" w:cs="Arial"/>
          <w:sz w:val="20"/>
          <w:szCs w:val="20"/>
        </w:rPr>
        <w:t>p</w:t>
      </w:r>
      <w:r w:rsidR="00A62570" w:rsidRPr="005207EB">
        <w:rPr>
          <w:rFonts w:ascii="Arial" w:hAnsi="Arial" w:cs="Arial"/>
          <w:sz w:val="20"/>
          <w:szCs w:val="20"/>
        </w:rPr>
        <w:t>ara desarrollo de actividades de en el marco del proyecto fortalecimiento del control de enfermedades crónicas, capacitación en enfermedades respiratorias (</w:t>
      </w:r>
      <w:r w:rsidR="003A5B93" w:rsidRPr="005207EB">
        <w:rPr>
          <w:rFonts w:ascii="Arial" w:hAnsi="Arial" w:cs="Arial"/>
          <w:sz w:val="20"/>
          <w:szCs w:val="20"/>
        </w:rPr>
        <w:t>C</w:t>
      </w:r>
      <w:r w:rsidR="00A62570" w:rsidRPr="005207EB">
        <w:rPr>
          <w:rFonts w:ascii="Arial" w:hAnsi="Arial" w:cs="Arial"/>
          <w:sz w:val="20"/>
          <w:szCs w:val="20"/>
        </w:rPr>
        <w:t>áncer de pulmón</w:t>
      </w:r>
      <w:r w:rsidR="003A5B93" w:rsidRPr="005207EB">
        <w:rPr>
          <w:rFonts w:ascii="Arial" w:hAnsi="Arial" w:cs="Arial"/>
          <w:sz w:val="20"/>
          <w:szCs w:val="20"/>
        </w:rPr>
        <w:t xml:space="preserve">, </w:t>
      </w:r>
      <w:r w:rsidR="001B4B3E">
        <w:rPr>
          <w:rFonts w:ascii="Arial" w:hAnsi="Arial" w:cs="Arial"/>
          <w:sz w:val="20"/>
          <w:szCs w:val="20"/>
        </w:rPr>
        <w:t>EPOC</w:t>
      </w:r>
      <w:r w:rsidR="00A62570" w:rsidRPr="005207EB">
        <w:rPr>
          <w:rFonts w:ascii="Arial" w:hAnsi="Arial" w:cs="Arial"/>
          <w:sz w:val="20"/>
          <w:szCs w:val="20"/>
        </w:rPr>
        <w:t xml:space="preserve">, </w:t>
      </w:r>
      <w:r w:rsidR="003A5B93" w:rsidRPr="005207EB">
        <w:rPr>
          <w:rFonts w:ascii="Arial" w:hAnsi="Arial" w:cs="Arial"/>
          <w:sz w:val="20"/>
          <w:szCs w:val="20"/>
        </w:rPr>
        <w:t>ASMA</w:t>
      </w:r>
      <w:r w:rsidR="00A62570" w:rsidRPr="005207EB">
        <w:rPr>
          <w:rFonts w:ascii="Arial" w:hAnsi="Arial" w:cs="Arial"/>
          <w:sz w:val="20"/>
          <w:szCs w:val="20"/>
        </w:rPr>
        <w:t xml:space="preserve">) y </w:t>
      </w:r>
      <w:r w:rsidR="003A5B93" w:rsidRPr="005207EB">
        <w:rPr>
          <w:rFonts w:ascii="Arial" w:hAnsi="Arial" w:cs="Arial"/>
          <w:sz w:val="20"/>
          <w:szCs w:val="20"/>
        </w:rPr>
        <w:t>T</w:t>
      </w:r>
      <w:r w:rsidR="00A62570" w:rsidRPr="005207EB">
        <w:rPr>
          <w:rFonts w:ascii="Arial" w:hAnsi="Arial" w:cs="Arial"/>
          <w:sz w:val="20"/>
          <w:szCs w:val="20"/>
        </w:rPr>
        <w:t xml:space="preserve">abaquismo (cigarrillo electrónico y </w:t>
      </w:r>
      <w:proofErr w:type="spellStart"/>
      <w:r w:rsidR="00A62570" w:rsidRPr="005207EB">
        <w:rPr>
          <w:rFonts w:ascii="Arial" w:hAnsi="Arial" w:cs="Arial"/>
          <w:sz w:val="20"/>
          <w:szCs w:val="20"/>
        </w:rPr>
        <w:t>vapeadores</w:t>
      </w:r>
      <w:proofErr w:type="spellEnd"/>
      <w:r w:rsidR="00A62570" w:rsidRPr="005207EB">
        <w:rPr>
          <w:rFonts w:ascii="Arial" w:hAnsi="Arial" w:cs="Arial"/>
          <w:sz w:val="20"/>
          <w:szCs w:val="20"/>
        </w:rPr>
        <w:t>)</w:t>
      </w:r>
      <w:r w:rsidR="007A6E58">
        <w:rPr>
          <w:rFonts w:ascii="Arial" w:hAnsi="Arial" w:cs="Arial"/>
          <w:sz w:val="20"/>
          <w:szCs w:val="20"/>
        </w:rPr>
        <w:t xml:space="preserve"> </w:t>
      </w:r>
    </w:p>
    <w:p w14:paraId="3C843DD0" w14:textId="4B72DA64" w:rsidR="00BF23B3" w:rsidRPr="005207EB" w:rsidRDefault="00BF23B3" w:rsidP="00363036">
      <w:pPr>
        <w:jc w:val="both"/>
        <w:rPr>
          <w:rFonts w:ascii="Arial" w:hAnsi="Arial" w:cs="Arial"/>
          <w:sz w:val="20"/>
          <w:szCs w:val="20"/>
        </w:rPr>
      </w:pPr>
    </w:p>
    <w:p w14:paraId="2F701297" w14:textId="77777777" w:rsidR="004218AC" w:rsidRPr="005207EB" w:rsidRDefault="004218AC" w:rsidP="00363036">
      <w:pPr>
        <w:jc w:val="both"/>
        <w:rPr>
          <w:rFonts w:ascii="Arial" w:hAnsi="Arial" w:cs="Arial"/>
          <w:sz w:val="20"/>
          <w:szCs w:val="20"/>
        </w:rPr>
      </w:pPr>
    </w:p>
    <w:p w14:paraId="6D9073F4" w14:textId="64F7BF26" w:rsidR="004218AC" w:rsidRPr="005207EB" w:rsidRDefault="007D1468" w:rsidP="00B415E0">
      <w:pPr>
        <w:jc w:val="both"/>
        <w:rPr>
          <w:rFonts w:ascii="Arial" w:hAnsi="Arial" w:cs="Arial"/>
          <w:sz w:val="20"/>
          <w:szCs w:val="20"/>
        </w:rPr>
      </w:pPr>
      <w:r>
        <w:rPr>
          <w:rFonts w:ascii="Arial" w:hAnsi="Arial" w:cs="Arial"/>
          <w:sz w:val="20"/>
          <w:szCs w:val="20"/>
        </w:rPr>
        <w:t>19 de julio</w:t>
      </w:r>
      <w:r w:rsidR="005654A3">
        <w:rPr>
          <w:rFonts w:ascii="Arial" w:hAnsi="Arial" w:cs="Arial"/>
          <w:sz w:val="20"/>
          <w:szCs w:val="20"/>
        </w:rPr>
        <w:t xml:space="preserve"> 2021</w:t>
      </w:r>
      <w:r w:rsidR="00B415E0">
        <w:rPr>
          <w:rFonts w:ascii="Arial" w:hAnsi="Arial" w:cs="Arial"/>
          <w:sz w:val="20"/>
          <w:szCs w:val="20"/>
        </w:rPr>
        <w:t>:</w:t>
      </w:r>
      <w:r w:rsidR="00F132AE">
        <w:rPr>
          <w:rFonts w:ascii="Arial" w:hAnsi="Arial" w:cs="Arial"/>
          <w:sz w:val="20"/>
          <w:szCs w:val="20"/>
        </w:rPr>
        <w:t xml:space="preserve"> </w:t>
      </w:r>
      <w:r w:rsidR="00BC4ACB">
        <w:rPr>
          <w:rFonts w:ascii="Arial" w:hAnsi="Arial" w:cs="Arial"/>
          <w:sz w:val="20"/>
          <w:szCs w:val="20"/>
        </w:rPr>
        <w:t>capacitación</w:t>
      </w:r>
      <w:r w:rsidR="00B415E0" w:rsidRPr="005207EB">
        <w:rPr>
          <w:rFonts w:ascii="Arial" w:hAnsi="Arial" w:cs="Arial"/>
          <w:sz w:val="20"/>
          <w:szCs w:val="20"/>
        </w:rPr>
        <w:t xml:space="preserve"> sobre cesa</w:t>
      </w:r>
      <w:r w:rsidR="00B415E0">
        <w:rPr>
          <w:rFonts w:ascii="Arial" w:hAnsi="Arial" w:cs="Arial"/>
          <w:sz w:val="20"/>
          <w:szCs w:val="20"/>
        </w:rPr>
        <w:t xml:space="preserve">ción de consumo de tabaco, </w:t>
      </w:r>
      <w:r w:rsidR="006F7A57">
        <w:rPr>
          <w:rFonts w:ascii="Arial" w:hAnsi="Arial" w:cs="Arial"/>
          <w:sz w:val="20"/>
          <w:szCs w:val="20"/>
        </w:rPr>
        <w:t>asma</w:t>
      </w:r>
      <w:r w:rsidR="00FB7164">
        <w:rPr>
          <w:rFonts w:ascii="Arial" w:hAnsi="Arial" w:cs="Arial"/>
          <w:sz w:val="20"/>
          <w:szCs w:val="20"/>
        </w:rPr>
        <w:t xml:space="preserve"> </w:t>
      </w:r>
      <w:r w:rsidR="00FD6013">
        <w:rPr>
          <w:rFonts w:ascii="Arial" w:hAnsi="Arial" w:cs="Arial"/>
          <w:sz w:val="20"/>
          <w:szCs w:val="20"/>
        </w:rPr>
        <w:t>EPOC</w:t>
      </w:r>
      <w:r w:rsidR="00FB7164">
        <w:rPr>
          <w:rFonts w:ascii="Arial" w:hAnsi="Arial" w:cs="Arial"/>
          <w:sz w:val="20"/>
          <w:szCs w:val="20"/>
        </w:rPr>
        <w:t xml:space="preserve"> </w:t>
      </w:r>
      <w:r w:rsidR="00B415E0">
        <w:rPr>
          <w:rFonts w:ascii="Arial" w:hAnsi="Arial" w:cs="Arial"/>
          <w:sz w:val="20"/>
          <w:szCs w:val="20"/>
        </w:rPr>
        <w:t xml:space="preserve">y cáncer de </w:t>
      </w:r>
      <w:r w:rsidR="00CB6429">
        <w:rPr>
          <w:rFonts w:ascii="Arial" w:hAnsi="Arial" w:cs="Arial"/>
          <w:sz w:val="20"/>
          <w:szCs w:val="20"/>
        </w:rPr>
        <w:t>pulmón</w:t>
      </w:r>
      <w:r w:rsidR="00FB7164">
        <w:rPr>
          <w:rFonts w:ascii="Arial" w:hAnsi="Arial" w:cs="Arial"/>
          <w:sz w:val="20"/>
          <w:szCs w:val="20"/>
        </w:rPr>
        <w:t xml:space="preserve"> en </w:t>
      </w:r>
      <w:r>
        <w:rPr>
          <w:rFonts w:ascii="Arial" w:hAnsi="Arial" w:cs="Arial"/>
          <w:sz w:val="20"/>
          <w:szCs w:val="20"/>
        </w:rPr>
        <w:t xml:space="preserve">el CPAM Divino Pastor, de manera presencial, con el personal </w:t>
      </w:r>
      <w:proofErr w:type="gramStart"/>
      <w:r>
        <w:rPr>
          <w:rFonts w:ascii="Arial" w:hAnsi="Arial" w:cs="Arial"/>
          <w:sz w:val="20"/>
          <w:szCs w:val="20"/>
        </w:rPr>
        <w:t>asistencial,  guardando</w:t>
      </w:r>
      <w:proofErr w:type="gramEnd"/>
      <w:r>
        <w:rPr>
          <w:rFonts w:ascii="Arial" w:hAnsi="Arial" w:cs="Arial"/>
          <w:sz w:val="20"/>
          <w:szCs w:val="20"/>
        </w:rPr>
        <w:t xml:space="preserve"> todos los protocolos de bioseguridad.</w:t>
      </w:r>
    </w:p>
    <w:p w14:paraId="35ABB00A" w14:textId="77777777" w:rsidR="0064627F" w:rsidRPr="005207EB" w:rsidRDefault="0064627F" w:rsidP="00363036">
      <w:pPr>
        <w:jc w:val="both"/>
        <w:rPr>
          <w:rFonts w:ascii="Arial" w:hAnsi="Arial" w:cs="Arial"/>
          <w:sz w:val="20"/>
          <w:szCs w:val="20"/>
        </w:rPr>
      </w:pPr>
    </w:p>
    <w:p w14:paraId="6F14A52A" w14:textId="39C0E456" w:rsidR="00B415E0" w:rsidRPr="005207EB" w:rsidRDefault="007D1468" w:rsidP="00B415E0">
      <w:pPr>
        <w:jc w:val="both"/>
        <w:rPr>
          <w:rFonts w:ascii="Arial" w:hAnsi="Arial" w:cs="Arial"/>
          <w:sz w:val="20"/>
          <w:szCs w:val="20"/>
        </w:rPr>
      </w:pPr>
      <w:r>
        <w:rPr>
          <w:rFonts w:ascii="Arial" w:hAnsi="Arial" w:cs="Arial"/>
          <w:sz w:val="20"/>
          <w:szCs w:val="20"/>
        </w:rPr>
        <w:t xml:space="preserve">21 de julio </w:t>
      </w:r>
      <w:r w:rsidR="00754C50" w:rsidRPr="005207EB">
        <w:rPr>
          <w:rFonts w:ascii="Arial" w:hAnsi="Arial" w:cs="Arial"/>
          <w:sz w:val="20"/>
          <w:szCs w:val="20"/>
        </w:rPr>
        <w:t>2021:</w:t>
      </w:r>
      <w:r w:rsidR="00F132AE">
        <w:rPr>
          <w:rFonts w:ascii="Arial" w:hAnsi="Arial" w:cs="Arial"/>
          <w:sz w:val="20"/>
          <w:szCs w:val="20"/>
        </w:rPr>
        <w:t xml:space="preserve"> </w:t>
      </w:r>
      <w:r w:rsidR="00BC4ACB">
        <w:rPr>
          <w:rFonts w:ascii="Arial" w:hAnsi="Arial" w:cs="Arial"/>
          <w:sz w:val="20"/>
          <w:szCs w:val="20"/>
        </w:rPr>
        <w:t>sensibilización</w:t>
      </w:r>
      <w:r w:rsidR="00AD6CCE" w:rsidRPr="005207EB">
        <w:rPr>
          <w:rFonts w:ascii="Arial" w:hAnsi="Arial" w:cs="Arial"/>
          <w:sz w:val="20"/>
          <w:szCs w:val="20"/>
        </w:rPr>
        <w:t xml:space="preserve"> sobre cáncer de pulmón</w:t>
      </w:r>
      <w:r w:rsidR="005654A3">
        <w:rPr>
          <w:rFonts w:ascii="Arial" w:hAnsi="Arial" w:cs="Arial"/>
          <w:sz w:val="20"/>
          <w:szCs w:val="20"/>
        </w:rPr>
        <w:t>,</w:t>
      </w:r>
      <w:r w:rsidR="00C806D9">
        <w:rPr>
          <w:rFonts w:ascii="Arial" w:hAnsi="Arial" w:cs="Arial"/>
          <w:sz w:val="20"/>
          <w:szCs w:val="20"/>
        </w:rPr>
        <w:t xml:space="preserve"> tabaquismo</w:t>
      </w:r>
      <w:r w:rsidR="005654A3">
        <w:rPr>
          <w:rFonts w:ascii="Arial" w:hAnsi="Arial" w:cs="Arial"/>
          <w:sz w:val="20"/>
          <w:szCs w:val="20"/>
        </w:rPr>
        <w:t>,</w:t>
      </w:r>
      <w:r w:rsidR="00FB7164">
        <w:rPr>
          <w:rFonts w:ascii="Arial" w:hAnsi="Arial" w:cs="Arial"/>
          <w:sz w:val="20"/>
          <w:szCs w:val="20"/>
        </w:rPr>
        <w:t xml:space="preserve"> </w:t>
      </w:r>
      <w:r w:rsidR="00FD6013">
        <w:rPr>
          <w:rFonts w:ascii="Arial" w:hAnsi="Arial" w:cs="Arial"/>
          <w:sz w:val="20"/>
          <w:szCs w:val="20"/>
        </w:rPr>
        <w:t>EPOC</w:t>
      </w:r>
      <w:r w:rsidR="00FB7164">
        <w:rPr>
          <w:rFonts w:ascii="Arial" w:hAnsi="Arial" w:cs="Arial"/>
          <w:sz w:val="20"/>
          <w:szCs w:val="20"/>
        </w:rPr>
        <w:t xml:space="preserve"> </w:t>
      </w:r>
      <w:r w:rsidR="00C806D9">
        <w:rPr>
          <w:rFonts w:ascii="Arial" w:hAnsi="Arial" w:cs="Arial"/>
          <w:sz w:val="20"/>
          <w:szCs w:val="20"/>
        </w:rPr>
        <w:t>y asma</w:t>
      </w:r>
      <w:r w:rsidR="007A6E58">
        <w:rPr>
          <w:rFonts w:ascii="Arial" w:hAnsi="Arial" w:cs="Arial"/>
          <w:sz w:val="20"/>
          <w:szCs w:val="20"/>
        </w:rPr>
        <w:t xml:space="preserve"> </w:t>
      </w:r>
      <w:r w:rsidR="003E6F4B">
        <w:rPr>
          <w:rFonts w:ascii="Arial" w:hAnsi="Arial" w:cs="Arial"/>
          <w:sz w:val="20"/>
          <w:szCs w:val="20"/>
        </w:rPr>
        <w:t>programada con la U</w:t>
      </w:r>
      <w:r w:rsidR="005654A3">
        <w:rPr>
          <w:rFonts w:ascii="Arial" w:hAnsi="Arial" w:cs="Arial"/>
          <w:sz w:val="20"/>
          <w:szCs w:val="20"/>
        </w:rPr>
        <w:t xml:space="preserve">nidad </w:t>
      </w:r>
      <w:r w:rsidR="003E6F4B">
        <w:rPr>
          <w:rFonts w:ascii="Arial" w:hAnsi="Arial" w:cs="Arial"/>
          <w:sz w:val="20"/>
          <w:szCs w:val="20"/>
        </w:rPr>
        <w:t xml:space="preserve">Terapéutica </w:t>
      </w:r>
      <w:r>
        <w:rPr>
          <w:rFonts w:ascii="Arial" w:hAnsi="Arial" w:cs="Arial"/>
          <w:sz w:val="20"/>
          <w:szCs w:val="20"/>
        </w:rPr>
        <w:t>mundo sin drogas</w:t>
      </w:r>
      <w:r w:rsidR="005654A3">
        <w:rPr>
          <w:rFonts w:ascii="Arial" w:hAnsi="Arial" w:cs="Arial"/>
          <w:sz w:val="20"/>
          <w:szCs w:val="20"/>
        </w:rPr>
        <w:t xml:space="preserve">, con el personal en proceso de </w:t>
      </w:r>
      <w:r w:rsidR="00113125">
        <w:rPr>
          <w:rFonts w:ascii="Arial" w:hAnsi="Arial" w:cs="Arial"/>
          <w:sz w:val="20"/>
          <w:szCs w:val="20"/>
        </w:rPr>
        <w:t>recuperación</w:t>
      </w:r>
      <w:r w:rsidR="00B415E0">
        <w:rPr>
          <w:rFonts w:ascii="Arial" w:hAnsi="Arial" w:cs="Arial"/>
          <w:sz w:val="20"/>
          <w:szCs w:val="20"/>
        </w:rPr>
        <w:t>. Esta fue realizada</w:t>
      </w:r>
      <w:r w:rsidR="007A6E58">
        <w:rPr>
          <w:rFonts w:ascii="Arial" w:hAnsi="Arial" w:cs="Arial"/>
          <w:sz w:val="20"/>
          <w:szCs w:val="20"/>
        </w:rPr>
        <w:t xml:space="preserve"> </w:t>
      </w:r>
      <w:r w:rsidR="005654A3">
        <w:rPr>
          <w:rFonts w:ascii="Arial" w:hAnsi="Arial" w:cs="Arial"/>
          <w:sz w:val="20"/>
          <w:szCs w:val="20"/>
        </w:rPr>
        <w:t>de forma presencial dando</w:t>
      </w:r>
      <w:r w:rsidR="007A6E58">
        <w:rPr>
          <w:rFonts w:ascii="Arial" w:hAnsi="Arial" w:cs="Arial"/>
          <w:sz w:val="20"/>
          <w:szCs w:val="20"/>
        </w:rPr>
        <w:t xml:space="preserve"> </w:t>
      </w:r>
      <w:r w:rsidR="00B415E0" w:rsidRPr="005207EB">
        <w:rPr>
          <w:rFonts w:ascii="Arial" w:hAnsi="Arial" w:cs="Arial"/>
          <w:sz w:val="20"/>
          <w:szCs w:val="20"/>
        </w:rPr>
        <w:t>cumplimiento de las normas de bioseguridad.</w:t>
      </w:r>
    </w:p>
    <w:p w14:paraId="06113545" w14:textId="77777777" w:rsidR="00B415E0" w:rsidRPr="005207EB" w:rsidRDefault="00B415E0" w:rsidP="00B415E0">
      <w:pPr>
        <w:jc w:val="both"/>
        <w:rPr>
          <w:rFonts w:ascii="Arial" w:hAnsi="Arial" w:cs="Arial"/>
          <w:sz w:val="20"/>
          <w:szCs w:val="20"/>
        </w:rPr>
      </w:pPr>
    </w:p>
    <w:p w14:paraId="7B4882B4" w14:textId="1BB2942F" w:rsidR="00065D6B" w:rsidRPr="005207EB" w:rsidRDefault="00D04362" w:rsidP="00363036">
      <w:pPr>
        <w:jc w:val="both"/>
        <w:rPr>
          <w:rFonts w:ascii="Arial" w:hAnsi="Arial" w:cs="Arial"/>
          <w:sz w:val="20"/>
          <w:szCs w:val="20"/>
        </w:rPr>
      </w:pPr>
      <w:r>
        <w:rPr>
          <w:rFonts w:ascii="Arial" w:hAnsi="Arial" w:cs="Arial"/>
          <w:sz w:val="20"/>
          <w:szCs w:val="20"/>
        </w:rPr>
        <w:t xml:space="preserve">22 de </w:t>
      </w:r>
      <w:proofErr w:type="gramStart"/>
      <w:r>
        <w:rPr>
          <w:rFonts w:ascii="Arial" w:hAnsi="Arial" w:cs="Arial"/>
          <w:sz w:val="20"/>
          <w:szCs w:val="20"/>
        </w:rPr>
        <w:t xml:space="preserve">julio </w:t>
      </w:r>
      <w:r w:rsidR="00065D6B" w:rsidRPr="005207EB">
        <w:rPr>
          <w:rFonts w:ascii="Arial" w:hAnsi="Arial" w:cs="Arial"/>
          <w:sz w:val="20"/>
          <w:szCs w:val="20"/>
        </w:rPr>
        <w:t xml:space="preserve"> 2021</w:t>
      </w:r>
      <w:proofErr w:type="gramEnd"/>
      <w:r w:rsidR="00065D6B" w:rsidRPr="005207EB">
        <w:rPr>
          <w:rFonts w:ascii="Arial" w:hAnsi="Arial" w:cs="Arial"/>
          <w:sz w:val="20"/>
          <w:szCs w:val="20"/>
        </w:rPr>
        <w:t xml:space="preserve">: </w:t>
      </w:r>
      <w:r w:rsidR="00BC4ACB">
        <w:rPr>
          <w:rFonts w:ascii="Arial" w:hAnsi="Arial" w:cs="Arial"/>
          <w:sz w:val="20"/>
          <w:szCs w:val="20"/>
        </w:rPr>
        <w:t>capacitación</w:t>
      </w:r>
      <w:r w:rsidR="00B415E0" w:rsidRPr="005207EB">
        <w:rPr>
          <w:rFonts w:ascii="Arial" w:hAnsi="Arial" w:cs="Arial"/>
          <w:sz w:val="20"/>
          <w:szCs w:val="20"/>
        </w:rPr>
        <w:t xml:space="preserve"> </w:t>
      </w:r>
      <w:r w:rsidR="00C806D9" w:rsidRPr="005207EB">
        <w:rPr>
          <w:rFonts w:ascii="Arial" w:hAnsi="Arial" w:cs="Arial"/>
          <w:sz w:val="20"/>
          <w:szCs w:val="20"/>
        </w:rPr>
        <w:t>sobre cesación de consumo de tabaco</w:t>
      </w:r>
      <w:r w:rsidR="00FB7164">
        <w:rPr>
          <w:rFonts w:ascii="Arial" w:hAnsi="Arial" w:cs="Arial"/>
          <w:sz w:val="20"/>
          <w:szCs w:val="20"/>
        </w:rPr>
        <w:t xml:space="preserve"> </w:t>
      </w:r>
      <w:r w:rsidR="00FD6013">
        <w:rPr>
          <w:rFonts w:ascii="Arial" w:hAnsi="Arial" w:cs="Arial"/>
          <w:sz w:val="20"/>
          <w:szCs w:val="20"/>
        </w:rPr>
        <w:t>EPOC</w:t>
      </w:r>
      <w:r w:rsidR="00FB7164">
        <w:rPr>
          <w:rFonts w:ascii="Arial" w:hAnsi="Arial" w:cs="Arial"/>
          <w:sz w:val="20"/>
          <w:szCs w:val="20"/>
        </w:rPr>
        <w:t xml:space="preserve"> </w:t>
      </w:r>
      <w:r w:rsidR="00413B00">
        <w:rPr>
          <w:rFonts w:ascii="Arial" w:hAnsi="Arial" w:cs="Arial"/>
          <w:sz w:val="20"/>
          <w:szCs w:val="20"/>
        </w:rPr>
        <w:t xml:space="preserve"> ca de pulmón </w:t>
      </w:r>
      <w:r w:rsidR="00C806D9">
        <w:rPr>
          <w:rFonts w:ascii="Arial" w:hAnsi="Arial" w:cs="Arial"/>
          <w:sz w:val="20"/>
          <w:szCs w:val="20"/>
        </w:rPr>
        <w:t>y asma</w:t>
      </w:r>
      <w:r w:rsidR="00B415E0" w:rsidRPr="005207EB">
        <w:rPr>
          <w:rFonts w:ascii="Arial" w:hAnsi="Arial" w:cs="Arial"/>
          <w:sz w:val="20"/>
          <w:szCs w:val="20"/>
        </w:rPr>
        <w:t xml:space="preserve"> </w:t>
      </w:r>
      <w:r w:rsidR="00413B00">
        <w:rPr>
          <w:rFonts w:ascii="Arial" w:hAnsi="Arial" w:cs="Arial"/>
          <w:sz w:val="20"/>
          <w:szCs w:val="20"/>
        </w:rPr>
        <w:t xml:space="preserve">en el CPAM Nuestra Señora De Las Nieves realizada al personal asistencial y </w:t>
      </w:r>
      <w:r w:rsidR="0077488B">
        <w:rPr>
          <w:rFonts w:ascii="Arial" w:hAnsi="Arial" w:cs="Arial"/>
          <w:sz w:val="20"/>
          <w:szCs w:val="20"/>
        </w:rPr>
        <w:t>administrativo, esta fue dictada  de manera presencial, dando cumplimiento a todas las normas de bioseguridad</w:t>
      </w:r>
    </w:p>
    <w:p w14:paraId="07923836" w14:textId="77777777" w:rsidR="00865F35" w:rsidRPr="005207EB" w:rsidRDefault="00865F35" w:rsidP="00363036">
      <w:pPr>
        <w:jc w:val="both"/>
        <w:rPr>
          <w:rFonts w:ascii="Arial" w:hAnsi="Arial" w:cs="Arial"/>
          <w:sz w:val="20"/>
          <w:szCs w:val="20"/>
        </w:rPr>
      </w:pPr>
    </w:p>
    <w:p w14:paraId="3844287C" w14:textId="6107E8EF" w:rsidR="00BF23B3" w:rsidRDefault="00FC1BBD" w:rsidP="00363036">
      <w:pPr>
        <w:jc w:val="both"/>
        <w:rPr>
          <w:rFonts w:ascii="Arial" w:hAnsi="Arial" w:cs="Arial"/>
          <w:sz w:val="20"/>
          <w:szCs w:val="20"/>
        </w:rPr>
      </w:pPr>
      <w:r>
        <w:rPr>
          <w:rFonts w:ascii="Arial" w:hAnsi="Arial" w:cs="Arial"/>
          <w:sz w:val="20"/>
          <w:szCs w:val="20"/>
        </w:rPr>
        <w:t>26</w:t>
      </w:r>
      <w:r w:rsidR="0077488B">
        <w:rPr>
          <w:rFonts w:ascii="Arial" w:hAnsi="Arial" w:cs="Arial"/>
          <w:sz w:val="20"/>
          <w:szCs w:val="20"/>
        </w:rPr>
        <w:t xml:space="preserve"> de </w:t>
      </w:r>
      <w:proofErr w:type="gramStart"/>
      <w:r w:rsidR="0077488B">
        <w:rPr>
          <w:rFonts w:ascii="Arial" w:hAnsi="Arial" w:cs="Arial"/>
          <w:sz w:val="20"/>
          <w:szCs w:val="20"/>
        </w:rPr>
        <w:t xml:space="preserve">julio </w:t>
      </w:r>
      <w:r w:rsidR="003C64D6" w:rsidRPr="005207EB">
        <w:rPr>
          <w:rFonts w:ascii="Arial" w:hAnsi="Arial" w:cs="Arial"/>
          <w:sz w:val="20"/>
          <w:szCs w:val="20"/>
        </w:rPr>
        <w:t xml:space="preserve"> </w:t>
      </w:r>
      <w:r w:rsidR="00BF23B3" w:rsidRPr="005207EB">
        <w:rPr>
          <w:rFonts w:ascii="Arial" w:hAnsi="Arial" w:cs="Arial"/>
          <w:sz w:val="20"/>
          <w:szCs w:val="20"/>
        </w:rPr>
        <w:t>2021</w:t>
      </w:r>
      <w:proofErr w:type="gramEnd"/>
      <w:r w:rsidR="00BF23B3" w:rsidRPr="005207EB">
        <w:rPr>
          <w:rFonts w:ascii="Arial" w:hAnsi="Arial" w:cs="Arial"/>
          <w:sz w:val="20"/>
          <w:szCs w:val="20"/>
        </w:rPr>
        <w:t>:</w:t>
      </w:r>
      <w:r w:rsidR="0040207F" w:rsidRPr="0040207F">
        <w:rPr>
          <w:rFonts w:ascii="Arial" w:hAnsi="Arial" w:cs="Arial"/>
          <w:sz w:val="20"/>
          <w:szCs w:val="20"/>
        </w:rPr>
        <w:t xml:space="preserve"> </w:t>
      </w:r>
      <w:r w:rsidR="00BC4ACB">
        <w:rPr>
          <w:rFonts w:ascii="Arial" w:hAnsi="Arial" w:cs="Arial"/>
          <w:sz w:val="20"/>
          <w:szCs w:val="20"/>
        </w:rPr>
        <w:t>sensibilización</w:t>
      </w:r>
      <w:r w:rsidR="00113125" w:rsidRPr="005207EB">
        <w:rPr>
          <w:rFonts w:ascii="Arial" w:hAnsi="Arial" w:cs="Arial"/>
          <w:sz w:val="20"/>
          <w:szCs w:val="20"/>
        </w:rPr>
        <w:t xml:space="preserve"> sobre cáncer de pulmón</w:t>
      </w:r>
      <w:r w:rsidR="00113125">
        <w:rPr>
          <w:rFonts w:ascii="Arial" w:hAnsi="Arial" w:cs="Arial"/>
          <w:sz w:val="20"/>
          <w:szCs w:val="20"/>
        </w:rPr>
        <w:t>, tabaquismo,</w:t>
      </w:r>
      <w:r w:rsidR="00FB7164">
        <w:rPr>
          <w:rFonts w:ascii="Arial" w:hAnsi="Arial" w:cs="Arial"/>
          <w:sz w:val="20"/>
          <w:szCs w:val="20"/>
        </w:rPr>
        <w:t xml:space="preserve"> </w:t>
      </w:r>
      <w:r w:rsidR="00FD6013">
        <w:rPr>
          <w:rFonts w:ascii="Arial" w:hAnsi="Arial" w:cs="Arial"/>
          <w:sz w:val="20"/>
          <w:szCs w:val="20"/>
        </w:rPr>
        <w:t>EPOC</w:t>
      </w:r>
      <w:r w:rsidR="00FB7164">
        <w:rPr>
          <w:rFonts w:ascii="Arial" w:hAnsi="Arial" w:cs="Arial"/>
          <w:sz w:val="20"/>
          <w:szCs w:val="20"/>
        </w:rPr>
        <w:t xml:space="preserve"> </w:t>
      </w:r>
      <w:r w:rsidR="00113125">
        <w:rPr>
          <w:rFonts w:ascii="Arial" w:hAnsi="Arial" w:cs="Arial"/>
          <w:sz w:val="20"/>
          <w:szCs w:val="20"/>
        </w:rPr>
        <w:t>y asma</w:t>
      </w:r>
      <w:r w:rsidR="007A6E58">
        <w:rPr>
          <w:rFonts w:ascii="Arial" w:hAnsi="Arial" w:cs="Arial"/>
          <w:sz w:val="20"/>
          <w:szCs w:val="20"/>
        </w:rPr>
        <w:t xml:space="preserve"> </w:t>
      </w:r>
      <w:r w:rsidR="00113125">
        <w:rPr>
          <w:rFonts w:ascii="Arial" w:hAnsi="Arial" w:cs="Arial"/>
          <w:sz w:val="20"/>
          <w:szCs w:val="20"/>
        </w:rPr>
        <w:t xml:space="preserve">programada con la </w:t>
      </w:r>
      <w:r>
        <w:rPr>
          <w:rFonts w:ascii="Arial" w:hAnsi="Arial" w:cs="Arial"/>
          <w:sz w:val="20"/>
          <w:szCs w:val="20"/>
        </w:rPr>
        <w:t xml:space="preserve">Unidad Terapéutica </w:t>
      </w:r>
      <w:r w:rsidR="004A440A">
        <w:rPr>
          <w:rFonts w:ascii="Arial" w:hAnsi="Arial" w:cs="Arial"/>
          <w:sz w:val="20"/>
          <w:szCs w:val="20"/>
        </w:rPr>
        <w:t>Sueño Colombiano</w:t>
      </w:r>
      <w:r w:rsidR="00113125">
        <w:rPr>
          <w:rFonts w:ascii="Arial" w:hAnsi="Arial" w:cs="Arial"/>
          <w:sz w:val="20"/>
          <w:szCs w:val="20"/>
        </w:rPr>
        <w:t xml:space="preserve">, con el personal en proceso de </w:t>
      </w:r>
      <w:r w:rsidR="00BC4ACB">
        <w:rPr>
          <w:rFonts w:ascii="Arial" w:hAnsi="Arial" w:cs="Arial"/>
          <w:sz w:val="20"/>
          <w:szCs w:val="20"/>
        </w:rPr>
        <w:t>recuperación</w:t>
      </w:r>
      <w:r w:rsidR="00113125">
        <w:rPr>
          <w:rFonts w:ascii="Arial" w:hAnsi="Arial" w:cs="Arial"/>
          <w:sz w:val="20"/>
          <w:szCs w:val="20"/>
        </w:rPr>
        <w:t>. Esta fue realizada</w:t>
      </w:r>
      <w:r w:rsidR="007A6E58">
        <w:rPr>
          <w:rFonts w:ascii="Arial" w:hAnsi="Arial" w:cs="Arial"/>
          <w:sz w:val="20"/>
          <w:szCs w:val="20"/>
        </w:rPr>
        <w:t xml:space="preserve"> </w:t>
      </w:r>
      <w:r w:rsidR="00113125">
        <w:rPr>
          <w:rFonts w:ascii="Arial" w:hAnsi="Arial" w:cs="Arial"/>
          <w:sz w:val="20"/>
          <w:szCs w:val="20"/>
        </w:rPr>
        <w:t>de forma presencial dando</w:t>
      </w:r>
      <w:r w:rsidR="007A6E58">
        <w:rPr>
          <w:rFonts w:ascii="Arial" w:hAnsi="Arial" w:cs="Arial"/>
          <w:sz w:val="20"/>
          <w:szCs w:val="20"/>
        </w:rPr>
        <w:t xml:space="preserve"> </w:t>
      </w:r>
      <w:r w:rsidR="00113125" w:rsidRPr="005207EB">
        <w:rPr>
          <w:rFonts w:ascii="Arial" w:hAnsi="Arial" w:cs="Arial"/>
          <w:sz w:val="20"/>
          <w:szCs w:val="20"/>
        </w:rPr>
        <w:t>cumplimiento de las normas de bioseguridad</w:t>
      </w:r>
      <w:r w:rsidR="00113125">
        <w:rPr>
          <w:rFonts w:ascii="Arial" w:hAnsi="Arial" w:cs="Arial"/>
          <w:sz w:val="20"/>
          <w:szCs w:val="20"/>
        </w:rPr>
        <w:t>.</w:t>
      </w:r>
    </w:p>
    <w:p w14:paraId="074CE4AB" w14:textId="77777777" w:rsidR="00B76409" w:rsidRDefault="00B76409" w:rsidP="00363036">
      <w:pPr>
        <w:jc w:val="both"/>
        <w:rPr>
          <w:rFonts w:ascii="Arial" w:hAnsi="Arial" w:cs="Arial"/>
          <w:sz w:val="20"/>
          <w:szCs w:val="20"/>
        </w:rPr>
      </w:pPr>
    </w:p>
    <w:p w14:paraId="41C7A4C4" w14:textId="0FF0D49F" w:rsidR="00B76409" w:rsidRPr="005207EB" w:rsidRDefault="00B76409" w:rsidP="00B76409">
      <w:pPr>
        <w:jc w:val="both"/>
        <w:rPr>
          <w:rFonts w:ascii="Arial" w:hAnsi="Arial" w:cs="Arial"/>
          <w:sz w:val="20"/>
          <w:szCs w:val="20"/>
        </w:rPr>
      </w:pPr>
      <w:r>
        <w:rPr>
          <w:rFonts w:ascii="Arial" w:hAnsi="Arial" w:cs="Arial"/>
          <w:sz w:val="20"/>
          <w:szCs w:val="20"/>
        </w:rPr>
        <w:t>27 de julio 2021:</w:t>
      </w:r>
      <w:r w:rsidRPr="0040207F">
        <w:rPr>
          <w:rFonts w:ascii="Arial" w:hAnsi="Arial" w:cs="Arial"/>
          <w:sz w:val="20"/>
          <w:szCs w:val="20"/>
        </w:rPr>
        <w:t xml:space="preserve"> </w:t>
      </w:r>
      <w:r>
        <w:rPr>
          <w:rFonts w:ascii="Arial" w:hAnsi="Arial" w:cs="Arial"/>
          <w:sz w:val="20"/>
          <w:szCs w:val="20"/>
        </w:rPr>
        <w:t>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Unidad Terapéutica </w:t>
      </w:r>
      <w:r w:rsidR="004A440A">
        <w:rPr>
          <w:rFonts w:ascii="Arial" w:hAnsi="Arial" w:cs="Arial"/>
          <w:sz w:val="20"/>
          <w:szCs w:val="20"/>
        </w:rPr>
        <w:t>Albergue De Víctimas</w:t>
      </w:r>
      <w:r>
        <w:rPr>
          <w:rFonts w:ascii="Arial" w:hAnsi="Arial" w:cs="Arial"/>
          <w:sz w:val="20"/>
          <w:szCs w:val="20"/>
        </w:rPr>
        <w:t xml:space="preserve">, con los usuarios y el área administrativa. Esta fue realizada de forma presencial dando </w:t>
      </w:r>
      <w:r w:rsidRPr="005207EB">
        <w:rPr>
          <w:rFonts w:ascii="Arial" w:hAnsi="Arial" w:cs="Arial"/>
          <w:sz w:val="20"/>
          <w:szCs w:val="20"/>
        </w:rPr>
        <w:t>cumplimiento de las normas de bioseguridad</w:t>
      </w:r>
    </w:p>
    <w:p w14:paraId="73BD5961" w14:textId="77777777" w:rsidR="00BF23B3" w:rsidRPr="005207EB" w:rsidRDefault="00BF23B3" w:rsidP="00363036">
      <w:pPr>
        <w:jc w:val="both"/>
        <w:rPr>
          <w:rFonts w:ascii="Arial" w:hAnsi="Arial" w:cs="Arial"/>
          <w:sz w:val="20"/>
          <w:szCs w:val="20"/>
        </w:rPr>
      </w:pPr>
    </w:p>
    <w:p w14:paraId="46DD7F77" w14:textId="47224868" w:rsidR="00A17727" w:rsidRPr="005207EB" w:rsidRDefault="00FC1BBD" w:rsidP="00A17727">
      <w:pPr>
        <w:jc w:val="both"/>
        <w:rPr>
          <w:rFonts w:ascii="Arial" w:hAnsi="Arial" w:cs="Arial"/>
          <w:sz w:val="20"/>
          <w:szCs w:val="20"/>
        </w:rPr>
      </w:pPr>
      <w:r>
        <w:rPr>
          <w:rFonts w:ascii="Arial" w:hAnsi="Arial" w:cs="Arial"/>
          <w:sz w:val="20"/>
          <w:szCs w:val="20"/>
        </w:rPr>
        <w:t>27 de julio</w:t>
      </w:r>
      <w:r w:rsidR="0040207F">
        <w:rPr>
          <w:rFonts w:ascii="Arial" w:hAnsi="Arial" w:cs="Arial"/>
          <w:sz w:val="20"/>
          <w:szCs w:val="20"/>
        </w:rPr>
        <w:t xml:space="preserve"> 2021:</w:t>
      </w:r>
      <w:r w:rsidR="0040207F" w:rsidRPr="0040207F">
        <w:rPr>
          <w:rFonts w:ascii="Arial" w:hAnsi="Arial" w:cs="Arial"/>
          <w:sz w:val="20"/>
          <w:szCs w:val="20"/>
        </w:rPr>
        <w:t xml:space="preserve"> </w:t>
      </w:r>
      <w:r w:rsidR="0070432B">
        <w:rPr>
          <w:rFonts w:ascii="Arial" w:hAnsi="Arial" w:cs="Arial"/>
          <w:sz w:val="20"/>
          <w:szCs w:val="20"/>
        </w:rPr>
        <w:t>sensibilización</w:t>
      </w:r>
      <w:r w:rsidR="0070432B" w:rsidRPr="005207EB">
        <w:rPr>
          <w:rFonts w:ascii="Arial" w:hAnsi="Arial" w:cs="Arial"/>
          <w:sz w:val="20"/>
          <w:szCs w:val="20"/>
        </w:rPr>
        <w:t xml:space="preserve"> sobre cáncer de pulmón</w:t>
      </w:r>
      <w:r w:rsidR="0070432B">
        <w:rPr>
          <w:rFonts w:ascii="Arial" w:hAnsi="Arial" w:cs="Arial"/>
          <w:sz w:val="20"/>
          <w:szCs w:val="20"/>
        </w:rPr>
        <w:t xml:space="preserve">, tabaquismo, EPOC y asma programada con la Unidad Terapéutica </w:t>
      </w:r>
      <w:r w:rsidR="004A440A">
        <w:rPr>
          <w:rFonts w:ascii="Arial" w:hAnsi="Arial" w:cs="Arial"/>
          <w:sz w:val="20"/>
          <w:szCs w:val="20"/>
        </w:rPr>
        <w:t>Mundo Sin Drogas</w:t>
      </w:r>
      <w:r w:rsidR="0070432B">
        <w:rPr>
          <w:rFonts w:ascii="Arial" w:hAnsi="Arial" w:cs="Arial"/>
          <w:sz w:val="20"/>
          <w:szCs w:val="20"/>
        </w:rPr>
        <w:t xml:space="preserve">, con el personal en proceso de recuperación. Esta fue realizada de forma presencial dando </w:t>
      </w:r>
      <w:r w:rsidR="0070432B" w:rsidRPr="005207EB">
        <w:rPr>
          <w:rFonts w:ascii="Arial" w:hAnsi="Arial" w:cs="Arial"/>
          <w:sz w:val="20"/>
          <w:szCs w:val="20"/>
        </w:rPr>
        <w:t>cumplimiento de las normas de bioseguridad</w:t>
      </w:r>
    </w:p>
    <w:p w14:paraId="3B1ED875" w14:textId="77777777" w:rsidR="008A29B8" w:rsidRDefault="008A29B8" w:rsidP="0040207F">
      <w:pPr>
        <w:jc w:val="both"/>
        <w:rPr>
          <w:rFonts w:ascii="Arial" w:hAnsi="Arial" w:cs="Arial"/>
          <w:sz w:val="20"/>
          <w:szCs w:val="20"/>
        </w:rPr>
      </w:pPr>
    </w:p>
    <w:p w14:paraId="2962C8D0" w14:textId="564431D6" w:rsidR="008A29B8" w:rsidRDefault="004A440A" w:rsidP="0040207F">
      <w:pPr>
        <w:jc w:val="both"/>
        <w:rPr>
          <w:rFonts w:ascii="Arial" w:hAnsi="Arial" w:cs="Arial"/>
          <w:sz w:val="20"/>
          <w:szCs w:val="20"/>
        </w:rPr>
      </w:pPr>
      <w:r>
        <w:rPr>
          <w:rFonts w:ascii="Arial" w:hAnsi="Arial" w:cs="Arial"/>
          <w:sz w:val="20"/>
          <w:szCs w:val="20"/>
        </w:rPr>
        <w:t>29</w:t>
      </w:r>
      <w:r w:rsidR="008A29B8">
        <w:rPr>
          <w:rFonts w:ascii="Arial" w:hAnsi="Arial" w:cs="Arial"/>
          <w:sz w:val="20"/>
          <w:szCs w:val="20"/>
        </w:rPr>
        <w:t xml:space="preserve"> de julio 2021: </w:t>
      </w:r>
      <w:r>
        <w:rPr>
          <w:rFonts w:ascii="Arial" w:hAnsi="Arial" w:cs="Arial"/>
          <w:sz w:val="20"/>
          <w:szCs w:val="20"/>
        </w:rPr>
        <w:t>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Unidad Terapéutica Corazón Valiente, con el personal en proceso de recuperación. Esta fue realizada de forma presencial dando </w:t>
      </w:r>
      <w:r w:rsidRPr="005207EB">
        <w:rPr>
          <w:rFonts w:ascii="Arial" w:hAnsi="Arial" w:cs="Arial"/>
          <w:sz w:val="20"/>
          <w:szCs w:val="20"/>
        </w:rPr>
        <w:t>cumplimiento de las normas de bioseguridad</w:t>
      </w:r>
    </w:p>
    <w:p w14:paraId="4AE08A6F" w14:textId="77777777" w:rsidR="008B5C40" w:rsidRDefault="008B5C40" w:rsidP="0040207F">
      <w:pPr>
        <w:jc w:val="both"/>
        <w:rPr>
          <w:rFonts w:ascii="Arial" w:hAnsi="Arial" w:cs="Arial"/>
          <w:sz w:val="20"/>
          <w:szCs w:val="20"/>
        </w:rPr>
      </w:pPr>
    </w:p>
    <w:p w14:paraId="232B9420" w14:textId="18CA6749" w:rsidR="008B5C40" w:rsidRDefault="004A440A" w:rsidP="0040207F">
      <w:pPr>
        <w:jc w:val="both"/>
        <w:rPr>
          <w:rFonts w:ascii="Arial" w:hAnsi="Arial" w:cs="Arial"/>
          <w:sz w:val="20"/>
          <w:szCs w:val="20"/>
        </w:rPr>
      </w:pPr>
      <w:r>
        <w:rPr>
          <w:rFonts w:ascii="Arial" w:hAnsi="Arial" w:cs="Arial"/>
          <w:sz w:val="20"/>
          <w:szCs w:val="20"/>
        </w:rPr>
        <w:t>10 de agosto</w:t>
      </w:r>
      <w:r w:rsidR="008B5C40">
        <w:rPr>
          <w:rFonts w:ascii="Arial" w:hAnsi="Arial" w:cs="Arial"/>
          <w:sz w:val="20"/>
          <w:szCs w:val="20"/>
        </w:rPr>
        <w:t xml:space="preserve"> 2021:</w:t>
      </w:r>
      <w:r w:rsidR="008A29B8">
        <w:rPr>
          <w:rFonts w:ascii="Arial" w:hAnsi="Arial" w:cs="Arial"/>
          <w:sz w:val="20"/>
          <w:szCs w:val="20"/>
        </w:rPr>
        <w:t xml:space="preserve"> sensibilización</w:t>
      </w:r>
      <w:r w:rsidR="008A29B8" w:rsidRPr="005207EB">
        <w:rPr>
          <w:rFonts w:ascii="Arial" w:hAnsi="Arial" w:cs="Arial"/>
          <w:sz w:val="20"/>
          <w:szCs w:val="20"/>
        </w:rPr>
        <w:t xml:space="preserve"> sobre cáncer de pulmón</w:t>
      </w:r>
      <w:r w:rsidR="008A29B8">
        <w:rPr>
          <w:rFonts w:ascii="Arial" w:hAnsi="Arial" w:cs="Arial"/>
          <w:sz w:val="20"/>
          <w:szCs w:val="20"/>
        </w:rPr>
        <w:t xml:space="preserve"> tabaquismo asma</w:t>
      </w:r>
      <w:r w:rsidR="007A6E58">
        <w:rPr>
          <w:rFonts w:ascii="Arial" w:hAnsi="Arial" w:cs="Arial"/>
          <w:sz w:val="20"/>
          <w:szCs w:val="20"/>
        </w:rPr>
        <w:t xml:space="preserve"> </w:t>
      </w:r>
      <w:r w:rsidR="008A29B8">
        <w:rPr>
          <w:rFonts w:ascii="Arial" w:hAnsi="Arial" w:cs="Arial"/>
          <w:sz w:val="20"/>
          <w:szCs w:val="20"/>
        </w:rPr>
        <w:t>y</w:t>
      </w:r>
      <w:r>
        <w:rPr>
          <w:rFonts w:ascii="Arial" w:hAnsi="Arial" w:cs="Arial"/>
          <w:sz w:val="20"/>
          <w:szCs w:val="20"/>
        </w:rPr>
        <w:t xml:space="preserve"> </w:t>
      </w:r>
      <w:r w:rsidR="00FD6013">
        <w:rPr>
          <w:rFonts w:ascii="Arial" w:hAnsi="Arial" w:cs="Arial"/>
          <w:sz w:val="20"/>
          <w:szCs w:val="20"/>
        </w:rPr>
        <w:t>EPOC</w:t>
      </w:r>
      <w:r>
        <w:rPr>
          <w:rFonts w:ascii="Arial" w:hAnsi="Arial" w:cs="Arial"/>
          <w:sz w:val="20"/>
          <w:szCs w:val="20"/>
        </w:rPr>
        <w:t xml:space="preserve"> </w:t>
      </w:r>
      <w:r w:rsidR="008A29B8">
        <w:rPr>
          <w:rFonts w:ascii="Arial" w:hAnsi="Arial" w:cs="Arial"/>
          <w:sz w:val="20"/>
          <w:szCs w:val="20"/>
        </w:rPr>
        <w:t xml:space="preserve">programada con el personal técnico de la empresa </w:t>
      </w:r>
      <w:r w:rsidR="005213B2">
        <w:rPr>
          <w:rFonts w:ascii="Arial" w:hAnsi="Arial" w:cs="Arial"/>
          <w:sz w:val="20"/>
          <w:szCs w:val="20"/>
        </w:rPr>
        <w:t>ACABADO FP</w:t>
      </w:r>
      <w:r w:rsidR="008A29B8">
        <w:rPr>
          <w:rFonts w:ascii="Arial" w:hAnsi="Arial" w:cs="Arial"/>
          <w:sz w:val="20"/>
          <w:szCs w:val="20"/>
        </w:rPr>
        <w:t>, Esta fue realizada</w:t>
      </w:r>
      <w:r w:rsidR="007A6E58">
        <w:rPr>
          <w:rFonts w:ascii="Arial" w:hAnsi="Arial" w:cs="Arial"/>
          <w:sz w:val="20"/>
          <w:szCs w:val="20"/>
        </w:rPr>
        <w:t xml:space="preserve"> </w:t>
      </w:r>
      <w:r w:rsidR="008A29B8" w:rsidRPr="005207EB">
        <w:rPr>
          <w:rFonts w:ascii="Arial" w:hAnsi="Arial" w:cs="Arial"/>
          <w:sz w:val="20"/>
          <w:szCs w:val="20"/>
        </w:rPr>
        <w:t>de forma presencial con el cumplimiento de las normas de bioseguridad</w:t>
      </w:r>
      <w:r w:rsidR="008A29B8">
        <w:rPr>
          <w:rFonts w:ascii="Arial" w:hAnsi="Arial" w:cs="Arial"/>
          <w:sz w:val="20"/>
          <w:szCs w:val="20"/>
        </w:rPr>
        <w:t>.</w:t>
      </w:r>
    </w:p>
    <w:p w14:paraId="24CED25A" w14:textId="77777777" w:rsidR="008A29B8" w:rsidRDefault="008A29B8" w:rsidP="0040207F">
      <w:pPr>
        <w:jc w:val="both"/>
        <w:rPr>
          <w:rFonts w:ascii="Arial" w:hAnsi="Arial" w:cs="Arial"/>
          <w:sz w:val="20"/>
          <w:szCs w:val="20"/>
        </w:rPr>
      </w:pPr>
    </w:p>
    <w:p w14:paraId="2D688F9A" w14:textId="71EB6179" w:rsidR="008A29B8" w:rsidRPr="005207EB" w:rsidRDefault="004A440A" w:rsidP="0040207F">
      <w:pPr>
        <w:jc w:val="both"/>
        <w:rPr>
          <w:rFonts w:ascii="Arial" w:hAnsi="Arial" w:cs="Arial"/>
          <w:sz w:val="20"/>
          <w:szCs w:val="20"/>
        </w:rPr>
      </w:pPr>
      <w:r>
        <w:rPr>
          <w:rFonts w:ascii="Arial" w:hAnsi="Arial" w:cs="Arial"/>
          <w:sz w:val="20"/>
          <w:szCs w:val="20"/>
        </w:rPr>
        <w:t>13 de agosto</w:t>
      </w:r>
      <w:r w:rsidR="008A29B8">
        <w:rPr>
          <w:rFonts w:ascii="Arial" w:hAnsi="Arial" w:cs="Arial"/>
          <w:sz w:val="20"/>
          <w:szCs w:val="20"/>
        </w:rPr>
        <w:t xml:space="preserve"> 2021: sensibilización</w:t>
      </w:r>
      <w:r w:rsidR="008A29B8" w:rsidRPr="005207EB">
        <w:rPr>
          <w:rFonts w:ascii="Arial" w:hAnsi="Arial" w:cs="Arial"/>
          <w:sz w:val="20"/>
          <w:szCs w:val="20"/>
        </w:rPr>
        <w:t xml:space="preserve"> sobre cáncer de pulmón</w:t>
      </w:r>
      <w:r w:rsidR="008A29B8">
        <w:rPr>
          <w:rFonts w:ascii="Arial" w:hAnsi="Arial" w:cs="Arial"/>
          <w:sz w:val="20"/>
          <w:szCs w:val="20"/>
        </w:rPr>
        <w:t xml:space="preserve"> tabaquismo asma</w:t>
      </w:r>
      <w:r w:rsidR="007A6E58">
        <w:rPr>
          <w:rFonts w:ascii="Arial" w:hAnsi="Arial" w:cs="Arial"/>
          <w:sz w:val="20"/>
          <w:szCs w:val="20"/>
        </w:rPr>
        <w:t xml:space="preserve"> </w:t>
      </w:r>
      <w:r w:rsidR="008A29B8">
        <w:rPr>
          <w:rFonts w:ascii="Arial" w:hAnsi="Arial" w:cs="Arial"/>
          <w:sz w:val="20"/>
          <w:szCs w:val="20"/>
        </w:rPr>
        <w:t>y</w:t>
      </w:r>
      <w:r>
        <w:rPr>
          <w:rFonts w:ascii="Arial" w:hAnsi="Arial" w:cs="Arial"/>
          <w:sz w:val="20"/>
          <w:szCs w:val="20"/>
        </w:rPr>
        <w:t xml:space="preserve"> </w:t>
      </w:r>
      <w:r w:rsidR="00FD6013">
        <w:rPr>
          <w:rFonts w:ascii="Arial" w:hAnsi="Arial" w:cs="Arial"/>
          <w:sz w:val="20"/>
          <w:szCs w:val="20"/>
        </w:rPr>
        <w:t>EPOC</w:t>
      </w:r>
      <w:r>
        <w:rPr>
          <w:rFonts w:ascii="Arial" w:hAnsi="Arial" w:cs="Arial"/>
          <w:sz w:val="20"/>
          <w:szCs w:val="20"/>
        </w:rPr>
        <w:t xml:space="preserve"> </w:t>
      </w:r>
      <w:r w:rsidR="008A29B8">
        <w:rPr>
          <w:rFonts w:ascii="Arial" w:hAnsi="Arial" w:cs="Arial"/>
          <w:sz w:val="20"/>
          <w:szCs w:val="20"/>
        </w:rPr>
        <w:t xml:space="preserve">programada con el personal técnico de la empresa </w:t>
      </w:r>
      <w:r>
        <w:rPr>
          <w:rFonts w:ascii="Arial" w:hAnsi="Arial" w:cs="Arial"/>
          <w:sz w:val="20"/>
          <w:szCs w:val="20"/>
        </w:rPr>
        <w:t>ELECTRICIDAD INGE SAS</w:t>
      </w:r>
      <w:r w:rsidR="008A29B8">
        <w:rPr>
          <w:rFonts w:ascii="Arial" w:hAnsi="Arial" w:cs="Arial"/>
          <w:sz w:val="20"/>
          <w:szCs w:val="20"/>
        </w:rPr>
        <w:t>, Esta fue realizada</w:t>
      </w:r>
      <w:r w:rsidR="007A6E58">
        <w:rPr>
          <w:rFonts w:ascii="Arial" w:hAnsi="Arial" w:cs="Arial"/>
          <w:sz w:val="20"/>
          <w:szCs w:val="20"/>
        </w:rPr>
        <w:t xml:space="preserve"> </w:t>
      </w:r>
      <w:r w:rsidR="008A29B8" w:rsidRPr="005207EB">
        <w:rPr>
          <w:rFonts w:ascii="Arial" w:hAnsi="Arial" w:cs="Arial"/>
          <w:sz w:val="20"/>
          <w:szCs w:val="20"/>
        </w:rPr>
        <w:t>de forma presencial con el cumplimiento de las normas de biosegurid</w:t>
      </w:r>
      <w:r w:rsidR="008A29B8">
        <w:rPr>
          <w:rFonts w:ascii="Arial" w:hAnsi="Arial" w:cs="Arial"/>
          <w:sz w:val="20"/>
          <w:szCs w:val="20"/>
        </w:rPr>
        <w:t>ad</w:t>
      </w:r>
    </w:p>
    <w:p w14:paraId="5CDE3DFD" w14:textId="4FFCEA9B" w:rsidR="00A17727" w:rsidRDefault="00A17727" w:rsidP="00A17727">
      <w:pPr>
        <w:jc w:val="both"/>
        <w:rPr>
          <w:rFonts w:ascii="Arial" w:hAnsi="Arial" w:cs="Arial"/>
          <w:sz w:val="20"/>
          <w:szCs w:val="20"/>
        </w:rPr>
      </w:pPr>
    </w:p>
    <w:p w14:paraId="78B0E2DA" w14:textId="20E34037" w:rsidR="008A29B8" w:rsidRPr="005207EB" w:rsidRDefault="004A440A" w:rsidP="00A17727">
      <w:pPr>
        <w:jc w:val="both"/>
        <w:rPr>
          <w:rFonts w:ascii="Arial" w:hAnsi="Arial" w:cs="Arial"/>
          <w:sz w:val="20"/>
          <w:szCs w:val="20"/>
        </w:rPr>
      </w:pPr>
      <w:r>
        <w:rPr>
          <w:rFonts w:ascii="Arial" w:hAnsi="Arial" w:cs="Arial"/>
          <w:sz w:val="20"/>
          <w:szCs w:val="20"/>
        </w:rPr>
        <w:lastRenderedPageBreak/>
        <w:t>13</w:t>
      </w:r>
      <w:r w:rsidR="008A29B8">
        <w:rPr>
          <w:rFonts w:ascii="Arial" w:hAnsi="Arial" w:cs="Arial"/>
          <w:sz w:val="20"/>
          <w:szCs w:val="20"/>
        </w:rPr>
        <w:t xml:space="preserve"> de julio 2021 sensibilización</w:t>
      </w:r>
      <w:r w:rsidR="008A29B8" w:rsidRPr="005207EB">
        <w:rPr>
          <w:rFonts w:ascii="Arial" w:hAnsi="Arial" w:cs="Arial"/>
          <w:sz w:val="20"/>
          <w:szCs w:val="20"/>
        </w:rPr>
        <w:t xml:space="preserve"> sobre cáncer de pulmón</w:t>
      </w:r>
      <w:r w:rsidR="008A29B8">
        <w:rPr>
          <w:rFonts w:ascii="Arial" w:hAnsi="Arial" w:cs="Arial"/>
          <w:sz w:val="20"/>
          <w:szCs w:val="20"/>
        </w:rPr>
        <w:t xml:space="preserve"> tabaquismo asma</w:t>
      </w:r>
      <w:r w:rsidR="007A6E58">
        <w:rPr>
          <w:rFonts w:ascii="Arial" w:hAnsi="Arial" w:cs="Arial"/>
          <w:sz w:val="20"/>
          <w:szCs w:val="20"/>
        </w:rPr>
        <w:t xml:space="preserve"> </w:t>
      </w:r>
      <w:r>
        <w:rPr>
          <w:rFonts w:ascii="Arial" w:hAnsi="Arial" w:cs="Arial"/>
          <w:sz w:val="20"/>
          <w:szCs w:val="20"/>
        </w:rPr>
        <w:t xml:space="preserve">Y EPOC </w:t>
      </w:r>
      <w:r w:rsidR="008A29B8">
        <w:rPr>
          <w:rFonts w:ascii="Arial" w:hAnsi="Arial" w:cs="Arial"/>
          <w:sz w:val="20"/>
          <w:szCs w:val="20"/>
        </w:rPr>
        <w:t>programada con el personal técnico de la empresa CONSTRUCIONES</w:t>
      </w:r>
      <w:r>
        <w:rPr>
          <w:rFonts w:ascii="Arial" w:hAnsi="Arial" w:cs="Arial"/>
          <w:sz w:val="20"/>
          <w:szCs w:val="20"/>
        </w:rPr>
        <w:t xml:space="preserve"> BIENES Y ACABADOS</w:t>
      </w:r>
      <w:r w:rsidR="008A29B8">
        <w:rPr>
          <w:rFonts w:ascii="Arial" w:hAnsi="Arial" w:cs="Arial"/>
          <w:sz w:val="20"/>
          <w:szCs w:val="20"/>
        </w:rPr>
        <w:t>, Esta fue realizada</w:t>
      </w:r>
      <w:r w:rsidR="007A6E58">
        <w:rPr>
          <w:rFonts w:ascii="Arial" w:hAnsi="Arial" w:cs="Arial"/>
          <w:sz w:val="20"/>
          <w:szCs w:val="20"/>
        </w:rPr>
        <w:t xml:space="preserve"> </w:t>
      </w:r>
      <w:r w:rsidR="008A29B8" w:rsidRPr="005207EB">
        <w:rPr>
          <w:rFonts w:ascii="Arial" w:hAnsi="Arial" w:cs="Arial"/>
          <w:sz w:val="20"/>
          <w:szCs w:val="20"/>
        </w:rPr>
        <w:t>de forma presencial con el cumplimiento de las normas de biosegurid</w:t>
      </w:r>
      <w:r w:rsidR="008A29B8">
        <w:rPr>
          <w:rFonts w:ascii="Arial" w:hAnsi="Arial" w:cs="Arial"/>
          <w:sz w:val="20"/>
          <w:szCs w:val="20"/>
        </w:rPr>
        <w:t>ad</w:t>
      </w:r>
      <w:r>
        <w:rPr>
          <w:rFonts w:ascii="Arial" w:hAnsi="Arial" w:cs="Arial"/>
          <w:sz w:val="20"/>
          <w:szCs w:val="20"/>
        </w:rPr>
        <w:t>.</w:t>
      </w:r>
    </w:p>
    <w:p w14:paraId="0B1A1026" w14:textId="6AD6059C" w:rsidR="00FF3206" w:rsidRDefault="00FF3206" w:rsidP="00FF3206">
      <w:pPr>
        <w:jc w:val="both"/>
        <w:rPr>
          <w:rFonts w:ascii="Arial" w:hAnsi="Arial" w:cs="Arial"/>
          <w:bCs/>
          <w:sz w:val="20"/>
          <w:szCs w:val="20"/>
        </w:rPr>
      </w:pPr>
    </w:p>
    <w:p w14:paraId="740812B5" w14:textId="77777777" w:rsidR="00AD7F3C" w:rsidRPr="005207EB" w:rsidRDefault="00AD7F3C" w:rsidP="002557E0">
      <w:pPr>
        <w:jc w:val="both"/>
        <w:rPr>
          <w:rFonts w:ascii="Arial" w:hAnsi="Arial" w:cs="Arial"/>
          <w:sz w:val="20"/>
          <w:szCs w:val="20"/>
        </w:rPr>
      </w:pPr>
    </w:p>
    <w:p w14:paraId="0D2E9FC6" w14:textId="77777777" w:rsidR="00A62570" w:rsidRPr="005207EB" w:rsidRDefault="00A62570" w:rsidP="0036303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240"/>
        <w:gridCol w:w="1843"/>
      </w:tblGrid>
      <w:tr w:rsidR="008562BE" w:rsidRPr="005207EB" w14:paraId="539529F8" w14:textId="77777777" w:rsidTr="009424E0">
        <w:tc>
          <w:tcPr>
            <w:tcW w:w="5240" w:type="dxa"/>
          </w:tcPr>
          <w:p w14:paraId="0C19CB86" w14:textId="6127F0E7" w:rsidR="008562BE" w:rsidRPr="009424E0" w:rsidRDefault="005749FC" w:rsidP="009424E0">
            <w:pPr>
              <w:jc w:val="center"/>
              <w:rPr>
                <w:rFonts w:ascii="Arial" w:hAnsi="Arial" w:cs="Arial"/>
                <w:b/>
                <w:sz w:val="20"/>
                <w:szCs w:val="20"/>
              </w:rPr>
            </w:pPr>
            <w:r>
              <w:rPr>
                <w:rFonts w:ascii="Arial" w:hAnsi="Arial" w:cs="Arial"/>
                <w:b/>
                <w:sz w:val="20"/>
                <w:szCs w:val="20"/>
              </w:rPr>
              <w:t>ENTIDADES</w:t>
            </w:r>
          </w:p>
        </w:tc>
        <w:tc>
          <w:tcPr>
            <w:tcW w:w="1843" w:type="dxa"/>
          </w:tcPr>
          <w:p w14:paraId="54A1880E" w14:textId="3E3023D1" w:rsidR="008562BE" w:rsidRPr="009424E0" w:rsidRDefault="009424E0" w:rsidP="009424E0">
            <w:pPr>
              <w:jc w:val="center"/>
              <w:rPr>
                <w:rFonts w:ascii="Arial" w:hAnsi="Arial" w:cs="Arial"/>
                <w:b/>
                <w:sz w:val="20"/>
                <w:szCs w:val="20"/>
              </w:rPr>
            </w:pPr>
            <w:r w:rsidRPr="009424E0">
              <w:rPr>
                <w:rFonts w:ascii="Arial" w:hAnsi="Arial" w:cs="Arial"/>
                <w:b/>
                <w:sz w:val="20"/>
                <w:szCs w:val="20"/>
              </w:rPr>
              <w:t>FECHA DE ACTIVIDAD</w:t>
            </w:r>
          </w:p>
        </w:tc>
      </w:tr>
      <w:tr w:rsidR="008562BE" w:rsidRPr="005207EB" w14:paraId="0A2ABD02" w14:textId="77777777" w:rsidTr="009424E0">
        <w:tc>
          <w:tcPr>
            <w:tcW w:w="5240" w:type="dxa"/>
          </w:tcPr>
          <w:p w14:paraId="1C77E1D1" w14:textId="36EAB087" w:rsidR="008562BE" w:rsidRPr="005207EB" w:rsidRDefault="005213B2" w:rsidP="00363036">
            <w:pPr>
              <w:jc w:val="both"/>
              <w:rPr>
                <w:rFonts w:ascii="Arial" w:hAnsi="Arial" w:cs="Arial"/>
                <w:sz w:val="20"/>
                <w:szCs w:val="20"/>
              </w:rPr>
            </w:pPr>
            <w:r>
              <w:rPr>
                <w:rFonts w:ascii="Arial" w:hAnsi="Arial" w:cs="Arial"/>
                <w:sz w:val="20"/>
                <w:szCs w:val="20"/>
              </w:rPr>
              <w:t>DIVINO PASTOR</w:t>
            </w:r>
          </w:p>
        </w:tc>
        <w:tc>
          <w:tcPr>
            <w:tcW w:w="1843" w:type="dxa"/>
          </w:tcPr>
          <w:p w14:paraId="3E1ED6C8" w14:textId="4F721D61" w:rsidR="008562BE" w:rsidRPr="005207EB" w:rsidRDefault="009424E0" w:rsidP="00363036">
            <w:pPr>
              <w:jc w:val="both"/>
              <w:rPr>
                <w:rFonts w:ascii="Arial" w:hAnsi="Arial" w:cs="Arial"/>
                <w:sz w:val="20"/>
                <w:szCs w:val="20"/>
              </w:rPr>
            </w:pPr>
            <w:r>
              <w:rPr>
                <w:rFonts w:ascii="Arial" w:hAnsi="Arial" w:cs="Arial"/>
                <w:sz w:val="20"/>
                <w:szCs w:val="20"/>
              </w:rPr>
              <w:t>19 de julio</w:t>
            </w:r>
          </w:p>
        </w:tc>
      </w:tr>
      <w:tr w:rsidR="008562BE" w:rsidRPr="005207EB" w14:paraId="1456DE78" w14:textId="77777777" w:rsidTr="009424E0">
        <w:tc>
          <w:tcPr>
            <w:tcW w:w="5240" w:type="dxa"/>
          </w:tcPr>
          <w:p w14:paraId="24A1B6C4" w14:textId="39AF59E3" w:rsidR="008562BE" w:rsidRPr="005207EB" w:rsidRDefault="00D10088" w:rsidP="00363036">
            <w:pPr>
              <w:jc w:val="both"/>
              <w:rPr>
                <w:rFonts w:ascii="Arial" w:hAnsi="Arial" w:cs="Arial"/>
                <w:sz w:val="20"/>
                <w:szCs w:val="20"/>
              </w:rPr>
            </w:pPr>
            <w:r>
              <w:rPr>
                <w:rFonts w:ascii="Arial" w:hAnsi="Arial" w:cs="Arial"/>
                <w:sz w:val="20"/>
                <w:szCs w:val="20"/>
              </w:rPr>
              <w:t xml:space="preserve">UNIDAD </w:t>
            </w:r>
            <w:proofErr w:type="gramStart"/>
            <w:r>
              <w:rPr>
                <w:rFonts w:ascii="Arial" w:hAnsi="Arial" w:cs="Arial"/>
                <w:sz w:val="20"/>
                <w:szCs w:val="20"/>
              </w:rPr>
              <w:t xml:space="preserve">TERAPEUTICA </w:t>
            </w:r>
            <w:r w:rsidR="005213B2">
              <w:rPr>
                <w:rFonts w:ascii="Arial" w:hAnsi="Arial" w:cs="Arial"/>
                <w:sz w:val="20"/>
                <w:szCs w:val="20"/>
              </w:rPr>
              <w:t xml:space="preserve"> MUNDO</w:t>
            </w:r>
            <w:proofErr w:type="gramEnd"/>
            <w:r w:rsidR="005213B2">
              <w:rPr>
                <w:rFonts w:ascii="Arial" w:hAnsi="Arial" w:cs="Arial"/>
                <w:sz w:val="20"/>
                <w:szCs w:val="20"/>
              </w:rPr>
              <w:t xml:space="preserve"> SIN DROGAS</w:t>
            </w:r>
            <w:r w:rsidR="000778FD">
              <w:rPr>
                <w:rFonts w:ascii="Arial" w:hAnsi="Arial" w:cs="Arial"/>
                <w:sz w:val="20"/>
                <w:szCs w:val="20"/>
              </w:rPr>
              <w:t xml:space="preserve"> </w:t>
            </w:r>
            <w:r>
              <w:rPr>
                <w:rFonts w:ascii="Arial" w:hAnsi="Arial" w:cs="Arial"/>
                <w:sz w:val="20"/>
                <w:szCs w:val="20"/>
              </w:rPr>
              <w:t>2</w:t>
            </w:r>
          </w:p>
        </w:tc>
        <w:tc>
          <w:tcPr>
            <w:tcW w:w="1843" w:type="dxa"/>
          </w:tcPr>
          <w:p w14:paraId="6AED4A27" w14:textId="4891031C" w:rsidR="008562BE" w:rsidRPr="005207EB" w:rsidRDefault="009424E0" w:rsidP="00363036">
            <w:pPr>
              <w:jc w:val="both"/>
              <w:rPr>
                <w:rFonts w:ascii="Arial" w:hAnsi="Arial" w:cs="Arial"/>
                <w:sz w:val="20"/>
                <w:szCs w:val="20"/>
              </w:rPr>
            </w:pPr>
            <w:r>
              <w:rPr>
                <w:rFonts w:ascii="Arial" w:hAnsi="Arial" w:cs="Arial"/>
                <w:sz w:val="20"/>
                <w:szCs w:val="20"/>
              </w:rPr>
              <w:t>21 de julio</w:t>
            </w:r>
          </w:p>
        </w:tc>
      </w:tr>
      <w:tr w:rsidR="002F4E85" w:rsidRPr="005207EB" w14:paraId="310A04A5" w14:textId="77777777" w:rsidTr="009424E0">
        <w:tc>
          <w:tcPr>
            <w:tcW w:w="5240" w:type="dxa"/>
          </w:tcPr>
          <w:p w14:paraId="07F8B9B0" w14:textId="7107ED84" w:rsidR="002F4E85" w:rsidRDefault="005213B2" w:rsidP="00363036">
            <w:pPr>
              <w:jc w:val="both"/>
              <w:rPr>
                <w:rFonts w:ascii="Arial" w:hAnsi="Arial" w:cs="Arial"/>
                <w:sz w:val="20"/>
                <w:szCs w:val="20"/>
              </w:rPr>
            </w:pPr>
            <w:r>
              <w:rPr>
                <w:rFonts w:ascii="Arial" w:hAnsi="Arial" w:cs="Arial"/>
                <w:sz w:val="20"/>
                <w:szCs w:val="20"/>
              </w:rPr>
              <w:t>CPAM NUESTRA SEÑORA DE LAS NEVES</w:t>
            </w:r>
          </w:p>
        </w:tc>
        <w:tc>
          <w:tcPr>
            <w:tcW w:w="1843" w:type="dxa"/>
          </w:tcPr>
          <w:p w14:paraId="6BF8560C" w14:textId="3D164767" w:rsidR="002F4E85" w:rsidRDefault="009424E0" w:rsidP="00363036">
            <w:pPr>
              <w:jc w:val="both"/>
              <w:rPr>
                <w:rFonts w:ascii="Arial" w:hAnsi="Arial" w:cs="Arial"/>
                <w:sz w:val="20"/>
                <w:szCs w:val="20"/>
              </w:rPr>
            </w:pPr>
            <w:r>
              <w:rPr>
                <w:rFonts w:ascii="Arial" w:hAnsi="Arial" w:cs="Arial"/>
                <w:sz w:val="20"/>
                <w:szCs w:val="20"/>
              </w:rPr>
              <w:t>22 julio</w:t>
            </w:r>
          </w:p>
        </w:tc>
      </w:tr>
      <w:tr w:rsidR="008562BE" w:rsidRPr="005207EB" w14:paraId="4BC10C7E" w14:textId="77777777" w:rsidTr="009424E0">
        <w:tc>
          <w:tcPr>
            <w:tcW w:w="5240" w:type="dxa"/>
          </w:tcPr>
          <w:p w14:paraId="63A163AE" w14:textId="3EE08D15" w:rsidR="008562BE" w:rsidRPr="005207EB" w:rsidRDefault="002F4E85" w:rsidP="005213B2">
            <w:pPr>
              <w:jc w:val="both"/>
              <w:rPr>
                <w:rFonts w:ascii="Arial" w:hAnsi="Arial" w:cs="Arial"/>
                <w:sz w:val="20"/>
                <w:szCs w:val="20"/>
              </w:rPr>
            </w:pPr>
            <w:r>
              <w:rPr>
                <w:rFonts w:ascii="Arial" w:hAnsi="Arial" w:cs="Arial"/>
                <w:sz w:val="20"/>
                <w:szCs w:val="20"/>
              </w:rPr>
              <w:t xml:space="preserve">UNIDAD </w:t>
            </w:r>
            <w:r w:rsidR="005213B2">
              <w:rPr>
                <w:rFonts w:ascii="Arial" w:hAnsi="Arial" w:cs="Arial"/>
                <w:sz w:val="20"/>
                <w:szCs w:val="20"/>
              </w:rPr>
              <w:t>TERAPEUTICA SUEÑO COLOMBIANA</w:t>
            </w:r>
          </w:p>
        </w:tc>
        <w:tc>
          <w:tcPr>
            <w:tcW w:w="1843" w:type="dxa"/>
          </w:tcPr>
          <w:p w14:paraId="4179EBFE" w14:textId="0722106A" w:rsidR="008562BE" w:rsidRPr="005207EB" w:rsidRDefault="009424E0" w:rsidP="00363036">
            <w:pPr>
              <w:jc w:val="both"/>
              <w:rPr>
                <w:rFonts w:ascii="Arial" w:hAnsi="Arial" w:cs="Arial"/>
                <w:sz w:val="20"/>
                <w:szCs w:val="20"/>
              </w:rPr>
            </w:pPr>
            <w:r>
              <w:rPr>
                <w:rFonts w:ascii="Arial" w:hAnsi="Arial" w:cs="Arial"/>
                <w:sz w:val="20"/>
                <w:szCs w:val="20"/>
              </w:rPr>
              <w:t>26 de julio</w:t>
            </w:r>
          </w:p>
        </w:tc>
      </w:tr>
      <w:tr w:rsidR="008562BE" w:rsidRPr="005207EB" w14:paraId="6AA9BE17" w14:textId="77777777" w:rsidTr="009424E0">
        <w:tc>
          <w:tcPr>
            <w:tcW w:w="5240" w:type="dxa"/>
          </w:tcPr>
          <w:p w14:paraId="48090D6C" w14:textId="0394EB04" w:rsidR="008562BE" w:rsidRPr="005207EB" w:rsidRDefault="001B4B3E" w:rsidP="009424E0">
            <w:pPr>
              <w:jc w:val="both"/>
              <w:rPr>
                <w:rFonts w:ascii="Arial" w:hAnsi="Arial" w:cs="Arial"/>
                <w:sz w:val="20"/>
                <w:szCs w:val="20"/>
              </w:rPr>
            </w:pPr>
            <w:r>
              <w:rPr>
                <w:rFonts w:ascii="Arial" w:hAnsi="Arial" w:cs="Arial"/>
                <w:sz w:val="20"/>
                <w:szCs w:val="20"/>
              </w:rPr>
              <w:t xml:space="preserve"> </w:t>
            </w:r>
            <w:r w:rsidR="009424E0">
              <w:rPr>
                <w:rFonts w:ascii="Arial" w:hAnsi="Arial" w:cs="Arial"/>
                <w:sz w:val="20"/>
                <w:szCs w:val="20"/>
              </w:rPr>
              <w:t>UNIDAD TERAPEUTICA MUNDO SIN DROGAS</w:t>
            </w:r>
          </w:p>
        </w:tc>
        <w:tc>
          <w:tcPr>
            <w:tcW w:w="1843" w:type="dxa"/>
          </w:tcPr>
          <w:p w14:paraId="1E54C54C" w14:textId="61A60D33" w:rsidR="008562BE" w:rsidRPr="005207EB" w:rsidRDefault="009424E0" w:rsidP="00363036">
            <w:pPr>
              <w:jc w:val="both"/>
              <w:rPr>
                <w:rFonts w:ascii="Arial" w:hAnsi="Arial" w:cs="Arial"/>
                <w:sz w:val="20"/>
                <w:szCs w:val="20"/>
              </w:rPr>
            </w:pPr>
            <w:r>
              <w:rPr>
                <w:rFonts w:ascii="Arial" w:hAnsi="Arial" w:cs="Arial"/>
                <w:sz w:val="20"/>
                <w:szCs w:val="20"/>
              </w:rPr>
              <w:t xml:space="preserve">27 de julio </w:t>
            </w:r>
          </w:p>
        </w:tc>
      </w:tr>
      <w:tr w:rsidR="002F4E85" w:rsidRPr="005207EB" w14:paraId="30E7AACC" w14:textId="77777777" w:rsidTr="009424E0">
        <w:tc>
          <w:tcPr>
            <w:tcW w:w="5240" w:type="dxa"/>
          </w:tcPr>
          <w:p w14:paraId="532557E2" w14:textId="7C185CAD" w:rsidR="002F4E85" w:rsidRPr="005207EB" w:rsidRDefault="002F4E85" w:rsidP="009424E0">
            <w:pPr>
              <w:jc w:val="both"/>
              <w:rPr>
                <w:rFonts w:ascii="Arial" w:hAnsi="Arial" w:cs="Arial"/>
                <w:sz w:val="20"/>
                <w:szCs w:val="20"/>
              </w:rPr>
            </w:pPr>
            <w:r>
              <w:rPr>
                <w:rFonts w:ascii="Arial" w:hAnsi="Arial" w:cs="Arial"/>
                <w:sz w:val="20"/>
                <w:szCs w:val="20"/>
              </w:rPr>
              <w:t xml:space="preserve">UNIDAD </w:t>
            </w:r>
            <w:r w:rsidR="009424E0">
              <w:rPr>
                <w:rFonts w:ascii="Arial" w:hAnsi="Arial" w:cs="Arial"/>
                <w:sz w:val="20"/>
                <w:szCs w:val="20"/>
              </w:rPr>
              <w:t>TERAPEUTICA ALBERGUE DE VICTIMAS</w:t>
            </w:r>
          </w:p>
        </w:tc>
        <w:tc>
          <w:tcPr>
            <w:tcW w:w="1843" w:type="dxa"/>
          </w:tcPr>
          <w:p w14:paraId="5AA96DD7" w14:textId="76C32E92" w:rsidR="002F4E85" w:rsidRPr="005207EB" w:rsidRDefault="009424E0" w:rsidP="002F4E85">
            <w:pPr>
              <w:jc w:val="both"/>
              <w:rPr>
                <w:rFonts w:ascii="Arial" w:hAnsi="Arial" w:cs="Arial"/>
                <w:sz w:val="20"/>
                <w:szCs w:val="20"/>
              </w:rPr>
            </w:pPr>
            <w:r>
              <w:rPr>
                <w:rFonts w:ascii="Arial" w:hAnsi="Arial" w:cs="Arial"/>
                <w:sz w:val="20"/>
                <w:szCs w:val="20"/>
              </w:rPr>
              <w:t>27 de julio</w:t>
            </w:r>
          </w:p>
        </w:tc>
      </w:tr>
      <w:tr w:rsidR="002F4E85" w:rsidRPr="005207EB" w14:paraId="7F1E01EB" w14:textId="77777777" w:rsidTr="009424E0">
        <w:tc>
          <w:tcPr>
            <w:tcW w:w="5240" w:type="dxa"/>
          </w:tcPr>
          <w:p w14:paraId="429017D8" w14:textId="077570ED" w:rsidR="002F4E85" w:rsidRPr="005207EB" w:rsidRDefault="009424E0" w:rsidP="002F4E85">
            <w:pPr>
              <w:jc w:val="both"/>
              <w:rPr>
                <w:rFonts w:ascii="Arial" w:hAnsi="Arial" w:cs="Arial"/>
                <w:sz w:val="20"/>
                <w:szCs w:val="20"/>
              </w:rPr>
            </w:pPr>
            <w:r>
              <w:rPr>
                <w:rFonts w:ascii="Arial" w:hAnsi="Arial" w:cs="Arial"/>
                <w:sz w:val="20"/>
                <w:szCs w:val="20"/>
              </w:rPr>
              <w:t>UNIDAD TERAPEUTICA CORAZON VALIENTE</w:t>
            </w:r>
          </w:p>
        </w:tc>
        <w:tc>
          <w:tcPr>
            <w:tcW w:w="1843" w:type="dxa"/>
          </w:tcPr>
          <w:p w14:paraId="2CEF9B1A" w14:textId="2A179DCC" w:rsidR="002F4E85" w:rsidRPr="005207EB" w:rsidRDefault="009424E0" w:rsidP="009424E0">
            <w:pPr>
              <w:jc w:val="both"/>
              <w:rPr>
                <w:rFonts w:ascii="Arial" w:hAnsi="Arial" w:cs="Arial"/>
                <w:sz w:val="20"/>
                <w:szCs w:val="20"/>
              </w:rPr>
            </w:pPr>
            <w:r>
              <w:rPr>
                <w:rFonts w:ascii="Arial" w:hAnsi="Arial" w:cs="Arial"/>
                <w:sz w:val="20"/>
                <w:szCs w:val="20"/>
              </w:rPr>
              <w:t xml:space="preserve">29 </w:t>
            </w:r>
            <w:proofErr w:type="gramStart"/>
            <w:r>
              <w:rPr>
                <w:rFonts w:ascii="Arial" w:hAnsi="Arial" w:cs="Arial"/>
                <w:sz w:val="20"/>
                <w:szCs w:val="20"/>
              </w:rPr>
              <w:t>de  julio</w:t>
            </w:r>
            <w:proofErr w:type="gramEnd"/>
            <w:r>
              <w:rPr>
                <w:rFonts w:ascii="Arial" w:hAnsi="Arial" w:cs="Arial"/>
                <w:sz w:val="20"/>
                <w:szCs w:val="20"/>
              </w:rPr>
              <w:t xml:space="preserve">  </w:t>
            </w:r>
          </w:p>
        </w:tc>
      </w:tr>
      <w:tr w:rsidR="002F4E85" w:rsidRPr="005207EB" w14:paraId="5EEAB970" w14:textId="77777777" w:rsidTr="009424E0">
        <w:tc>
          <w:tcPr>
            <w:tcW w:w="5240" w:type="dxa"/>
          </w:tcPr>
          <w:p w14:paraId="3D3C8D88" w14:textId="4567A509" w:rsidR="002F4E85" w:rsidRPr="005207EB" w:rsidRDefault="009424E0" w:rsidP="002F4E85">
            <w:pPr>
              <w:jc w:val="both"/>
              <w:rPr>
                <w:rFonts w:ascii="Arial" w:hAnsi="Arial" w:cs="Arial"/>
                <w:sz w:val="20"/>
                <w:szCs w:val="20"/>
              </w:rPr>
            </w:pPr>
            <w:r>
              <w:rPr>
                <w:rFonts w:ascii="Arial" w:hAnsi="Arial" w:cs="Arial"/>
                <w:sz w:val="20"/>
                <w:szCs w:val="20"/>
              </w:rPr>
              <w:t xml:space="preserve">ACABADOS </w:t>
            </w:r>
            <w:proofErr w:type="gramStart"/>
            <w:r w:rsidR="002F4E85">
              <w:rPr>
                <w:rFonts w:ascii="Arial" w:hAnsi="Arial" w:cs="Arial"/>
                <w:sz w:val="20"/>
                <w:szCs w:val="20"/>
              </w:rPr>
              <w:t>F.P</w:t>
            </w:r>
            <w:proofErr w:type="gramEnd"/>
          </w:p>
        </w:tc>
        <w:tc>
          <w:tcPr>
            <w:tcW w:w="1843" w:type="dxa"/>
          </w:tcPr>
          <w:p w14:paraId="570E694E" w14:textId="29FA8DB1" w:rsidR="002F4E85" w:rsidRPr="005207EB" w:rsidRDefault="009424E0" w:rsidP="009424E0">
            <w:pPr>
              <w:jc w:val="both"/>
              <w:rPr>
                <w:rFonts w:ascii="Arial" w:hAnsi="Arial" w:cs="Arial"/>
                <w:sz w:val="20"/>
                <w:szCs w:val="20"/>
              </w:rPr>
            </w:pPr>
            <w:r>
              <w:rPr>
                <w:rFonts w:ascii="Arial" w:hAnsi="Arial" w:cs="Arial"/>
                <w:sz w:val="20"/>
                <w:szCs w:val="20"/>
              </w:rPr>
              <w:t>10 de agosto</w:t>
            </w:r>
          </w:p>
        </w:tc>
      </w:tr>
      <w:tr w:rsidR="002F4E85" w:rsidRPr="005207EB" w14:paraId="23AB4D3B" w14:textId="77777777" w:rsidTr="009424E0">
        <w:tc>
          <w:tcPr>
            <w:tcW w:w="5240" w:type="dxa"/>
          </w:tcPr>
          <w:p w14:paraId="6EF79B79" w14:textId="3E33C53B" w:rsidR="002F4E85" w:rsidRDefault="009424E0" w:rsidP="002F4E85">
            <w:pPr>
              <w:jc w:val="both"/>
              <w:rPr>
                <w:rFonts w:ascii="Arial" w:hAnsi="Arial" w:cs="Arial"/>
                <w:sz w:val="20"/>
                <w:szCs w:val="20"/>
              </w:rPr>
            </w:pPr>
            <w:r>
              <w:rPr>
                <w:rFonts w:ascii="Arial" w:hAnsi="Arial" w:cs="Arial"/>
                <w:sz w:val="20"/>
                <w:szCs w:val="20"/>
              </w:rPr>
              <w:t>ELECTRICOS INGE SAS</w:t>
            </w:r>
          </w:p>
        </w:tc>
        <w:tc>
          <w:tcPr>
            <w:tcW w:w="1843" w:type="dxa"/>
          </w:tcPr>
          <w:p w14:paraId="2C14591C" w14:textId="736EEBE0" w:rsidR="002F4E85" w:rsidRDefault="009424E0" w:rsidP="002F4E85">
            <w:pPr>
              <w:jc w:val="both"/>
              <w:rPr>
                <w:rFonts w:ascii="Arial" w:hAnsi="Arial" w:cs="Arial"/>
                <w:sz w:val="20"/>
                <w:szCs w:val="20"/>
              </w:rPr>
            </w:pPr>
            <w:r>
              <w:rPr>
                <w:rFonts w:ascii="Arial" w:hAnsi="Arial" w:cs="Arial"/>
                <w:sz w:val="20"/>
                <w:szCs w:val="20"/>
              </w:rPr>
              <w:t>13 de agosto</w:t>
            </w:r>
          </w:p>
        </w:tc>
      </w:tr>
      <w:tr w:rsidR="002F4E85" w:rsidRPr="005207EB" w14:paraId="1F16C335" w14:textId="77777777" w:rsidTr="009424E0">
        <w:tc>
          <w:tcPr>
            <w:tcW w:w="5240" w:type="dxa"/>
          </w:tcPr>
          <w:p w14:paraId="7DBEA3E6" w14:textId="41B92BA6" w:rsidR="002F4E85" w:rsidRDefault="009424E0" w:rsidP="002F4E85">
            <w:pPr>
              <w:jc w:val="both"/>
              <w:rPr>
                <w:rFonts w:ascii="Arial" w:hAnsi="Arial" w:cs="Arial"/>
                <w:sz w:val="20"/>
                <w:szCs w:val="20"/>
              </w:rPr>
            </w:pPr>
            <w:r>
              <w:rPr>
                <w:rFonts w:ascii="Arial" w:hAnsi="Arial" w:cs="Arial"/>
                <w:sz w:val="20"/>
                <w:szCs w:val="20"/>
              </w:rPr>
              <w:t>CONSTRUCCIONES BIENES Y ACABADOS</w:t>
            </w:r>
          </w:p>
        </w:tc>
        <w:tc>
          <w:tcPr>
            <w:tcW w:w="1843" w:type="dxa"/>
          </w:tcPr>
          <w:p w14:paraId="15A2BC19" w14:textId="3FB6091A" w:rsidR="002F4E85" w:rsidRDefault="009424E0" w:rsidP="002F4E85">
            <w:pPr>
              <w:jc w:val="both"/>
              <w:rPr>
                <w:rFonts w:ascii="Arial" w:hAnsi="Arial" w:cs="Arial"/>
                <w:sz w:val="20"/>
                <w:szCs w:val="20"/>
              </w:rPr>
            </w:pPr>
            <w:r>
              <w:rPr>
                <w:rFonts w:ascii="Arial" w:hAnsi="Arial" w:cs="Arial"/>
                <w:sz w:val="20"/>
                <w:szCs w:val="20"/>
              </w:rPr>
              <w:t>13 de agosto</w:t>
            </w:r>
          </w:p>
        </w:tc>
      </w:tr>
    </w:tbl>
    <w:p w14:paraId="1E415837" w14:textId="77777777" w:rsidR="00A62570" w:rsidRDefault="00A62570" w:rsidP="00363036">
      <w:pPr>
        <w:jc w:val="both"/>
        <w:rPr>
          <w:rFonts w:ascii="Arial" w:hAnsi="Arial" w:cs="Arial"/>
          <w:sz w:val="20"/>
          <w:szCs w:val="20"/>
        </w:rPr>
      </w:pPr>
    </w:p>
    <w:p w14:paraId="7782D61D" w14:textId="77777777" w:rsidR="00BC6163" w:rsidRPr="005207EB" w:rsidRDefault="00BC6163" w:rsidP="00363036">
      <w:pPr>
        <w:jc w:val="both"/>
        <w:rPr>
          <w:rFonts w:ascii="Arial" w:hAnsi="Arial" w:cs="Arial"/>
          <w:sz w:val="20"/>
          <w:szCs w:val="20"/>
        </w:rPr>
      </w:pPr>
    </w:p>
    <w:p w14:paraId="72A8A815" w14:textId="4BFFF02C" w:rsidR="00321E09" w:rsidRDefault="008A207A" w:rsidP="00363036">
      <w:pPr>
        <w:pStyle w:val="Piedepgina"/>
        <w:jc w:val="both"/>
        <w:rPr>
          <w:rFonts w:ascii="Arial" w:hAnsi="Arial" w:cs="Arial"/>
          <w:color w:val="000000"/>
          <w:sz w:val="20"/>
          <w:szCs w:val="20"/>
        </w:rPr>
      </w:pPr>
      <w:r w:rsidRPr="005207EB">
        <w:rPr>
          <w:rFonts w:ascii="Arial" w:hAnsi="Arial" w:cs="Arial"/>
          <w:b/>
          <w:sz w:val="20"/>
          <w:szCs w:val="20"/>
        </w:rPr>
        <w:t xml:space="preserve">SOPORTES: </w:t>
      </w:r>
      <w:r w:rsidR="00146471">
        <w:rPr>
          <w:rFonts w:ascii="Arial" w:hAnsi="Arial" w:cs="Arial"/>
          <w:b/>
          <w:sz w:val="20"/>
          <w:szCs w:val="20"/>
        </w:rPr>
        <w:t xml:space="preserve">  alcance 1 se realiza toma de pantallazo de los soportes ubicados: </w:t>
      </w:r>
      <w:r w:rsidR="001336AF" w:rsidRPr="005207EB">
        <w:rPr>
          <w:rFonts w:ascii="Arial" w:hAnsi="Arial" w:cs="Arial"/>
          <w:color w:val="000000"/>
          <w:sz w:val="20"/>
          <w:szCs w:val="20"/>
        </w:rPr>
        <w:t>1</w:t>
      </w:r>
      <w:r w:rsidR="00AF4761" w:rsidRPr="005207EB">
        <w:rPr>
          <w:rFonts w:ascii="Arial" w:hAnsi="Arial" w:cs="Arial"/>
          <w:color w:val="000000"/>
          <w:sz w:val="20"/>
          <w:szCs w:val="20"/>
        </w:rPr>
        <w:t>.</w:t>
      </w:r>
      <w:r w:rsidR="00D10088">
        <w:rPr>
          <w:rFonts w:ascii="Arial" w:hAnsi="Arial" w:cs="Arial"/>
          <w:color w:val="000000"/>
          <w:sz w:val="20"/>
          <w:szCs w:val="20"/>
        </w:rPr>
        <w:t xml:space="preserve">pdf acabados </w:t>
      </w:r>
      <w:proofErr w:type="spellStart"/>
      <w:r w:rsidR="00D10088">
        <w:rPr>
          <w:rFonts w:ascii="Arial" w:hAnsi="Arial" w:cs="Arial"/>
          <w:color w:val="000000"/>
          <w:sz w:val="20"/>
          <w:szCs w:val="20"/>
        </w:rPr>
        <w:t>fp</w:t>
      </w:r>
      <w:proofErr w:type="spellEnd"/>
      <w:r w:rsidR="00D10088">
        <w:rPr>
          <w:rFonts w:ascii="Arial" w:hAnsi="Arial" w:cs="Arial"/>
          <w:color w:val="000000"/>
          <w:sz w:val="20"/>
          <w:szCs w:val="20"/>
        </w:rPr>
        <w:t xml:space="preserve"> 2.pdf albergue de </w:t>
      </w:r>
      <w:proofErr w:type="spellStart"/>
      <w:r w:rsidR="00D10088">
        <w:rPr>
          <w:rFonts w:ascii="Arial" w:hAnsi="Arial" w:cs="Arial"/>
          <w:color w:val="000000"/>
          <w:sz w:val="20"/>
          <w:szCs w:val="20"/>
        </w:rPr>
        <w:t>victimas</w:t>
      </w:r>
      <w:proofErr w:type="spellEnd"/>
      <w:r w:rsidR="00D10088">
        <w:rPr>
          <w:rFonts w:ascii="Arial" w:hAnsi="Arial" w:cs="Arial"/>
          <w:color w:val="000000"/>
          <w:sz w:val="20"/>
          <w:szCs w:val="20"/>
        </w:rPr>
        <w:t xml:space="preserve"> 3.pdf construcciones bienes y acabados 4.pdf corazón valiente 5.pdf divino pastor 6.pdf electricidad </w:t>
      </w:r>
      <w:proofErr w:type="spellStart"/>
      <w:r w:rsidR="00D10088">
        <w:rPr>
          <w:rFonts w:ascii="Arial" w:hAnsi="Arial" w:cs="Arial"/>
          <w:color w:val="000000"/>
          <w:sz w:val="20"/>
          <w:szCs w:val="20"/>
        </w:rPr>
        <w:t>inge</w:t>
      </w:r>
      <w:proofErr w:type="spellEnd"/>
      <w:r w:rsidR="00D10088">
        <w:rPr>
          <w:rFonts w:ascii="Arial" w:hAnsi="Arial" w:cs="Arial"/>
          <w:color w:val="000000"/>
          <w:sz w:val="20"/>
          <w:szCs w:val="20"/>
        </w:rPr>
        <w:t xml:space="preserve"> </w:t>
      </w:r>
      <w:r w:rsidR="005749FC">
        <w:rPr>
          <w:rFonts w:ascii="Arial" w:hAnsi="Arial" w:cs="Arial"/>
          <w:color w:val="000000"/>
          <w:sz w:val="20"/>
          <w:szCs w:val="20"/>
        </w:rPr>
        <w:t>seas</w:t>
      </w:r>
      <w:r w:rsidR="00D10088">
        <w:rPr>
          <w:rFonts w:ascii="Arial" w:hAnsi="Arial" w:cs="Arial"/>
          <w:color w:val="000000"/>
          <w:sz w:val="20"/>
          <w:szCs w:val="20"/>
        </w:rPr>
        <w:t xml:space="preserve"> 7.pdf hogar nuestra señora de las nieves 8.pdf mundo sin drogas 2 9.pdf mundo sin </w:t>
      </w:r>
      <w:proofErr w:type="gramStart"/>
      <w:r w:rsidR="00D10088">
        <w:rPr>
          <w:rFonts w:ascii="Arial" w:hAnsi="Arial" w:cs="Arial"/>
          <w:color w:val="000000"/>
          <w:sz w:val="20"/>
          <w:szCs w:val="20"/>
        </w:rPr>
        <w:t>drogas  10.pdf</w:t>
      </w:r>
      <w:proofErr w:type="gramEnd"/>
      <w:r w:rsidR="00D10088">
        <w:rPr>
          <w:rFonts w:ascii="Arial" w:hAnsi="Arial" w:cs="Arial"/>
          <w:color w:val="000000"/>
          <w:sz w:val="20"/>
          <w:szCs w:val="20"/>
        </w:rPr>
        <w:t xml:space="preserve"> sueño colombiano</w:t>
      </w:r>
    </w:p>
    <w:p w14:paraId="7F8A1D97" w14:textId="77777777" w:rsidR="00E85B64" w:rsidRDefault="00E85B64" w:rsidP="00363036">
      <w:pPr>
        <w:pStyle w:val="Piedepgina"/>
        <w:jc w:val="both"/>
        <w:rPr>
          <w:rFonts w:ascii="Arial" w:hAnsi="Arial" w:cs="Arial"/>
          <w:color w:val="000000"/>
          <w:sz w:val="20"/>
          <w:szCs w:val="20"/>
        </w:rPr>
      </w:pPr>
    </w:p>
    <w:p w14:paraId="709E2F26" w14:textId="5E5C80D6" w:rsidR="00E85B64" w:rsidRPr="005207EB" w:rsidRDefault="00D10088" w:rsidP="00363036">
      <w:pPr>
        <w:pStyle w:val="Piedepgina"/>
        <w:jc w:val="both"/>
        <w:rPr>
          <w:rFonts w:ascii="Arial" w:hAnsi="Arial" w:cs="Arial"/>
          <w:color w:val="000000"/>
          <w:sz w:val="20"/>
          <w:szCs w:val="20"/>
        </w:rPr>
      </w:pPr>
      <w:r>
        <w:rPr>
          <w:noProof/>
          <w:lang w:val="es-CO" w:eastAsia="es-CO"/>
        </w:rPr>
        <w:drawing>
          <wp:inline distT="0" distB="0" distL="0" distR="0" wp14:anchorId="1DC77267" wp14:editId="1F8BE767">
            <wp:extent cx="5951880" cy="1001623"/>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612" r="5490" b="65097"/>
                    <a:stretch/>
                  </pic:blipFill>
                  <pic:spPr bwMode="auto">
                    <a:xfrm>
                      <a:off x="0" y="0"/>
                      <a:ext cx="5954572" cy="1002076"/>
                    </a:xfrm>
                    <a:prstGeom prst="rect">
                      <a:avLst/>
                    </a:prstGeom>
                    <a:ln>
                      <a:noFill/>
                    </a:ln>
                    <a:extLst>
                      <a:ext uri="{53640926-AAD7-44D8-BBD7-CCE9431645EC}">
                        <a14:shadowObscured xmlns:a14="http://schemas.microsoft.com/office/drawing/2010/main"/>
                      </a:ext>
                    </a:extLst>
                  </pic:spPr>
                </pic:pic>
              </a:graphicData>
            </a:graphic>
          </wp:inline>
        </w:drawing>
      </w:r>
    </w:p>
    <w:p w14:paraId="6FAAF60B" w14:textId="7AFE961F" w:rsidR="008A207A" w:rsidRPr="005207EB" w:rsidRDefault="008A207A" w:rsidP="00C76A80">
      <w:pPr>
        <w:pStyle w:val="Piedepgina"/>
        <w:jc w:val="both"/>
        <w:rPr>
          <w:rFonts w:ascii="Arial" w:hAnsi="Arial" w:cs="Arial"/>
          <w:color w:val="000000"/>
          <w:sz w:val="20"/>
          <w:szCs w:val="20"/>
        </w:rPr>
      </w:pPr>
    </w:p>
    <w:p w14:paraId="2B18B5DD"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7D542947" w14:textId="77777777" w:rsidTr="007C424C">
        <w:tc>
          <w:tcPr>
            <w:tcW w:w="10060" w:type="dxa"/>
          </w:tcPr>
          <w:p w14:paraId="07DB302A" w14:textId="31D71A07" w:rsidR="006B4581" w:rsidRPr="005207EB" w:rsidRDefault="005F4EC0" w:rsidP="00363036">
            <w:pPr>
              <w:jc w:val="both"/>
              <w:rPr>
                <w:rFonts w:ascii="Arial" w:hAnsi="Arial" w:cs="Arial"/>
                <w:b/>
                <w:bCs/>
                <w:sz w:val="20"/>
                <w:szCs w:val="20"/>
              </w:rPr>
            </w:pPr>
            <w:r w:rsidRPr="005207EB">
              <w:rPr>
                <w:rFonts w:ascii="Arial" w:hAnsi="Arial" w:cs="Arial"/>
                <w:b/>
                <w:bCs/>
                <w:sz w:val="20"/>
                <w:szCs w:val="20"/>
              </w:rPr>
              <w:t>ALCANCE 2.</w:t>
            </w:r>
          </w:p>
          <w:p w14:paraId="7ED36776" w14:textId="7079DC95" w:rsidR="006B4581" w:rsidRPr="005207EB" w:rsidRDefault="005F4EC0" w:rsidP="00363036">
            <w:pPr>
              <w:pStyle w:val="Default"/>
              <w:jc w:val="both"/>
              <w:rPr>
                <w:sz w:val="20"/>
                <w:szCs w:val="20"/>
              </w:rPr>
            </w:pPr>
            <w:r w:rsidRPr="005207EB">
              <w:rPr>
                <w:sz w:val="20"/>
                <w:szCs w:val="20"/>
              </w:rPr>
              <w:t xml:space="preserve">Realizar acciones para la promoción, prevención y sensibilización con población universitaria sobre factores de riesgos para enfermedad pulmonar obstructiva crónica, cesación de consumo de tabaco, cáncer de pulmón y Asma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042D2B2B" w14:textId="77777777" w:rsidTr="007C424C">
              <w:trPr>
                <w:trHeight w:val="357"/>
              </w:trPr>
              <w:tc>
                <w:tcPr>
                  <w:tcW w:w="0" w:type="auto"/>
                </w:tcPr>
                <w:p w14:paraId="0F352084" w14:textId="61457D2E" w:rsidR="006B4581" w:rsidRPr="005207EB" w:rsidRDefault="006B4581" w:rsidP="00363036">
                  <w:pPr>
                    <w:pStyle w:val="Default"/>
                    <w:jc w:val="both"/>
                    <w:rPr>
                      <w:sz w:val="20"/>
                      <w:szCs w:val="20"/>
                    </w:rPr>
                  </w:pPr>
                </w:p>
              </w:tc>
            </w:tr>
          </w:tbl>
          <w:p w14:paraId="53DDC179" w14:textId="77777777" w:rsidR="006B4581" w:rsidRPr="005207EB" w:rsidRDefault="006B4581" w:rsidP="00363036">
            <w:pPr>
              <w:jc w:val="both"/>
              <w:rPr>
                <w:rFonts w:ascii="Arial" w:hAnsi="Arial" w:cs="Arial"/>
                <w:b/>
                <w:bCs/>
                <w:sz w:val="20"/>
                <w:szCs w:val="20"/>
              </w:rPr>
            </w:pPr>
          </w:p>
        </w:tc>
      </w:tr>
    </w:tbl>
    <w:p w14:paraId="6E059F0C" w14:textId="77777777" w:rsidR="006B4581" w:rsidRPr="005207EB" w:rsidRDefault="006B4581" w:rsidP="00363036">
      <w:pPr>
        <w:jc w:val="both"/>
        <w:rPr>
          <w:rFonts w:ascii="Arial" w:hAnsi="Arial" w:cs="Arial"/>
          <w:b/>
          <w:bCs/>
          <w:sz w:val="20"/>
          <w:szCs w:val="20"/>
        </w:rPr>
      </w:pPr>
    </w:p>
    <w:p w14:paraId="11895F5C" w14:textId="4ADD8A28" w:rsidR="0043188A" w:rsidRDefault="0090257B" w:rsidP="00363036">
      <w:pPr>
        <w:jc w:val="both"/>
        <w:rPr>
          <w:rFonts w:ascii="Arial" w:hAnsi="Arial" w:cs="Arial"/>
          <w:noProof/>
          <w:sz w:val="20"/>
          <w:szCs w:val="20"/>
          <w:lang w:val="es-CO" w:eastAsia="es-CO"/>
        </w:rPr>
      </w:pPr>
      <w:r w:rsidRPr="005207EB">
        <w:rPr>
          <w:rFonts w:ascii="Arial" w:hAnsi="Arial" w:cs="Arial"/>
          <w:sz w:val="20"/>
          <w:szCs w:val="20"/>
        </w:rPr>
        <w:t xml:space="preserve"> </w:t>
      </w:r>
      <w:r w:rsidRPr="005207EB">
        <w:rPr>
          <w:rFonts w:ascii="Arial" w:hAnsi="Arial" w:cs="Arial"/>
          <w:b/>
          <w:bCs/>
          <w:sz w:val="20"/>
          <w:szCs w:val="20"/>
        </w:rPr>
        <w:t>Actividades ejecutadas:</w:t>
      </w:r>
      <w:r w:rsidR="0043188A" w:rsidRPr="005207EB">
        <w:rPr>
          <w:rFonts w:ascii="Arial" w:hAnsi="Arial" w:cs="Arial"/>
          <w:b/>
          <w:bCs/>
          <w:sz w:val="20"/>
          <w:szCs w:val="20"/>
        </w:rPr>
        <w:t xml:space="preserve"> </w:t>
      </w:r>
      <w:r w:rsidR="0043188A" w:rsidRPr="005207EB">
        <w:rPr>
          <w:rFonts w:ascii="Arial" w:hAnsi="Arial" w:cs="Arial"/>
          <w:bCs/>
          <w:sz w:val="20"/>
          <w:szCs w:val="20"/>
        </w:rPr>
        <w:t xml:space="preserve">durante </w:t>
      </w:r>
      <w:r w:rsidR="0043188A" w:rsidRPr="005207EB">
        <w:rPr>
          <w:rFonts w:ascii="Arial" w:hAnsi="Arial" w:cs="Arial"/>
          <w:noProof/>
          <w:sz w:val="20"/>
          <w:szCs w:val="20"/>
          <w:lang w:val="es-CO" w:eastAsia="es-CO"/>
        </w:rPr>
        <w:t>el periodo</w:t>
      </w:r>
      <w:r w:rsidR="007A6E58">
        <w:rPr>
          <w:rFonts w:ascii="Arial" w:hAnsi="Arial" w:cs="Arial"/>
          <w:noProof/>
          <w:sz w:val="20"/>
          <w:szCs w:val="20"/>
          <w:lang w:val="es-CO" w:eastAsia="es-CO"/>
        </w:rPr>
        <w:t xml:space="preserve"> </w:t>
      </w:r>
      <w:r w:rsidR="0043188A" w:rsidRPr="005207EB">
        <w:rPr>
          <w:rFonts w:ascii="Arial" w:hAnsi="Arial" w:cs="Arial"/>
          <w:noProof/>
          <w:sz w:val="20"/>
          <w:szCs w:val="20"/>
          <w:lang w:val="es-CO" w:eastAsia="es-CO"/>
        </w:rPr>
        <w:t>asignado se realizaron las siguientes actividades:</w:t>
      </w:r>
    </w:p>
    <w:p w14:paraId="05FE0E46" w14:textId="77777777" w:rsidR="0038254A" w:rsidRPr="005207EB" w:rsidRDefault="0038254A" w:rsidP="00363036">
      <w:pPr>
        <w:jc w:val="both"/>
        <w:rPr>
          <w:rFonts w:ascii="Arial" w:hAnsi="Arial" w:cs="Arial"/>
          <w:noProof/>
          <w:sz w:val="20"/>
          <w:szCs w:val="20"/>
          <w:lang w:val="es-CO" w:eastAsia="es-CO"/>
        </w:rPr>
      </w:pPr>
    </w:p>
    <w:p w14:paraId="395FEA48" w14:textId="6EA9DD1C" w:rsidR="004939ED" w:rsidRPr="00230F8B" w:rsidRDefault="0038254A" w:rsidP="00230F8B">
      <w:pPr>
        <w:jc w:val="both"/>
        <w:rPr>
          <w:rFonts w:ascii="Arial" w:hAnsi="Arial" w:cs="Arial"/>
          <w:sz w:val="20"/>
          <w:szCs w:val="20"/>
        </w:rPr>
      </w:pPr>
      <w:r>
        <w:rPr>
          <w:rFonts w:ascii="Arial" w:hAnsi="Arial" w:cs="Arial"/>
          <w:noProof/>
          <w:sz w:val="20"/>
          <w:szCs w:val="20"/>
          <w:lang w:val="es-CO" w:eastAsia="es-CO"/>
        </w:rPr>
        <w:t xml:space="preserve"> En este alcance no se realizaron actividades en el periodo correspondiente, puesto que las universidades  y los institutos se encuentran en receso estudiantil, el cronograma estipulado por estas es apartir de la primera semana de agosto para agendar espacios y asi continuar con los procesos</w:t>
      </w:r>
      <w:r w:rsidR="00230F8B">
        <w:rPr>
          <w:rFonts w:ascii="Arial" w:hAnsi="Arial" w:cs="Arial"/>
          <w:noProof/>
          <w:sz w:val="20"/>
          <w:szCs w:val="20"/>
          <w:lang w:val="es-CO" w:eastAsia="es-CO"/>
        </w:rPr>
        <w:t xml:space="preserve"> de educacion y sensibilizacion</w:t>
      </w:r>
      <w:r w:rsidR="00704BFA">
        <w:rPr>
          <w:rFonts w:ascii="Arial" w:hAnsi="Arial" w:cs="Arial"/>
          <w:noProof/>
          <w:sz w:val="20"/>
          <w:szCs w:val="20"/>
          <w:lang w:val="es-CO" w:eastAsia="es-CO"/>
        </w:rPr>
        <w:t>. En el momento me encuentro pactano fechas con las instituciones que ya retomaron actividades.</w:t>
      </w:r>
    </w:p>
    <w:p w14:paraId="0917DBD5" w14:textId="77777777" w:rsidR="006B4581" w:rsidRPr="005207EB" w:rsidRDefault="006B4581" w:rsidP="00363036">
      <w:pPr>
        <w:jc w:val="both"/>
        <w:rPr>
          <w:rFonts w:ascii="Arial" w:hAnsi="Arial" w:cs="Arial"/>
          <w:b/>
          <w:bCs/>
          <w:sz w:val="20"/>
          <w:szCs w:val="20"/>
        </w:rPr>
      </w:pPr>
    </w:p>
    <w:p w14:paraId="506A7575"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72A7E24D" w14:textId="77777777" w:rsidTr="007C424C">
        <w:tc>
          <w:tcPr>
            <w:tcW w:w="10060" w:type="dxa"/>
          </w:tcPr>
          <w:p w14:paraId="00C5C034" w14:textId="097E3444" w:rsidR="006B4581" w:rsidRPr="005207EB" w:rsidRDefault="00254386" w:rsidP="00363036">
            <w:pPr>
              <w:jc w:val="both"/>
              <w:rPr>
                <w:rFonts w:ascii="Arial" w:hAnsi="Arial" w:cs="Arial"/>
                <w:b/>
                <w:bCs/>
                <w:sz w:val="20"/>
                <w:szCs w:val="20"/>
              </w:rPr>
            </w:pPr>
            <w:r>
              <w:rPr>
                <w:rFonts w:ascii="Arial" w:hAnsi="Arial" w:cs="Arial"/>
                <w:b/>
                <w:bCs/>
                <w:sz w:val="20"/>
                <w:szCs w:val="20"/>
              </w:rPr>
              <w:t>ALCANCE 3</w:t>
            </w:r>
            <w:r w:rsidR="006B4581" w:rsidRPr="005207EB">
              <w:rPr>
                <w:rFonts w:ascii="Arial" w:hAnsi="Arial" w:cs="Arial"/>
                <w:b/>
                <w:bCs/>
                <w:sz w:val="20"/>
                <w:szCs w:val="20"/>
              </w:rPr>
              <w:t>.</w:t>
            </w:r>
          </w:p>
          <w:p w14:paraId="3D6B324E" w14:textId="5FABCD70" w:rsidR="006B4581" w:rsidRPr="005207EB" w:rsidRDefault="005F4EC0" w:rsidP="00363036">
            <w:pPr>
              <w:pStyle w:val="Default"/>
              <w:jc w:val="both"/>
              <w:rPr>
                <w:sz w:val="20"/>
                <w:szCs w:val="20"/>
              </w:rPr>
            </w:pPr>
            <w:r w:rsidRPr="005207EB">
              <w:rPr>
                <w:sz w:val="20"/>
                <w:szCs w:val="20"/>
              </w:rPr>
              <w:t xml:space="preserve">Apoyar los requerimientos técnicos, operativos y administrativos como actualización del estado de salud, informes ejecutivos, cronogramas semanales, informes de gestión, apoyo educativo en las estrategias </w:t>
            </w:r>
            <w:r w:rsidRPr="005207EB">
              <w:rPr>
                <w:sz w:val="20"/>
                <w:szCs w:val="20"/>
              </w:rPr>
              <w:lastRenderedPageBreak/>
              <w:t xml:space="preserve">CARMEN y RBC e ingreso de actividades realizadas en el sistema establecido por la Secretaría de Salud Pública y Seguridad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3FED5DBF" w14:textId="77777777" w:rsidTr="007C424C">
              <w:trPr>
                <w:trHeight w:val="357"/>
              </w:trPr>
              <w:tc>
                <w:tcPr>
                  <w:tcW w:w="0" w:type="auto"/>
                </w:tcPr>
                <w:p w14:paraId="5475A2A4" w14:textId="3700CF39" w:rsidR="006B4581" w:rsidRPr="005207EB" w:rsidRDefault="006B4581" w:rsidP="00363036">
                  <w:pPr>
                    <w:pStyle w:val="Default"/>
                    <w:jc w:val="both"/>
                    <w:rPr>
                      <w:sz w:val="20"/>
                      <w:szCs w:val="20"/>
                    </w:rPr>
                  </w:pPr>
                </w:p>
              </w:tc>
            </w:tr>
          </w:tbl>
          <w:p w14:paraId="10323F02" w14:textId="77777777" w:rsidR="006B4581" w:rsidRPr="005207EB" w:rsidRDefault="006B4581" w:rsidP="00363036">
            <w:pPr>
              <w:jc w:val="both"/>
              <w:rPr>
                <w:rFonts w:ascii="Arial" w:hAnsi="Arial" w:cs="Arial"/>
                <w:b/>
                <w:bCs/>
                <w:sz w:val="20"/>
                <w:szCs w:val="20"/>
              </w:rPr>
            </w:pPr>
          </w:p>
        </w:tc>
      </w:tr>
    </w:tbl>
    <w:p w14:paraId="2C49FEB0" w14:textId="77777777" w:rsidR="002908E3" w:rsidRPr="005207EB" w:rsidRDefault="002908E3" w:rsidP="00363036">
      <w:pPr>
        <w:jc w:val="both"/>
        <w:rPr>
          <w:rFonts w:ascii="Arial" w:hAnsi="Arial" w:cs="Arial"/>
          <w:b/>
          <w:bCs/>
          <w:sz w:val="20"/>
          <w:szCs w:val="20"/>
        </w:rPr>
      </w:pPr>
    </w:p>
    <w:p w14:paraId="1F28F182" w14:textId="0255A8B9" w:rsidR="006B4581" w:rsidRDefault="002908E3" w:rsidP="00363036">
      <w:pPr>
        <w:jc w:val="both"/>
        <w:rPr>
          <w:rFonts w:ascii="Arial" w:hAnsi="Arial" w:cs="Arial"/>
          <w:bCs/>
          <w:sz w:val="20"/>
          <w:szCs w:val="20"/>
        </w:rPr>
      </w:pPr>
      <w:r w:rsidRPr="005207EB">
        <w:rPr>
          <w:rFonts w:ascii="Arial" w:hAnsi="Arial" w:cs="Arial"/>
          <w:b/>
          <w:bCs/>
          <w:sz w:val="20"/>
          <w:szCs w:val="20"/>
        </w:rPr>
        <w:t xml:space="preserve">Actividades ejecutadas: </w:t>
      </w:r>
      <w:r w:rsidR="009620CB" w:rsidRPr="005207EB">
        <w:rPr>
          <w:rFonts w:ascii="Arial" w:hAnsi="Arial" w:cs="Arial"/>
          <w:bCs/>
          <w:sz w:val="20"/>
          <w:szCs w:val="20"/>
        </w:rPr>
        <w:t>en el periodo informado</w:t>
      </w:r>
      <w:r w:rsidR="007A6E58">
        <w:rPr>
          <w:rFonts w:ascii="Arial" w:hAnsi="Arial" w:cs="Arial"/>
          <w:bCs/>
          <w:sz w:val="20"/>
          <w:szCs w:val="20"/>
        </w:rPr>
        <w:t xml:space="preserve"> </w:t>
      </w:r>
      <w:r w:rsidRPr="005207EB">
        <w:rPr>
          <w:rFonts w:ascii="Arial" w:hAnsi="Arial" w:cs="Arial"/>
          <w:bCs/>
          <w:sz w:val="20"/>
          <w:szCs w:val="20"/>
        </w:rPr>
        <w:t>se realizar</w:t>
      </w:r>
      <w:r w:rsidR="00F47063" w:rsidRPr="005207EB">
        <w:rPr>
          <w:rFonts w:ascii="Arial" w:hAnsi="Arial" w:cs="Arial"/>
          <w:bCs/>
          <w:sz w:val="20"/>
          <w:szCs w:val="20"/>
        </w:rPr>
        <w:t xml:space="preserve">on las siguientes actividades </w:t>
      </w:r>
    </w:p>
    <w:p w14:paraId="72AB8F5A" w14:textId="77777777" w:rsidR="00CA3F8A" w:rsidRDefault="00CA3F8A" w:rsidP="00363036">
      <w:pPr>
        <w:jc w:val="both"/>
        <w:rPr>
          <w:rFonts w:ascii="Arial" w:hAnsi="Arial" w:cs="Arial"/>
          <w:bCs/>
          <w:sz w:val="20"/>
          <w:szCs w:val="20"/>
        </w:rPr>
      </w:pPr>
    </w:p>
    <w:p w14:paraId="44939B44" w14:textId="4ACB4E76" w:rsidR="00CA3F8A" w:rsidRDefault="00CA3F8A" w:rsidP="00CA3F8A">
      <w:pPr>
        <w:jc w:val="both"/>
        <w:rPr>
          <w:rFonts w:ascii="Arial" w:hAnsi="Arial" w:cs="Arial"/>
          <w:bCs/>
          <w:sz w:val="20"/>
          <w:szCs w:val="20"/>
        </w:rPr>
      </w:pPr>
      <w:r>
        <w:rPr>
          <w:rFonts w:ascii="Arial" w:hAnsi="Arial" w:cs="Arial"/>
          <w:bCs/>
          <w:sz w:val="20"/>
          <w:szCs w:val="20"/>
        </w:rPr>
        <w:t xml:space="preserve">20 de </w:t>
      </w:r>
      <w:r w:rsidR="00B7345A">
        <w:rPr>
          <w:rFonts w:ascii="Arial" w:hAnsi="Arial" w:cs="Arial"/>
          <w:bCs/>
          <w:sz w:val="20"/>
          <w:szCs w:val="20"/>
        </w:rPr>
        <w:t>julio</w:t>
      </w:r>
      <w:r w:rsidRPr="005207EB">
        <w:rPr>
          <w:rFonts w:ascii="Arial" w:hAnsi="Arial" w:cs="Arial"/>
          <w:bCs/>
          <w:sz w:val="20"/>
          <w:szCs w:val="20"/>
        </w:rPr>
        <w:t xml:space="preserve"> 2021: envió de cronograma de actividades a la coordinadora </w:t>
      </w:r>
      <w:r>
        <w:rPr>
          <w:rFonts w:ascii="Arial" w:hAnsi="Arial" w:cs="Arial"/>
          <w:bCs/>
          <w:sz w:val="20"/>
          <w:szCs w:val="20"/>
        </w:rPr>
        <w:t>Paola Herrera</w:t>
      </w:r>
    </w:p>
    <w:p w14:paraId="748DE4D9" w14:textId="77777777" w:rsidR="00B7345A" w:rsidRDefault="00B7345A" w:rsidP="00CA3F8A">
      <w:pPr>
        <w:jc w:val="both"/>
        <w:rPr>
          <w:rFonts w:ascii="Arial" w:hAnsi="Arial" w:cs="Arial"/>
          <w:bCs/>
          <w:sz w:val="20"/>
          <w:szCs w:val="20"/>
        </w:rPr>
      </w:pPr>
    </w:p>
    <w:p w14:paraId="02914CD3" w14:textId="7DCBD379" w:rsidR="00B7345A" w:rsidRDefault="00B7345A" w:rsidP="00CA3F8A">
      <w:pPr>
        <w:jc w:val="both"/>
        <w:rPr>
          <w:rFonts w:ascii="Arial" w:hAnsi="Arial" w:cs="Arial"/>
          <w:bCs/>
          <w:sz w:val="20"/>
          <w:szCs w:val="20"/>
        </w:rPr>
      </w:pPr>
      <w:r>
        <w:rPr>
          <w:rFonts w:ascii="Arial" w:hAnsi="Arial" w:cs="Arial"/>
          <w:bCs/>
          <w:sz w:val="20"/>
          <w:szCs w:val="20"/>
        </w:rPr>
        <w:t xml:space="preserve">23 de julio se realiza visita de educación y sensibilización a usuaria de nodo Carmen el </w:t>
      </w:r>
      <w:proofErr w:type="spellStart"/>
      <w:r>
        <w:rPr>
          <w:rFonts w:ascii="Arial" w:hAnsi="Arial" w:cs="Arial"/>
          <w:bCs/>
          <w:sz w:val="20"/>
          <w:szCs w:val="20"/>
        </w:rPr>
        <w:t>plumon</w:t>
      </w:r>
      <w:proofErr w:type="spellEnd"/>
      <w:r>
        <w:rPr>
          <w:rFonts w:ascii="Arial" w:hAnsi="Arial" w:cs="Arial"/>
          <w:bCs/>
          <w:sz w:val="20"/>
          <w:szCs w:val="20"/>
        </w:rPr>
        <w:t xml:space="preserve"> referida por el líder de HEVS del nodo mencionado por patología EPOC sin síntomas respiratorios, se brinda asesoría en el uso de inhaladores condiciones físicas de la residencia, manejo de crisis y exacerbaciones uso correcto de inhaladores, y ruta de atención en sus IPS</w:t>
      </w:r>
    </w:p>
    <w:p w14:paraId="0F7CBC6D" w14:textId="77777777" w:rsidR="00B7345A" w:rsidRDefault="00B7345A" w:rsidP="00CA3F8A">
      <w:pPr>
        <w:jc w:val="both"/>
        <w:rPr>
          <w:rFonts w:ascii="Arial" w:hAnsi="Arial" w:cs="Arial"/>
          <w:bCs/>
          <w:sz w:val="20"/>
          <w:szCs w:val="20"/>
        </w:rPr>
      </w:pPr>
    </w:p>
    <w:p w14:paraId="3F5551A1" w14:textId="6D7ACF47" w:rsidR="00B7345A" w:rsidRPr="00CB6B22" w:rsidRDefault="00B7345A" w:rsidP="00CA3F8A">
      <w:pPr>
        <w:jc w:val="both"/>
        <w:rPr>
          <w:rFonts w:ascii="Arial" w:hAnsi="Arial" w:cs="Arial"/>
          <w:bCs/>
          <w:sz w:val="20"/>
          <w:szCs w:val="20"/>
          <w:lang w:val="es-CO"/>
        </w:rPr>
      </w:pPr>
      <w:r w:rsidRPr="00CB6B22">
        <w:rPr>
          <w:rFonts w:ascii="Arial" w:hAnsi="Arial" w:cs="Arial"/>
          <w:bCs/>
          <w:sz w:val="20"/>
          <w:szCs w:val="20"/>
          <w:lang w:val="es-CO"/>
        </w:rPr>
        <w:t xml:space="preserve">24 de </w:t>
      </w:r>
      <w:r w:rsidR="00CB6B22" w:rsidRPr="00CB6B22">
        <w:rPr>
          <w:rFonts w:ascii="Arial" w:hAnsi="Arial" w:cs="Arial"/>
          <w:bCs/>
          <w:sz w:val="20"/>
          <w:szCs w:val="20"/>
          <w:lang w:val="es-CO"/>
        </w:rPr>
        <w:t>Julio</w:t>
      </w:r>
      <w:r w:rsidRPr="00CB6B22">
        <w:rPr>
          <w:rFonts w:ascii="Arial" w:hAnsi="Arial" w:cs="Arial"/>
          <w:bCs/>
          <w:sz w:val="20"/>
          <w:szCs w:val="20"/>
          <w:lang w:val="es-CO"/>
        </w:rPr>
        <w:t xml:space="preserve"> 2021:</w:t>
      </w:r>
      <w:r w:rsidR="00CB6B22" w:rsidRPr="00CB6B22">
        <w:rPr>
          <w:rFonts w:ascii="Arial" w:hAnsi="Arial" w:cs="Arial"/>
          <w:bCs/>
          <w:sz w:val="20"/>
          <w:szCs w:val="20"/>
          <w:lang w:val="es-CO"/>
        </w:rPr>
        <w:t xml:space="preserve"> 8:00 am,</w:t>
      </w:r>
      <w:r w:rsidR="00CB6B22">
        <w:rPr>
          <w:rFonts w:ascii="Arial" w:hAnsi="Arial" w:cs="Arial"/>
          <w:bCs/>
          <w:sz w:val="20"/>
          <w:szCs w:val="20"/>
          <w:lang w:val="es-CO"/>
        </w:rPr>
        <w:t xml:space="preserve"> </w:t>
      </w:r>
      <w:r w:rsidR="00CB6B22" w:rsidRPr="00CB6B22">
        <w:rPr>
          <w:rFonts w:ascii="Arial" w:hAnsi="Arial" w:cs="Arial"/>
          <w:bCs/>
          <w:sz w:val="20"/>
          <w:szCs w:val="20"/>
          <w:lang w:val="es-CO"/>
        </w:rPr>
        <w:t>9:00 am, 10:00  am, 11:00 am, 12:00 pm</w:t>
      </w:r>
      <w:r w:rsidR="00CB6B22" w:rsidRPr="00CB6B22">
        <w:rPr>
          <w:rFonts w:ascii="Arial" w:hAnsi="Arial" w:cs="Arial"/>
          <w:bCs/>
          <w:sz w:val="20"/>
          <w:szCs w:val="20"/>
        </w:rPr>
        <w:t xml:space="preserve"> </w:t>
      </w:r>
      <w:r w:rsidR="00CB6B22">
        <w:rPr>
          <w:rFonts w:ascii="Arial" w:hAnsi="Arial" w:cs="Arial"/>
          <w:bCs/>
          <w:sz w:val="20"/>
          <w:szCs w:val="20"/>
        </w:rPr>
        <w:t>realizan visitas domiciliar</w:t>
      </w:r>
      <w:r w:rsidR="001A5C11">
        <w:rPr>
          <w:rFonts w:ascii="Arial" w:hAnsi="Arial" w:cs="Arial"/>
          <w:bCs/>
          <w:sz w:val="20"/>
          <w:szCs w:val="20"/>
        </w:rPr>
        <w:t>ias en las horas mencionadas a 5</w:t>
      </w:r>
      <w:r w:rsidR="00CB6B22">
        <w:rPr>
          <w:rFonts w:ascii="Arial" w:hAnsi="Arial" w:cs="Arial"/>
          <w:bCs/>
          <w:sz w:val="20"/>
          <w:szCs w:val="20"/>
        </w:rPr>
        <w:t xml:space="preserve"> usuarios de los nodos Carmen el Plumón realizando sensibilización y educación en EPOC ca de pulmón y tabaquismo, usuarios referidos por los líderes de HEVS de los nodos mencionados, por tener patologías respiratorias se brinda educación en el uso de inhaladores condiciones físicas de la residencia, manejo de crisis y exacerbaciones uso correcto de inhaladores, y ruta de atención en sus IPS</w:t>
      </w:r>
    </w:p>
    <w:p w14:paraId="191F3EB4" w14:textId="77777777" w:rsidR="00CA3F8A" w:rsidRPr="00CB6B22" w:rsidRDefault="00CA3F8A" w:rsidP="00CA3F8A">
      <w:pPr>
        <w:jc w:val="both"/>
        <w:rPr>
          <w:rFonts w:ascii="Arial" w:hAnsi="Arial" w:cs="Arial"/>
          <w:bCs/>
          <w:sz w:val="20"/>
          <w:szCs w:val="20"/>
          <w:lang w:val="es-CO"/>
        </w:rPr>
      </w:pPr>
    </w:p>
    <w:p w14:paraId="6AE883BD" w14:textId="140838F5" w:rsidR="00CA3F8A" w:rsidRDefault="00B7345A" w:rsidP="00CA3F8A">
      <w:pPr>
        <w:jc w:val="both"/>
        <w:rPr>
          <w:rFonts w:ascii="Arial" w:hAnsi="Arial" w:cs="Arial"/>
          <w:bCs/>
          <w:sz w:val="20"/>
          <w:szCs w:val="20"/>
        </w:rPr>
      </w:pPr>
      <w:r>
        <w:rPr>
          <w:rFonts w:ascii="Arial" w:hAnsi="Arial" w:cs="Arial"/>
          <w:bCs/>
          <w:sz w:val="20"/>
          <w:szCs w:val="20"/>
        </w:rPr>
        <w:t>26 de julio</w:t>
      </w:r>
      <w:r w:rsidR="00CA3F8A" w:rsidRPr="005207EB">
        <w:rPr>
          <w:rFonts w:ascii="Arial" w:hAnsi="Arial" w:cs="Arial"/>
          <w:bCs/>
          <w:sz w:val="20"/>
          <w:szCs w:val="20"/>
        </w:rPr>
        <w:t xml:space="preserve"> 2021: envió de cronograma de actividades a la coordinadora </w:t>
      </w:r>
      <w:r w:rsidR="00CA3F8A">
        <w:rPr>
          <w:rFonts w:ascii="Arial" w:hAnsi="Arial" w:cs="Arial"/>
          <w:bCs/>
          <w:sz w:val="20"/>
          <w:szCs w:val="20"/>
        </w:rPr>
        <w:t>Paola Herrera</w:t>
      </w:r>
    </w:p>
    <w:p w14:paraId="6CE9039F" w14:textId="77777777" w:rsidR="000321DD" w:rsidRDefault="000321DD" w:rsidP="00CA3F8A">
      <w:pPr>
        <w:jc w:val="both"/>
        <w:rPr>
          <w:rFonts w:ascii="Arial" w:hAnsi="Arial" w:cs="Arial"/>
          <w:bCs/>
          <w:sz w:val="20"/>
          <w:szCs w:val="20"/>
        </w:rPr>
      </w:pPr>
    </w:p>
    <w:p w14:paraId="26D537A5" w14:textId="77777777" w:rsidR="000321DD" w:rsidRDefault="000321DD" w:rsidP="000321DD">
      <w:pPr>
        <w:jc w:val="both"/>
        <w:rPr>
          <w:rFonts w:ascii="Arial" w:hAnsi="Arial" w:cs="Arial"/>
          <w:bCs/>
          <w:sz w:val="20"/>
          <w:szCs w:val="20"/>
        </w:rPr>
      </w:pPr>
      <w:r>
        <w:rPr>
          <w:rFonts w:ascii="Arial" w:hAnsi="Arial" w:cs="Arial"/>
          <w:bCs/>
          <w:sz w:val="20"/>
          <w:szCs w:val="20"/>
        </w:rPr>
        <w:t xml:space="preserve">1 de agosto 2021: </w:t>
      </w:r>
      <w:r w:rsidRPr="005207EB">
        <w:rPr>
          <w:rFonts w:ascii="Arial" w:hAnsi="Arial" w:cs="Arial"/>
          <w:bCs/>
          <w:sz w:val="20"/>
          <w:szCs w:val="20"/>
        </w:rPr>
        <w:t xml:space="preserve">envió de cronograma de actividades a la coordinadora </w:t>
      </w:r>
      <w:r>
        <w:rPr>
          <w:rFonts w:ascii="Arial" w:hAnsi="Arial" w:cs="Arial"/>
          <w:bCs/>
          <w:sz w:val="20"/>
          <w:szCs w:val="20"/>
        </w:rPr>
        <w:t>Paola Herrera</w:t>
      </w:r>
    </w:p>
    <w:p w14:paraId="08230163" w14:textId="77777777" w:rsidR="000321DD" w:rsidRDefault="000321DD" w:rsidP="000321DD">
      <w:pPr>
        <w:jc w:val="both"/>
        <w:rPr>
          <w:rFonts w:ascii="Arial" w:hAnsi="Arial" w:cs="Arial"/>
          <w:bCs/>
          <w:sz w:val="20"/>
          <w:szCs w:val="20"/>
        </w:rPr>
      </w:pPr>
    </w:p>
    <w:p w14:paraId="765F5D1C" w14:textId="7E42995B" w:rsidR="000321DD" w:rsidRDefault="000321DD" w:rsidP="000321DD">
      <w:pPr>
        <w:jc w:val="both"/>
        <w:rPr>
          <w:rFonts w:ascii="Arial" w:hAnsi="Arial" w:cs="Arial"/>
          <w:bCs/>
          <w:sz w:val="20"/>
          <w:szCs w:val="20"/>
        </w:rPr>
      </w:pPr>
      <w:r>
        <w:rPr>
          <w:rFonts w:ascii="Arial" w:hAnsi="Arial" w:cs="Arial"/>
          <w:bCs/>
          <w:sz w:val="20"/>
          <w:szCs w:val="20"/>
        </w:rPr>
        <w:t>9 de agosto 2021:</w:t>
      </w:r>
      <w:r w:rsidRPr="000321DD">
        <w:rPr>
          <w:rFonts w:ascii="Arial" w:hAnsi="Arial" w:cs="Arial"/>
          <w:bCs/>
          <w:sz w:val="20"/>
          <w:szCs w:val="20"/>
        </w:rPr>
        <w:t xml:space="preserve"> </w:t>
      </w:r>
      <w:r w:rsidRPr="005207EB">
        <w:rPr>
          <w:rFonts w:ascii="Arial" w:hAnsi="Arial" w:cs="Arial"/>
          <w:bCs/>
          <w:sz w:val="20"/>
          <w:szCs w:val="20"/>
        </w:rPr>
        <w:t>envió de cronograma de actividades a la coordinadora</w:t>
      </w:r>
      <w:r>
        <w:rPr>
          <w:rFonts w:ascii="Arial" w:hAnsi="Arial" w:cs="Arial"/>
          <w:bCs/>
          <w:sz w:val="20"/>
          <w:szCs w:val="20"/>
        </w:rPr>
        <w:t xml:space="preserve"> Daniela Restrepo Quiceno</w:t>
      </w:r>
    </w:p>
    <w:p w14:paraId="2F6E86FF" w14:textId="77777777" w:rsidR="00353EE3" w:rsidRDefault="00353EE3" w:rsidP="00363036">
      <w:pPr>
        <w:jc w:val="both"/>
        <w:rPr>
          <w:rFonts w:ascii="Arial" w:hAnsi="Arial" w:cs="Arial"/>
          <w:bCs/>
          <w:sz w:val="20"/>
          <w:szCs w:val="20"/>
        </w:rPr>
      </w:pPr>
    </w:p>
    <w:p w14:paraId="5D19B3B8" w14:textId="03D82120" w:rsidR="009861AF" w:rsidRDefault="001A5C11" w:rsidP="00363036">
      <w:pPr>
        <w:jc w:val="both"/>
        <w:rPr>
          <w:rFonts w:ascii="Arial" w:hAnsi="Arial" w:cs="Arial"/>
          <w:bCs/>
          <w:sz w:val="20"/>
          <w:szCs w:val="20"/>
        </w:rPr>
      </w:pPr>
      <w:r>
        <w:rPr>
          <w:rFonts w:ascii="Arial" w:hAnsi="Arial" w:cs="Arial"/>
          <w:bCs/>
          <w:sz w:val="20"/>
          <w:szCs w:val="20"/>
        </w:rPr>
        <w:t>10 de agosto:2021:</w:t>
      </w:r>
      <w:r w:rsidR="002025C8">
        <w:rPr>
          <w:rFonts w:ascii="Arial" w:hAnsi="Arial" w:cs="Arial"/>
          <w:bCs/>
          <w:sz w:val="20"/>
          <w:szCs w:val="20"/>
        </w:rPr>
        <w:t xml:space="preserve"> 7:00 am</w:t>
      </w:r>
      <w:r>
        <w:rPr>
          <w:rFonts w:ascii="Arial" w:hAnsi="Arial" w:cs="Arial"/>
          <w:bCs/>
          <w:sz w:val="20"/>
          <w:szCs w:val="20"/>
        </w:rPr>
        <w:t xml:space="preserve"> 8:00 am,</w:t>
      </w:r>
      <w:r w:rsidR="007A6E58">
        <w:rPr>
          <w:rFonts w:ascii="Arial" w:hAnsi="Arial" w:cs="Arial"/>
          <w:bCs/>
          <w:sz w:val="20"/>
          <w:szCs w:val="20"/>
        </w:rPr>
        <w:t xml:space="preserve"> </w:t>
      </w:r>
      <w:r w:rsidR="004E7452">
        <w:rPr>
          <w:rFonts w:ascii="Arial" w:hAnsi="Arial" w:cs="Arial"/>
          <w:bCs/>
          <w:sz w:val="20"/>
          <w:szCs w:val="20"/>
        </w:rPr>
        <w:t>9:00 am y</w:t>
      </w:r>
      <w:r w:rsidR="007A6E58">
        <w:rPr>
          <w:rFonts w:ascii="Arial" w:hAnsi="Arial" w:cs="Arial"/>
          <w:bCs/>
          <w:sz w:val="20"/>
          <w:szCs w:val="20"/>
        </w:rPr>
        <w:t xml:space="preserve"> </w:t>
      </w:r>
      <w:r>
        <w:rPr>
          <w:rFonts w:ascii="Arial" w:hAnsi="Arial" w:cs="Arial"/>
          <w:bCs/>
          <w:sz w:val="20"/>
          <w:szCs w:val="20"/>
        </w:rPr>
        <w:t>10:00 a</w:t>
      </w:r>
      <w:r w:rsidR="004E7452">
        <w:rPr>
          <w:rFonts w:ascii="Arial" w:hAnsi="Arial" w:cs="Arial"/>
          <w:bCs/>
          <w:sz w:val="20"/>
          <w:szCs w:val="20"/>
        </w:rPr>
        <w:t>m se realizan visitas domiciliari</w:t>
      </w:r>
      <w:r>
        <w:rPr>
          <w:rFonts w:ascii="Arial" w:hAnsi="Arial" w:cs="Arial"/>
          <w:bCs/>
          <w:sz w:val="20"/>
          <w:szCs w:val="20"/>
        </w:rPr>
        <w:t xml:space="preserve">as en las horas mencionadas a 3 </w:t>
      </w:r>
      <w:r w:rsidR="004E7452">
        <w:rPr>
          <w:rFonts w:ascii="Arial" w:hAnsi="Arial" w:cs="Arial"/>
          <w:bCs/>
          <w:sz w:val="20"/>
          <w:szCs w:val="20"/>
        </w:rPr>
        <w:t>usuarios</w:t>
      </w:r>
      <w:r w:rsidR="007A6E58">
        <w:rPr>
          <w:rFonts w:ascii="Arial" w:hAnsi="Arial" w:cs="Arial"/>
          <w:bCs/>
          <w:sz w:val="20"/>
          <w:szCs w:val="20"/>
        </w:rPr>
        <w:t xml:space="preserve"> </w:t>
      </w:r>
      <w:r>
        <w:rPr>
          <w:rFonts w:ascii="Arial" w:hAnsi="Arial" w:cs="Arial"/>
          <w:bCs/>
          <w:sz w:val="20"/>
          <w:szCs w:val="20"/>
        </w:rPr>
        <w:t>de los nodos RBC</w:t>
      </w:r>
      <w:r w:rsidR="004E7452">
        <w:rPr>
          <w:rFonts w:ascii="Arial" w:hAnsi="Arial" w:cs="Arial"/>
          <w:bCs/>
          <w:sz w:val="20"/>
          <w:szCs w:val="20"/>
        </w:rPr>
        <w:t xml:space="preserve"> </w:t>
      </w:r>
      <w:r>
        <w:rPr>
          <w:rFonts w:ascii="Arial" w:hAnsi="Arial" w:cs="Arial"/>
          <w:bCs/>
          <w:sz w:val="20"/>
          <w:szCs w:val="20"/>
        </w:rPr>
        <w:t>villa santana,</w:t>
      </w:r>
      <w:r w:rsidR="004E7452">
        <w:rPr>
          <w:rFonts w:ascii="Arial" w:hAnsi="Arial" w:cs="Arial"/>
          <w:bCs/>
          <w:sz w:val="20"/>
          <w:szCs w:val="20"/>
        </w:rPr>
        <w:t xml:space="preserve"> realizando sensibilización y educación en</w:t>
      </w:r>
      <w:r w:rsidR="00193CB5">
        <w:rPr>
          <w:rFonts w:ascii="Arial" w:hAnsi="Arial" w:cs="Arial"/>
          <w:bCs/>
          <w:sz w:val="20"/>
          <w:szCs w:val="20"/>
        </w:rPr>
        <w:t xml:space="preserve"> </w:t>
      </w:r>
      <w:r w:rsidR="00FD6013">
        <w:rPr>
          <w:rFonts w:ascii="Arial" w:hAnsi="Arial" w:cs="Arial"/>
          <w:bCs/>
          <w:sz w:val="20"/>
          <w:szCs w:val="20"/>
        </w:rPr>
        <w:t>EPOC</w:t>
      </w:r>
      <w:r w:rsidR="00193CB5">
        <w:rPr>
          <w:rFonts w:ascii="Arial" w:hAnsi="Arial" w:cs="Arial"/>
          <w:bCs/>
          <w:sz w:val="20"/>
          <w:szCs w:val="20"/>
        </w:rPr>
        <w:t xml:space="preserve"> </w:t>
      </w:r>
      <w:r w:rsidR="004E7452">
        <w:rPr>
          <w:rFonts w:ascii="Arial" w:hAnsi="Arial" w:cs="Arial"/>
          <w:bCs/>
          <w:sz w:val="20"/>
          <w:szCs w:val="20"/>
        </w:rPr>
        <w:t xml:space="preserve">ca de </w:t>
      </w:r>
      <w:r w:rsidR="00BC4ACB">
        <w:rPr>
          <w:rFonts w:ascii="Arial" w:hAnsi="Arial" w:cs="Arial"/>
          <w:bCs/>
          <w:sz w:val="20"/>
          <w:szCs w:val="20"/>
        </w:rPr>
        <w:t>pulmón</w:t>
      </w:r>
      <w:r w:rsidR="004E7452">
        <w:rPr>
          <w:rFonts w:ascii="Arial" w:hAnsi="Arial" w:cs="Arial"/>
          <w:bCs/>
          <w:sz w:val="20"/>
          <w:szCs w:val="20"/>
        </w:rPr>
        <w:t xml:space="preserve"> y tabaquismo, </w:t>
      </w:r>
      <w:r w:rsidR="00DF5C74">
        <w:rPr>
          <w:rFonts w:ascii="Arial" w:hAnsi="Arial" w:cs="Arial"/>
          <w:bCs/>
          <w:sz w:val="20"/>
          <w:szCs w:val="20"/>
        </w:rPr>
        <w:t xml:space="preserve">se brinda educación en el uso de inhaladores condiciones físicas de la residencia, manejo de crisis y exacerbaciones uso correcto de inhaladores, y ruta de atención en sus IPS </w:t>
      </w:r>
    </w:p>
    <w:p w14:paraId="6A760600" w14:textId="77777777" w:rsidR="00E07594" w:rsidRDefault="00E07594" w:rsidP="00363036">
      <w:pPr>
        <w:jc w:val="both"/>
        <w:rPr>
          <w:rFonts w:ascii="Arial" w:hAnsi="Arial" w:cs="Arial"/>
          <w:bCs/>
          <w:sz w:val="20"/>
          <w:szCs w:val="20"/>
        </w:rPr>
      </w:pPr>
    </w:p>
    <w:p w14:paraId="0F1D1B9E" w14:textId="336FE7BC" w:rsidR="00E07594" w:rsidRPr="00250EAF" w:rsidRDefault="00E07594" w:rsidP="00E07594">
      <w:pPr>
        <w:pStyle w:val="Piedepgina"/>
        <w:jc w:val="both"/>
        <w:rPr>
          <w:rFonts w:ascii="Arial" w:hAnsi="Arial" w:cs="Arial"/>
          <w:color w:val="000000"/>
          <w:sz w:val="20"/>
          <w:szCs w:val="20"/>
        </w:rPr>
      </w:pPr>
      <w:r w:rsidRPr="005207EB">
        <w:rPr>
          <w:rFonts w:ascii="Arial" w:hAnsi="Arial" w:cs="Arial"/>
          <w:b/>
          <w:sz w:val="20"/>
          <w:szCs w:val="20"/>
        </w:rPr>
        <w:t xml:space="preserve">SOPORTES: </w:t>
      </w:r>
      <w:proofErr w:type="gramStart"/>
      <w:r>
        <w:rPr>
          <w:rFonts w:ascii="Arial" w:hAnsi="Arial" w:cs="Arial"/>
          <w:color w:val="000000"/>
          <w:sz w:val="20"/>
          <w:szCs w:val="20"/>
        </w:rPr>
        <w:t>1.Pdf</w:t>
      </w:r>
      <w:proofErr w:type="gramEnd"/>
      <w:r>
        <w:rPr>
          <w:rFonts w:ascii="Arial" w:hAnsi="Arial" w:cs="Arial"/>
          <w:color w:val="000000"/>
          <w:sz w:val="20"/>
          <w:szCs w:val="20"/>
        </w:rPr>
        <w:t xml:space="preserve"> Alejandra </w:t>
      </w:r>
      <w:r w:rsidR="00B95BEA">
        <w:rPr>
          <w:rFonts w:ascii="Arial" w:hAnsi="Arial" w:cs="Arial"/>
          <w:color w:val="000000"/>
          <w:sz w:val="20"/>
          <w:szCs w:val="20"/>
        </w:rPr>
        <w:t xml:space="preserve">Estrada 2.Pdf </w:t>
      </w:r>
      <w:r>
        <w:rPr>
          <w:rFonts w:ascii="Arial" w:hAnsi="Arial" w:cs="Arial"/>
          <w:color w:val="000000"/>
          <w:sz w:val="20"/>
          <w:szCs w:val="20"/>
        </w:rPr>
        <w:t xml:space="preserve">Alexander Triviño </w:t>
      </w:r>
      <w:r w:rsidR="00B95BEA">
        <w:rPr>
          <w:rFonts w:ascii="Arial" w:hAnsi="Arial" w:cs="Arial"/>
          <w:color w:val="000000"/>
          <w:sz w:val="20"/>
          <w:szCs w:val="20"/>
        </w:rPr>
        <w:t xml:space="preserve">3.Pdf </w:t>
      </w:r>
      <w:r w:rsidR="008061FF">
        <w:rPr>
          <w:rFonts w:ascii="Arial" w:hAnsi="Arial" w:cs="Arial"/>
          <w:color w:val="000000"/>
          <w:sz w:val="20"/>
          <w:szCs w:val="20"/>
        </w:rPr>
        <w:t>Belén</w:t>
      </w:r>
      <w:r w:rsidR="00B95BEA">
        <w:rPr>
          <w:rFonts w:ascii="Arial" w:hAnsi="Arial" w:cs="Arial"/>
          <w:color w:val="000000"/>
          <w:sz w:val="20"/>
          <w:szCs w:val="20"/>
        </w:rPr>
        <w:t xml:space="preserve"> </w:t>
      </w:r>
      <w:r w:rsidR="008061FF">
        <w:rPr>
          <w:rFonts w:ascii="Arial" w:hAnsi="Arial" w:cs="Arial"/>
          <w:color w:val="000000"/>
          <w:sz w:val="20"/>
          <w:szCs w:val="20"/>
        </w:rPr>
        <w:t>Bermúdez</w:t>
      </w:r>
      <w:r w:rsidR="00B95BEA">
        <w:rPr>
          <w:rFonts w:ascii="Arial" w:hAnsi="Arial" w:cs="Arial"/>
          <w:color w:val="000000"/>
          <w:sz w:val="20"/>
          <w:szCs w:val="20"/>
        </w:rPr>
        <w:t xml:space="preserve"> 4.Pdf</w:t>
      </w:r>
      <w:r w:rsidR="00584B6E">
        <w:rPr>
          <w:rFonts w:ascii="Arial" w:hAnsi="Arial" w:cs="Arial"/>
          <w:color w:val="000000"/>
          <w:sz w:val="20"/>
          <w:szCs w:val="20"/>
        </w:rPr>
        <w:t xml:space="preserve"> cronograma 9 de agosto 5.Excel cronograma 9 de agosto 6.Pdf cronograma 20 de julio 7.Pdf cronograma 26 de julio </w:t>
      </w:r>
      <w:r w:rsidR="00461F09">
        <w:rPr>
          <w:rFonts w:ascii="Arial" w:hAnsi="Arial" w:cs="Arial"/>
          <w:color w:val="000000"/>
          <w:sz w:val="20"/>
          <w:szCs w:val="20"/>
        </w:rPr>
        <w:t xml:space="preserve"> 8.excel cronograma 2021 julio 19 9.excel cronograma 2021 julio 26 10.pdf cronograma 11.pdf  Diana Ramos 12</w:t>
      </w:r>
      <w:r w:rsidR="00B95BEA">
        <w:rPr>
          <w:rFonts w:ascii="Arial" w:hAnsi="Arial" w:cs="Arial"/>
          <w:color w:val="000000"/>
          <w:sz w:val="20"/>
          <w:szCs w:val="20"/>
        </w:rPr>
        <w:t xml:space="preserve">. </w:t>
      </w:r>
      <w:proofErr w:type="spellStart"/>
      <w:proofErr w:type="gramStart"/>
      <w:r>
        <w:rPr>
          <w:rFonts w:ascii="Arial" w:hAnsi="Arial" w:cs="Arial"/>
          <w:color w:val="000000"/>
          <w:sz w:val="20"/>
          <w:szCs w:val="20"/>
        </w:rPr>
        <w:t>Pdf</w:t>
      </w:r>
      <w:proofErr w:type="spellEnd"/>
      <w:r>
        <w:rPr>
          <w:rFonts w:ascii="Arial" w:hAnsi="Arial" w:cs="Arial"/>
          <w:color w:val="000000"/>
          <w:sz w:val="20"/>
          <w:szCs w:val="20"/>
        </w:rPr>
        <w:t xml:space="preserve">  </w:t>
      </w:r>
      <w:r w:rsidR="00461F09">
        <w:rPr>
          <w:rFonts w:ascii="Arial" w:hAnsi="Arial" w:cs="Arial"/>
          <w:color w:val="000000"/>
          <w:sz w:val="20"/>
          <w:szCs w:val="20"/>
        </w:rPr>
        <w:t>Diego</w:t>
      </w:r>
      <w:proofErr w:type="gramEnd"/>
      <w:r w:rsidR="00461F09">
        <w:rPr>
          <w:rFonts w:ascii="Arial" w:hAnsi="Arial" w:cs="Arial"/>
          <w:color w:val="000000"/>
          <w:sz w:val="20"/>
          <w:szCs w:val="20"/>
        </w:rPr>
        <w:t xml:space="preserve"> Estrada 13</w:t>
      </w:r>
      <w:r w:rsidR="00B95BEA">
        <w:rPr>
          <w:rFonts w:ascii="Arial" w:hAnsi="Arial" w:cs="Arial"/>
          <w:color w:val="000000"/>
          <w:sz w:val="20"/>
          <w:szCs w:val="20"/>
        </w:rPr>
        <w:t xml:space="preserve">.Pdf Luz Mary Jaramillo </w:t>
      </w:r>
      <w:r w:rsidR="00461F09">
        <w:rPr>
          <w:rFonts w:ascii="Arial" w:hAnsi="Arial" w:cs="Arial"/>
          <w:color w:val="000000"/>
          <w:sz w:val="20"/>
          <w:szCs w:val="20"/>
        </w:rPr>
        <w:t>14</w:t>
      </w:r>
      <w:r w:rsidR="00B95BEA">
        <w:rPr>
          <w:rFonts w:ascii="Arial" w:hAnsi="Arial" w:cs="Arial"/>
          <w:color w:val="000000"/>
          <w:sz w:val="20"/>
          <w:szCs w:val="20"/>
        </w:rPr>
        <w:t>.Pdf Margot Bermúdez</w:t>
      </w:r>
      <w:r w:rsidR="00461F09">
        <w:rPr>
          <w:rFonts w:ascii="Arial" w:hAnsi="Arial" w:cs="Arial"/>
          <w:color w:val="000000"/>
          <w:sz w:val="20"/>
          <w:szCs w:val="20"/>
        </w:rPr>
        <w:t xml:space="preserve"> 15</w:t>
      </w:r>
      <w:r w:rsidR="00B95BEA">
        <w:rPr>
          <w:rFonts w:ascii="Arial" w:hAnsi="Arial" w:cs="Arial"/>
          <w:color w:val="000000"/>
          <w:sz w:val="20"/>
          <w:szCs w:val="20"/>
        </w:rPr>
        <w:t xml:space="preserve">.Pdf </w:t>
      </w:r>
      <w:r w:rsidR="008061FF">
        <w:rPr>
          <w:rFonts w:ascii="Arial" w:hAnsi="Arial" w:cs="Arial"/>
          <w:color w:val="000000"/>
          <w:sz w:val="20"/>
          <w:szCs w:val="20"/>
        </w:rPr>
        <w:t>María</w:t>
      </w:r>
      <w:r w:rsidR="00B95BEA">
        <w:rPr>
          <w:rFonts w:ascii="Arial" w:hAnsi="Arial" w:cs="Arial"/>
          <w:color w:val="000000"/>
          <w:sz w:val="20"/>
          <w:szCs w:val="20"/>
        </w:rPr>
        <w:t xml:space="preserve"> Nidia </w:t>
      </w:r>
      <w:r w:rsidR="008061FF">
        <w:rPr>
          <w:rFonts w:ascii="Arial" w:hAnsi="Arial" w:cs="Arial"/>
          <w:color w:val="000000"/>
          <w:sz w:val="20"/>
          <w:szCs w:val="20"/>
        </w:rPr>
        <w:t>López</w:t>
      </w:r>
      <w:r w:rsidR="00461F09">
        <w:rPr>
          <w:rFonts w:ascii="Arial" w:hAnsi="Arial" w:cs="Arial"/>
          <w:color w:val="000000"/>
          <w:sz w:val="20"/>
          <w:szCs w:val="20"/>
        </w:rPr>
        <w:t xml:space="preserve"> 16.Pdf Martha Celis 17.</w:t>
      </w:r>
      <w:r w:rsidR="00B95BEA">
        <w:rPr>
          <w:rFonts w:ascii="Arial" w:hAnsi="Arial" w:cs="Arial"/>
          <w:color w:val="000000"/>
          <w:sz w:val="20"/>
          <w:szCs w:val="20"/>
        </w:rPr>
        <w:t xml:space="preserve"> </w:t>
      </w:r>
      <w:proofErr w:type="spellStart"/>
      <w:r w:rsidR="00B95BEA">
        <w:rPr>
          <w:rFonts w:ascii="Arial" w:hAnsi="Arial" w:cs="Arial"/>
          <w:color w:val="000000"/>
          <w:sz w:val="20"/>
          <w:szCs w:val="20"/>
        </w:rPr>
        <w:t>Pdf</w:t>
      </w:r>
      <w:proofErr w:type="spellEnd"/>
      <w:r w:rsidR="00B95BEA">
        <w:rPr>
          <w:rFonts w:ascii="Arial" w:hAnsi="Arial" w:cs="Arial"/>
          <w:color w:val="000000"/>
          <w:sz w:val="20"/>
          <w:szCs w:val="20"/>
        </w:rPr>
        <w:t xml:space="preserve"> </w:t>
      </w:r>
      <w:r w:rsidR="008061FF">
        <w:rPr>
          <w:rFonts w:ascii="Arial" w:hAnsi="Arial" w:cs="Arial"/>
          <w:color w:val="000000"/>
          <w:sz w:val="20"/>
          <w:szCs w:val="20"/>
        </w:rPr>
        <w:t>Rubiela</w:t>
      </w:r>
      <w:r w:rsidR="00B95BEA">
        <w:rPr>
          <w:rFonts w:ascii="Arial" w:hAnsi="Arial" w:cs="Arial"/>
          <w:color w:val="000000"/>
          <w:sz w:val="20"/>
          <w:szCs w:val="20"/>
        </w:rPr>
        <w:t xml:space="preserve"> Agudelo</w:t>
      </w:r>
    </w:p>
    <w:p w14:paraId="6D2B18D5" w14:textId="62B86B66" w:rsidR="00E07594" w:rsidRDefault="00E07594" w:rsidP="00363036">
      <w:pPr>
        <w:jc w:val="both"/>
        <w:rPr>
          <w:rFonts w:ascii="Arial" w:hAnsi="Arial" w:cs="Arial"/>
          <w:bCs/>
          <w:sz w:val="20"/>
          <w:szCs w:val="20"/>
        </w:rPr>
      </w:pPr>
    </w:p>
    <w:p w14:paraId="39A62132" w14:textId="6B7C55A0" w:rsidR="00E07594" w:rsidRDefault="00E07594" w:rsidP="00363036">
      <w:pPr>
        <w:jc w:val="both"/>
        <w:rPr>
          <w:rFonts w:ascii="Arial" w:hAnsi="Arial" w:cs="Arial"/>
          <w:bCs/>
          <w:sz w:val="20"/>
          <w:szCs w:val="20"/>
        </w:rPr>
      </w:pPr>
    </w:p>
    <w:p w14:paraId="207ACA7E" w14:textId="66813892" w:rsidR="009275B2" w:rsidRDefault="00584B6E" w:rsidP="00363036">
      <w:pPr>
        <w:jc w:val="both"/>
        <w:rPr>
          <w:rFonts w:ascii="Arial" w:hAnsi="Arial" w:cs="Arial"/>
          <w:bCs/>
          <w:sz w:val="20"/>
          <w:szCs w:val="20"/>
        </w:rPr>
      </w:pPr>
      <w:r>
        <w:rPr>
          <w:noProof/>
          <w:lang w:val="es-CO" w:eastAsia="es-CO"/>
        </w:rPr>
        <w:drawing>
          <wp:inline distT="0" distB="0" distL="0" distR="0" wp14:anchorId="06641CD9" wp14:editId="2870D7F7">
            <wp:extent cx="4696358" cy="1082925"/>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311" b="59521"/>
                    <a:stretch/>
                  </pic:blipFill>
                  <pic:spPr bwMode="auto">
                    <a:xfrm>
                      <a:off x="0" y="0"/>
                      <a:ext cx="4742720" cy="1093615"/>
                    </a:xfrm>
                    <a:prstGeom prst="rect">
                      <a:avLst/>
                    </a:prstGeom>
                    <a:ln>
                      <a:noFill/>
                    </a:ln>
                    <a:extLst>
                      <a:ext uri="{53640926-AAD7-44D8-BBD7-CCE9431645EC}">
                        <a14:shadowObscured xmlns:a14="http://schemas.microsoft.com/office/drawing/2010/main"/>
                      </a:ext>
                    </a:extLst>
                  </pic:spPr>
                </pic:pic>
              </a:graphicData>
            </a:graphic>
          </wp:inline>
        </w:drawing>
      </w:r>
    </w:p>
    <w:p w14:paraId="209FC4B4" w14:textId="77777777" w:rsidR="002908E3" w:rsidRPr="005207EB" w:rsidRDefault="002908E3" w:rsidP="00363036">
      <w:pPr>
        <w:jc w:val="both"/>
        <w:rPr>
          <w:rFonts w:ascii="Arial" w:hAnsi="Arial" w:cs="Arial"/>
          <w:b/>
          <w:bCs/>
          <w:sz w:val="20"/>
          <w:szCs w:val="20"/>
        </w:rPr>
      </w:pPr>
    </w:p>
    <w:p w14:paraId="2DA1951E"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4C3742DD" w14:textId="77777777" w:rsidTr="007C424C">
        <w:tc>
          <w:tcPr>
            <w:tcW w:w="10060" w:type="dxa"/>
          </w:tcPr>
          <w:p w14:paraId="494348EC" w14:textId="793E0738" w:rsidR="006B4581" w:rsidRPr="005207EB" w:rsidRDefault="002B1A99" w:rsidP="00363036">
            <w:pPr>
              <w:jc w:val="both"/>
              <w:rPr>
                <w:rFonts w:ascii="Arial" w:hAnsi="Arial" w:cs="Arial"/>
                <w:b/>
                <w:bCs/>
                <w:sz w:val="20"/>
                <w:szCs w:val="20"/>
              </w:rPr>
            </w:pPr>
            <w:r>
              <w:rPr>
                <w:rFonts w:ascii="Arial" w:hAnsi="Arial" w:cs="Arial"/>
                <w:b/>
                <w:bCs/>
                <w:sz w:val="20"/>
                <w:szCs w:val="20"/>
              </w:rPr>
              <w:t>ALCANCE 4</w:t>
            </w:r>
            <w:r w:rsidR="006B4581" w:rsidRPr="005207EB">
              <w:rPr>
                <w:rFonts w:ascii="Arial" w:hAnsi="Arial" w:cs="Arial"/>
                <w:b/>
                <w:bCs/>
                <w:sz w:val="20"/>
                <w:szCs w:val="20"/>
              </w:rPr>
              <w:t>.</w:t>
            </w:r>
          </w:p>
          <w:p w14:paraId="6278D625" w14:textId="77777777" w:rsidR="005F4EC0" w:rsidRPr="005207EB" w:rsidRDefault="005F4EC0" w:rsidP="00363036">
            <w:pPr>
              <w:pStyle w:val="Default"/>
              <w:jc w:val="both"/>
              <w:rPr>
                <w:sz w:val="20"/>
                <w:szCs w:val="20"/>
              </w:rPr>
            </w:pPr>
            <w:r w:rsidRPr="005207EB">
              <w:rPr>
                <w:sz w:val="20"/>
                <w:szCs w:val="20"/>
              </w:rPr>
              <w:t xml:space="preserve">Participar y responder a los requerimientos de reuniones en general, comités, capacitaciones, actividades masivas, atención al público, cursos, evaluaciones y asistencias técnicas que sea convocado </w:t>
            </w:r>
          </w:p>
          <w:p w14:paraId="0AE34769" w14:textId="77777777" w:rsidR="006B4581" w:rsidRPr="005207EB" w:rsidRDefault="006B4581" w:rsidP="00363036">
            <w:pPr>
              <w:jc w:val="both"/>
              <w:rPr>
                <w:rFonts w:ascii="Arial" w:hAnsi="Arial" w:cs="Arial"/>
                <w:b/>
                <w:bCs/>
                <w:sz w:val="20"/>
                <w:szCs w:val="20"/>
                <w:lang w:val="es-CO"/>
              </w:rPr>
            </w:pPr>
          </w:p>
        </w:tc>
      </w:tr>
    </w:tbl>
    <w:p w14:paraId="2AE25E2A" w14:textId="77777777" w:rsidR="006B4581" w:rsidRPr="005207EB" w:rsidRDefault="006B4581" w:rsidP="00363036">
      <w:pPr>
        <w:jc w:val="both"/>
        <w:rPr>
          <w:rFonts w:ascii="Arial" w:hAnsi="Arial" w:cs="Arial"/>
          <w:b/>
          <w:bCs/>
          <w:sz w:val="20"/>
          <w:szCs w:val="20"/>
        </w:rPr>
      </w:pPr>
    </w:p>
    <w:p w14:paraId="6B5F1255" w14:textId="4BD6100F" w:rsidR="00A970A0" w:rsidRPr="00054A48" w:rsidRDefault="00F41062" w:rsidP="00E73D7F">
      <w:pPr>
        <w:jc w:val="both"/>
        <w:rPr>
          <w:rFonts w:ascii="Arial" w:hAnsi="Arial" w:cs="Arial"/>
          <w:bCs/>
          <w:sz w:val="20"/>
          <w:szCs w:val="20"/>
        </w:rPr>
      </w:pPr>
      <w:r w:rsidRPr="00054A48">
        <w:rPr>
          <w:rFonts w:ascii="Arial" w:hAnsi="Arial" w:cs="Arial"/>
          <w:b/>
          <w:bCs/>
          <w:sz w:val="20"/>
          <w:szCs w:val="20"/>
        </w:rPr>
        <w:lastRenderedPageBreak/>
        <w:t xml:space="preserve">Actividades ejecutadas: </w:t>
      </w:r>
      <w:r w:rsidRPr="00054A48">
        <w:rPr>
          <w:rFonts w:ascii="Arial" w:hAnsi="Arial" w:cs="Arial"/>
          <w:bCs/>
          <w:sz w:val="20"/>
          <w:szCs w:val="20"/>
        </w:rPr>
        <w:t>en el p</w:t>
      </w:r>
      <w:r w:rsidR="00B54614">
        <w:rPr>
          <w:rFonts w:ascii="Arial" w:hAnsi="Arial" w:cs="Arial"/>
          <w:bCs/>
          <w:sz w:val="20"/>
          <w:szCs w:val="20"/>
        </w:rPr>
        <w:t>eriodo informado se</w:t>
      </w:r>
      <w:r w:rsidR="00664D5F">
        <w:rPr>
          <w:rFonts w:ascii="Arial" w:hAnsi="Arial" w:cs="Arial"/>
          <w:bCs/>
          <w:sz w:val="20"/>
          <w:szCs w:val="20"/>
        </w:rPr>
        <w:t xml:space="preserve"> asistió a 1</w:t>
      </w:r>
      <w:r w:rsidR="00E23F63" w:rsidRPr="00054A48">
        <w:rPr>
          <w:rFonts w:ascii="Arial" w:hAnsi="Arial" w:cs="Arial"/>
          <w:bCs/>
          <w:sz w:val="20"/>
          <w:szCs w:val="20"/>
        </w:rPr>
        <w:t xml:space="preserve"> </w:t>
      </w:r>
      <w:r w:rsidR="00664D5F" w:rsidRPr="00054A48">
        <w:rPr>
          <w:rFonts w:ascii="Arial" w:hAnsi="Arial" w:cs="Arial"/>
          <w:bCs/>
          <w:sz w:val="20"/>
          <w:szCs w:val="20"/>
        </w:rPr>
        <w:t>reun</w:t>
      </w:r>
      <w:r w:rsidR="00664D5F">
        <w:rPr>
          <w:rFonts w:ascii="Arial" w:hAnsi="Arial" w:cs="Arial"/>
          <w:bCs/>
          <w:sz w:val="20"/>
          <w:szCs w:val="20"/>
        </w:rPr>
        <w:t>ión</w:t>
      </w:r>
      <w:r w:rsidR="007D7849" w:rsidRPr="00054A48">
        <w:rPr>
          <w:rFonts w:ascii="Arial" w:hAnsi="Arial" w:cs="Arial"/>
          <w:bCs/>
          <w:sz w:val="20"/>
          <w:szCs w:val="20"/>
        </w:rPr>
        <w:t xml:space="preserve"> de </w:t>
      </w:r>
      <w:r w:rsidR="00B54614">
        <w:rPr>
          <w:rFonts w:ascii="Arial" w:hAnsi="Arial" w:cs="Arial"/>
          <w:bCs/>
          <w:sz w:val="20"/>
          <w:szCs w:val="20"/>
        </w:rPr>
        <w:t>equipo</w:t>
      </w:r>
      <w:r w:rsidR="007A6E58">
        <w:rPr>
          <w:rFonts w:ascii="Arial" w:hAnsi="Arial" w:cs="Arial"/>
          <w:bCs/>
          <w:sz w:val="20"/>
          <w:szCs w:val="20"/>
        </w:rPr>
        <w:t xml:space="preserve"> </w:t>
      </w:r>
      <w:r w:rsidR="00664D5F">
        <w:rPr>
          <w:rFonts w:ascii="Arial" w:hAnsi="Arial" w:cs="Arial"/>
          <w:bCs/>
          <w:sz w:val="20"/>
          <w:szCs w:val="20"/>
        </w:rPr>
        <w:t>2 actividades masivas</w:t>
      </w:r>
      <w:bookmarkStart w:id="0" w:name="_GoBack"/>
      <w:bookmarkEnd w:id="0"/>
    </w:p>
    <w:p w14:paraId="60B7152D" w14:textId="77777777" w:rsidR="004D0D00" w:rsidRPr="00054A48" w:rsidRDefault="004D0D00" w:rsidP="00E73D7F">
      <w:pPr>
        <w:jc w:val="both"/>
        <w:rPr>
          <w:rFonts w:ascii="Arial" w:hAnsi="Arial" w:cs="Arial"/>
          <w:bCs/>
          <w:sz w:val="20"/>
          <w:szCs w:val="20"/>
        </w:rPr>
      </w:pPr>
    </w:p>
    <w:p w14:paraId="6AB43D15" w14:textId="7549FC0E" w:rsidR="004D0D00" w:rsidRDefault="00DC4EBF" w:rsidP="00E73D7F">
      <w:pPr>
        <w:jc w:val="both"/>
        <w:rPr>
          <w:rFonts w:ascii="Arial" w:hAnsi="Arial" w:cs="Arial"/>
          <w:bCs/>
          <w:sz w:val="20"/>
          <w:szCs w:val="20"/>
        </w:rPr>
      </w:pPr>
      <w:r>
        <w:rPr>
          <w:rFonts w:ascii="Arial" w:hAnsi="Arial" w:cs="Arial"/>
          <w:bCs/>
          <w:sz w:val="20"/>
          <w:szCs w:val="20"/>
        </w:rPr>
        <w:t>5 de agosto</w:t>
      </w:r>
      <w:r w:rsidR="004D0D00" w:rsidRPr="00054A48">
        <w:rPr>
          <w:rFonts w:ascii="Arial" w:hAnsi="Arial" w:cs="Arial"/>
          <w:bCs/>
          <w:sz w:val="20"/>
          <w:szCs w:val="20"/>
        </w:rPr>
        <w:t xml:space="preserve"> 2021: se realiza </w:t>
      </w:r>
      <w:r w:rsidR="00BC4ACB" w:rsidRPr="00054A48">
        <w:rPr>
          <w:rFonts w:ascii="Arial" w:hAnsi="Arial" w:cs="Arial"/>
          <w:bCs/>
          <w:sz w:val="20"/>
          <w:szCs w:val="20"/>
        </w:rPr>
        <w:t>reunión</w:t>
      </w:r>
      <w:r w:rsidR="004D0D00" w:rsidRPr="00054A48">
        <w:rPr>
          <w:rFonts w:ascii="Arial" w:hAnsi="Arial" w:cs="Arial"/>
          <w:bCs/>
          <w:sz w:val="20"/>
          <w:szCs w:val="20"/>
        </w:rPr>
        <w:t xml:space="preserve"> de</w:t>
      </w:r>
      <w:r w:rsidR="00B54614">
        <w:rPr>
          <w:rFonts w:ascii="Arial" w:hAnsi="Arial" w:cs="Arial"/>
          <w:bCs/>
          <w:sz w:val="20"/>
          <w:szCs w:val="20"/>
        </w:rPr>
        <w:t xml:space="preserve"> quipo de</w:t>
      </w:r>
      <w:r w:rsidR="007A6E58">
        <w:rPr>
          <w:rFonts w:ascii="Arial" w:hAnsi="Arial" w:cs="Arial"/>
          <w:bCs/>
          <w:sz w:val="20"/>
          <w:szCs w:val="20"/>
        </w:rPr>
        <w:t xml:space="preserve"> </w:t>
      </w:r>
      <w:r w:rsidR="004D0D00" w:rsidRPr="00054A48">
        <w:rPr>
          <w:rFonts w:ascii="Arial" w:hAnsi="Arial" w:cs="Arial"/>
          <w:bCs/>
          <w:sz w:val="20"/>
          <w:szCs w:val="20"/>
        </w:rPr>
        <w:t xml:space="preserve">forma </w:t>
      </w:r>
      <w:r w:rsidR="00664D5F">
        <w:rPr>
          <w:rFonts w:ascii="Arial" w:hAnsi="Arial" w:cs="Arial"/>
          <w:bCs/>
          <w:sz w:val="20"/>
          <w:szCs w:val="20"/>
        </w:rPr>
        <w:t>virtual</w:t>
      </w:r>
      <w:r w:rsidR="004D0D00" w:rsidRPr="00054A48">
        <w:rPr>
          <w:rFonts w:ascii="Arial" w:hAnsi="Arial" w:cs="Arial"/>
          <w:bCs/>
          <w:sz w:val="20"/>
          <w:szCs w:val="20"/>
        </w:rPr>
        <w:t xml:space="preserve">, </w:t>
      </w:r>
      <w:r>
        <w:rPr>
          <w:rFonts w:ascii="Arial" w:hAnsi="Arial" w:cs="Arial"/>
          <w:bCs/>
          <w:sz w:val="20"/>
          <w:szCs w:val="20"/>
        </w:rPr>
        <w:t xml:space="preserve">plataforma </w:t>
      </w:r>
      <w:proofErr w:type="spellStart"/>
      <w:r>
        <w:rPr>
          <w:rFonts w:ascii="Arial" w:hAnsi="Arial" w:cs="Arial"/>
          <w:bCs/>
          <w:sz w:val="20"/>
          <w:szCs w:val="20"/>
        </w:rPr>
        <w:t>google</w:t>
      </w:r>
      <w:proofErr w:type="spellEnd"/>
      <w:r>
        <w:rPr>
          <w:rFonts w:ascii="Arial" w:hAnsi="Arial" w:cs="Arial"/>
          <w:bCs/>
          <w:sz w:val="20"/>
          <w:szCs w:val="20"/>
        </w:rPr>
        <w:t xml:space="preserve"> </w:t>
      </w:r>
      <w:proofErr w:type="spellStart"/>
      <w:r>
        <w:rPr>
          <w:rFonts w:ascii="Arial" w:hAnsi="Arial" w:cs="Arial"/>
          <w:bCs/>
          <w:sz w:val="20"/>
          <w:szCs w:val="20"/>
        </w:rPr>
        <w:t>meet</w:t>
      </w:r>
      <w:proofErr w:type="spellEnd"/>
    </w:p>
    <w:p w14:paraId="24C6AF90" w14:textId="5EFF0728" w:rsidR="00DC4EBF" w:rsidRPr="00054A48" w:rsidRDefault="00DC4EBF" w:rsidP="00E73D7F">
      <w:pPr>
        <w:jc w:val="both"/>
        <w:rPr>
          <w:rFonts w:ascii="Arial" w:hAnsi="Arial" w:cs="Arial"/>
          <w:bCs/>
          <w:sz w:val="20"/>
          <w:szCs w:val="20"/>
        </w:rPr>
      </w:pPr>
      <w:r>
        <w:rPr>
          <w:rFonts w:ascii="Arial" w:hAnsi="Arial" w:cs="Arial"/>
          <w:bCs/>
          <w:sz w:val="20"/>
          <w:szCs w:val="20"/>
        </w:rPr>
        <w:t xml:space="preserve">Tema cambio de coordinación línea 3 de trabajo </w:t>
      </w:r>
    </w:p>
    <w:p w14:paraId="55DB930F" w14:textId="77777777" w:rsidR="003E3DFB" w:rsidRPr="00054A48" w:rsidRDefault="003E3DFB" w:rsidP="00E73D7F">
      <w:pPr>
        <w:jc w:val="both"/>
        <w:rPr>
          <w:rFonts w:ascii="Arial" w:hAnsi="Arial" w:cs="Arial"/>
          <w:bCs/>
          <w:sz w:val="20"/>
          <w:szCs w:val="20"/>
        </w:rPr>
      </w:pPr>
    </w:p>
    <w:p w14:paraId="394F3E04" w14:textId="7D5443C8" w:rsidR="00A970A0" w:rsidRDefault="00DC4EBF" w:rsidP="00DC4EBF">
      <w:pPr>
        <w:pStyle w:val="Default"/>
        <w:rPr>
          <w:bCs/>
          <w:sz w:val="20"/>
          <w:szCs w:val="20"/>
        </w:rPr>
      </w:pPr>
      <w:r>
        <w:rPr>
          <w:bCs/>
          <w:sz w:val="20"/>
          <w:szCs w:val="20"/>
        </w:rPr>
        <w:t>10 de agosto</w:t>
      </w:r>
      <w:r w:rsidR="003E3DFB" w:rsidRPr="00054A48">
        <w:rPr>
          <w:bCs/>
          <w:sz w:val="20"/>
          <w:szCs w:val="20"/>
        </w:rPr>
        <w:t xml:space="preserve"> 2021: </w:t>
      </w:r>
      <w:r w:rsidRPr="00054A48">
        <w:rPr>
          <w:bCs/>
          <w:sz w:val="20"/>
          <w:szCs w:val="20"/>
        </w:rPr>
        <w:t xml:space="preserve">se brinda apoyo en la jornada de vacunación de sarampión y rubeola en el barrio </w:t>
      </w:r>
      <w:r>
        <w:rPr>
          <w:bCs/>
          <w:sz w:val="20"/>
          <w:szCs w:val="20"/>
        </w:rPr>
        <w:t>Hamburgo</w:t>
      </w:r>
      <w:r w:rsidRPr="00054A48">
        <w:rPr>
          <w:bCs/>
          <w:sz w:val="20"/>
          <w:szCs w:val="20"/>
        </w:rPr>
        <w:t>,</w:t>
      </w:r>
      <w:r>
        <w:rPr>
          <w:bCs/>
          <w:sz w:val="20"/>
          <w:szCs w:val="20"/>
        </w:rPr>
        <w:t xml:space="preserve"> comuna el poblado realizando avanzada puerta a puerta</w:t>
      </w:r>
    </w:p>
    <w:p w14:paraId="67B76022" w14:textId="77777777" w:rsidR="00DC4EBF" w:rsidRDefault="00DC4EBF" w:rsidP="00DC4EBF">
      <w:pPr>
        <w:pStyle w:val="Default"/>
        <w:rPr>
          <w:bCs/>
          <w:sz w:val="20"/>
          <w:szCs w:val="20"/>
        </w:rPr>
      </w:pPr>
    </w:p>
    <w:p w14:paraId="0CAA049B" w14:textId="637A478C" w:rsidR="00DC4EBF" w:rsidRPr="00054A48" w:rsidRDefault="00DC4EBF" w:rsidP="00DC4EBF">
      <w:pPr>
        <w:pStyle w:val="Default"/>
        <w:rPr>
          <w:bCs/>
          <w:sz w:val="20"/>
          <w:szCs w:val="20"/>
        </w:rPr>
      </w:pPr>
      <w:r>
        <w:rPr>
          <w:bCs/>
          <w:sz w:val="20"/>
          <w:szCs w:val="20"/>
        </w:rPr>
        <w:t>12 de agosto 2021: se brinda apo</w:t>
      </w:r>
      <w:r w:rsidR="00D13559">
        <w:rPr>
          <w:bCs/>
          <w:sz w:val="20"/>
          <w:szCs w:val="20"/>
        </w:rPr>
        <w:t xml:space="preserve">yo </w:t>
      </w:r>
      <w:proofErr w:type="gramStart"/>
      <w:r w:rsidR="00D13559">
        <w:rPr>
          <w:bCs/>
          <w:sz w:val="20"/>
          <w:szCs w:val="20"/>
        </w:rPr>
        <w:t xml:space="preserve">en </w:t>
      </w:r>
      <w:r>
        <w:rPr>
          <w:bCs/>
          <w:sz w:val="20"/>
          <w:szCs w:val="20"/>
        </w:rPr>
        <w:t xml:space="preserve"> la</w:t>
      </w:r>
      <w:proofErr w:type="gramEnd"/>
      <w:r>
        <w:rPr>
          <w:bCs/>
          <w:sz w:val="20"/>
          <w:szCs w:val="20"/>
        </w:rPr>
        <w:t xml:space="preserve"> actividad jornada descentralizada de la alcaldía</w:t>
      </w:r>
      <w:r w:rsidR="00D13559">
        <w:rPr>
          <w:bCs/>
          <w:sz w:val="20"/>
          <w:szCs w:val="20"/>
        </w:rPr>
        <w:t xml:space="preserve">, lugar </w:t>
      </w:r>
      <w:r>
        <w:rPr>
          <w:bCs/>
          <w:sz w:val="20"/>
          <w:szCs w:val="20"/>
        </w:rPr>
        <w:t xml:space="preserve"> barrio intermedio comuna villa santana realizando sensibilización en tabaquismo </w:t>
      </w:r>
      <w:proofErr w:type="spellStart"/>
      <w:r>
        <w:rPr>
          <w:bCs/>
          <w:sz w:val="20"/>
          <w:szCs w:val="20"/>
        </w:rPr>
        <w:t>epoc</w:t>
      </w:r>
      <w:proofErr w:type="spellEnd"/>
      <w:r>
        <w:rPr>
          <w:bCs/>
          <w:sz w:val="20"/>
          <w:szCs w:val="20"/>
        </w:rPr>
        <w:t xml:space="preserve"> asma y ca de pulmón</w:t>
      </w:r>
    </w:p>
    <w:p w14:paraId="62D80969" w14:textId="77777777" w:rsidR="00A970A0" w:rsidRPr="00B54614" w:rsidRDefault="00A970A0" w:rsidP="009B60B9">
      <w:pPr>
        <w:autoSpaceDE w:val="0"/>
        <w:autoSpaceDN w:val="0"/>
        <w:adjustRightInd w:val="0"/>
        <w:jc w:val="both"/>
        <w:rPr>
          <w:rFonts w:ascii="Arial" w:eastAsia="Calibri" w:hAnsi="Arial" w:cs="Arial"/>
          <w:color w:val="000000"/>
          <w:sz w:val="20"/>
          <w:szCs w:val="20"/>
          <w:lang w:eastAsia="es-CO"/>
        </w:rPr>
      </w:pPr>
    </w:p>
    <w:p w14:paraId="5A02F2AC" w14:textId="77777777" w:rsidR="0037791D" w:rsidRPr="005207EB" w:rsidRDefault="0037791D" w:rsidP="00363036">
      <w:pPr>
        <w:pStyle w:val="Prrafodelista"/>
        <w:autoSpaceDE w:val="0"/>
        <w:autoSpaceDN w:val="0"/>
        <w:adjustRightInd w:val="0"/>
        <w:jc w:val="both"/>
        <w:rPr>
          <w:rFonts w:ascii="Arial" w:eastAsia="Calibri" w:hAnsi="Arial" w:cs="Arial"/>
          <w:color w:val="000000"/>
          <w:sz w:val="20"/>
          <w:szCs w:val="20"/>
          <w:lang w:val="es-CO" w:eastAsia="es-CO"/>
        </w:rPr>
      </w:pPr>
    </w:p>
    <w:p w14:paraId="5F1C49E7" w14:textId="10A1E013" w:rsidR="00037662" w:rsidRPr="005207EB" w:rsidRDefault="0037791D" w:rsidP="00363036">
      <w:pPr>
        <w:pStyle w:val="Piedepgina"/>
        <w:jc w:val="both"/>
        <w:rPr>
          <w:rFonts w:ascii="Arial" w:hAnsi="Arial" w:cs="Arial"/>
          <w:sz w:val="20"/>
          <w:szCs w:val="20"/>
        </w:rPr>
      </w:pPr>
      <w:r w:rsidRPr="005207EB">
        <w:rPr>
          <w:rFonts w:ascii="Arial" w:hAnsi="Arial" w:cs="Arial"/>
          <w:b/>
          <w:sz w:val="20"/>
          <w:szCs w:val="20"/>
        </w:rPr>
        <w:t>SOPORTES</w:t>
      </w:r>
      <w:r w:rsidR="00037662" w:rsidRPr="005207EB">
        <w:rPr>
          <w:rFonts w:ascii="Arial" w:hAnsi="Arial" w:cs="Arial"/>
          <w:b/>
          <w:sz w:val="20"/>
          <w:szCs w:val="20"/>
        </w:rPr>
        <w:t xml:space="preserve"> 1</w:t>
      </w:r>
      <w:r w:rsidR="00037662" w:rsidRPr="005207EB">
        <w:rPr>
          <w:rFonts w:ascii="Arial" w:hAnsi="Arial" w:cs="Arial"/>
          <w:sz w:val="20"/>
          <w:szCs w:val="20"/>
        </w:rPr>
        <w:t xml:space="preserve">.pdf </w:t>
      </w:r>
      <w:r w:rsidR="006F533A">
        <w:rPr>
          <w:rFonts w:ascii="Arial" w:hAnsi="Arial" w:cs="Arial"/>
          <w:sz w:val="20"/>
          <w:szCs w:val="20"/>
        </w:rPr>
        <w:t>acta reunió</w:t>
      </w:r>
      <w:r w:rsidR="00D13559">
        <w:rPr>
          <w:rFonts w:ascii="Arial" w:hAnsi="Arial" w:cs="Arial"/>
          <w:sz w:val="20"/>
          <w:szCs w:val="20"/>
        </w:rPr>
        <w:t xml:space="preserve">n línea </w:t>
      </w:r>
      <w:r w:rsidR="00230F8B">
        <w:rPr>
          <w:rFonts w:ascii="Arial" w:hAnsi="Arial" w:cs="Arial"/>
          <w:sz w:val="20"/>
          <w:szCs w:val="20"/>
        </w:rPr>
        <w:t xml:space="preserve">de trabajo </w:t>
      </w:r>
      <w:proofErr w:type="gramStart"/>
      <w:r w:rsidR="00230F8B">
        <w:rPr>
          <w:rFonts w:ascii="Arial" w:hAnsi="Arial" w:cs="Arial"/>
          <w:sz w:val="20"/>
          <w:szCs w:val="20"/>
        </w:rPr>
        <w:t>3  2</w:t>
      </w:r>
      <w:r w:rsidR="006F533A">
        <w:rPr>
          <w:rFonts w:ascii="Arial" w:hAnsi="Arial" w:cs="Arial"/>
          <w:sz w:val="20"/>
          <w:szCs w:val="20"/>
        </w:rPr>
        <w:t>.pdf</w:t>
      </w:r>
      <w:proofErr w:type="gramEnd"/>
      <w:r w:rsidR="006F533A">
        <w:rPr>
          <w:rFonts w:ascii="Arial" w:hAnsi="Arial" w:cs="Arial"/>
          <w:sz w:val="20"/>
          <w:szCs w:val="20"/>
        </w:rPr>
        <w:t xml:space="preserve"> </w:t>
      </w:r>
      <w:r w:rsidR="00230F8B">
        <w:rPr>
          <w:rFonts w:ascii="Arial" w:hAnsi="Arial" w:cs="Arial"/>
          <w:sz w:val="20"/>
          <w:szCs w:val="20"/>
        </w:rPr>
        <w:t>jornada masiva alcaldía 3.pdf masiva sarampión y rubeola</w:t>
      </w:r>
    </w:p>
    <w:p w14:paraId="0DADCA55" w14:textId="77777777" w:rsidR="00037662" w:rsidRPr="005207EB" w:rsidRDefault="00037662" w:rsidP="00363036">
      <w:pPr>
        <w:pStyle w:val="Piedepgina"/>
        <w:jc w:val="both"/>
        <w:rPr>
          <w:rFonts w:ascii="Arial" w:hAnsi="Arial" w:cs="Arial"/>
          <w:b/>
          <w:sz w:val="20"/>
          <w:szCs w:val="20"/>
        </w:rPr>
      </w:pPr>
    </w:p>
    <w:p w14:paraId="3DFE2752" w14:textId="38B5C217" w:rsidR="0037791D" w:rsidRPr="005207EB" w:rsidRDefault="00230F8B" w:rsidP="004E6B3C">
      <w:pPr>
        <w:pStyle w:val="Piedepgina"/>
        <w:jc w:val="both"/>
        <w:rPr>
          <w:rFonts w:ascii="Arial" w:eastAsia="Calibri" w:hAnsi="Arial" w:cs="Arial"/>
          <w:color w:val="000000"/>
          <w:sz w:val="20"/>
          <w:szCs w:val="20"/>
          <w:lang w:val="es-CO" w:eastAsia="es-CO"/>
        </w:rPr>
      </w:pPr>
      <w:r>
        <w:rPr>
          <w:noProof/>
          <w:lang w:val="es-CO" w:eastAsia="es-CO"/>
        </w:rPr>
        <w:drawing>
          <wp:inline distT="0" distB="0" distL="0" distR="0" wp14:anchorId="2FE3AD05" wp14:editId="2E7C3948">
            <wp:extent cx="2538095" cy="92890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403" r="59711" b="67369"/>
                    <a:stretch/>
                  </pic:blipFill>
                  <pic:spPr bwMode="auto">
                    <a:xfrm>
                      <a:off x="0" y="0"/>
                      <a:ext cx="2538374" cy="929006"/>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41" w:rightFromText="141" w:vertAnchor="text" w:horzAnchor="margin" w:tblpY="4"/>
        <w:tblW w:w="0" w:type="auto"/>
        <w:tblBorders>
          <w:top w:val="nil"/>
          <w:left w:val="nil"/>
          <w:bottom w:val="nil"/>
          <w:right w:val="nil"/>
        </w:tblBorders>
        <w:tblLayout w:type="fixed"/>
        <w:tblLook w:val="0000" w:firstRow="0" w:lastRow="0" w:firstColumn="0" w:lastColumn="0" w:noHBand="0" w:noVBand="0"/>
      </w:tblPr>
      <w:tblGrid>
        <w:gridCol w:w="1591"/>
      </w:tblGrid>
      <w:tr w:rsidR="00363036" w:rsidRPr="005207EB" w14:paraId="2A42D921" w14:textId="77777777" w:rsidTr="00363036">
        <w:trPr>
          <w:trHeight w:val="103"/>
        </w:trPr>
        <w:tc>
          <w:tcPr>
            <w:tcW w:w="1591" w:type="dxa"/>
          </w:tcPr>
          <w:p w14:paraId="35C38E9C" w14:textId="77777777" w:rsidR="00363036" w:rsidRPr="005207EB" w:rsidRDefault="00363036" w:rsidP="00363036">
            <w:pPr>
              <w:autoSpaceDE w:val="0"/>
              <w:autoSpaceDN w:val="0"/>
              <w:adjustRightInd w:val="0"/>
              <w:jc w:val="both"/>
              <w:rPr>
                <w:rFonts w:ascii="Arial" w:eastAsia="Calibri" w:hAnsi="Arial" w:cs="Arial"/>
                <w:color w:val="000000"/>
                <w:sz w:val="20"/>
                <w:szCs w:val="20"/>
                <w:lang w:val="es-CO" w:eastAsia="es-CO"/>
              </w:rPr>
            </w:pPr>
          </w:p>
        </w:tc>
      </w:tr>
    </w:tbl>
    <w:tbl>
      <w:tblPr>
        <w:tblW w:w="0" w:type="auto"/>
        <w:tblBorders>
          <w:top w:val="nil"/>
          <w:left w:val="nil"/>
          <w:bottom w:val="nil"/>
          <w:right w:val="nil"/>
        </w:tblBorders>
        <w:tblLayout w:type="fixed"/>
        <w:tblLook w:val="0000" w:firstRow="0" w:lastRow="0" w:firstColumn="0" w:lastColumn="0" w:noHBand="0" w:noVBand="0"/>
      </w:tblPr>
      <w:tblGrid>
        <w:gridCol w:w="1591"/>
      </w:tblGrid>
      <w:tr w:rsidR="00F41062" w:rsidRPr="005207EB" w14:paraId="294500BF" w14:textId="77777777">
        <w:trPr>
          <w:trHeight w:val="103"/>
        </w:trPr>
        <w:tc>
          <w:tcPr>
            <w:tcW w:w="1591" w:type="dxa"/>
          </w:tcPr>
          <w:p w14:paraId="7B593B4D" w14:textId="2558DA86" w:rsidR="00F41062" w:rsidRPr="005207EB" w:rsidRDefault="00F41062" w:rsidP="00363036">
            <w:pPr>
              <w:autoSpaceDE w:val="0"/>
              <w:autoSpaceDN w:val="0"/>
              <w:adjustRightInd w:val="0"/>
              <w:jc w:val="both"/>
              <w:rPr>
                <w:rFonts w:ascii="Arial" w:eastAsia="Calibri" w:hAnsi="Arial" w:cs="Arial"/>
                <w:color w:val="000000"/>
                <w:sz w:val="20"/>
                <w:szCs w:val="20"/>
                <w:lang w:val="es-CO" w:eastAsia="es-CO"/>
              </w:rPr>
            </w:pPr>
          </w:p>
        </w:tc>
      </w:tr>
    </w:tbl>
    <w:p w14:paraId="7F0CE934"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471B34FB" w14:textId="77777777" w:rsidTr="007C424C">
        <w:tc>
          <w:tcPr>
            <w:tcW w:w="10060" w:type="dxa"/>
          </w:tcPr>
          <w:p w14:paraId="59662B87" w14:textId="765A1586" w:rsidR="005F4EC0" w:rsidRPr="005207EB" w:rsidRDefault="002B1A99" w:rsidP="00363036">
            <w:pPr>
              <w:jc w:val="both"/>
              <w:rPr>
                <w:rFonts w:ascii="Arial" w:hAnsi="Arial" w:cs="Arial"/>
                <w:b/>
                <w:bCs/>
                <w:sz w:val="20"/>
                <w:szCs w:val="20"/>
              </w:rPr>
            </w:pPr>
            <w:r>
              <w:rPr>
                <w:rFonts w:ascii="Arial" w:hAnsi="Arial" w:cs="Arial"/>
                <w:b/>
                <w:bCs/>
                <w:sz w:val="20"/>
                <w:szCs w:val="20"/>
              </w:rPr>
              <w:t>ALCANCE 5</w:t>
            </w:r>
            <w:r w:rsidR="006B4581" w:rsidRPr="005207EB">
              <w:rPr>
                <w:rFonts w:ascii="Arial" w:hAnsi="Arial" w:cs="Arial"/>
                <w:b/>
                <w:bCs/>
                <w:sz w:val="20"/>
                <w:szCs w:val="20"/>
              </w:rPr>
              <w:t>.</w:t>
            </w:r>
          </w:p>
          <w:p w14:paraId="76808DF7" w14:textId="65DD7590" w:rsidR="006B4581" w:rsidRPr="005207EB" w:rsidRDefault="005F4EC0" w:rsidP="00363036">
            <w:pPr>
              <w:pStyle w:val="Default"/>
              <w:jc w:val="both"/>
              <w:rPr>
                <w:sz w:val="20"/>
                <w:szCs w:val="20"/>
              </w:rPr>
            </w:pPr>
            <w:r w:rsidRPr="005207EB">
              <w:rPr>
                <w:sz w:val="20"/>
                <w:szCs w:val="20"/>
              </w:rPr>
              <w:t xml:space="preserve">Y las demás que sean asignadas y afines con el objeto, los alcances del contrato, y la misión de la entidad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0BAAD30B" w14:textId="77777777" w:rsidTr="007C424C">
              <w:trPr>
                <w:trHeight w:val="357"/>
              </w:trPr>
              <w:tc>
                <w:tcPr>
                  <w:tcW w:w="0" w:type="auto"/>
                </w:tcPr>
                <w:p w14:paraId="3CD327CE" w14:textId="2EFE5DF5" w:rsidR="006B4581" w:rsidRPr="005207EB" w:rsidRDefault="006B4581" w:rsidP="00363036">
                  <w:pPr>
                    <w:pStyle w:val="Default"/>
                    <w:jc w:val="both"/>
                    <w:rPr>
                      <w:sz w:val="20"/>
                      <w:szCs w:val="20"/>
                    </w:rPr>
                  </w:pPr>
                </w:p>
              </w:tc>
            </w:tr>
          </w:tbl>
          <w:p w14:paraId="336F123B" w14:textId="77777777" w:rsidR="006B4581" w:rsidRPr="005207EB" w:rsidRDefault="006B4581" w:rsidP="00363036">
            <w:pPr>
              <w:jc w:val="both"/>
              <w:rPr>
                <w:rFonts w:ascii="Arial" w:hAnsi="Arial" w:cs="Arial"/>
                <w:b/>
                <w:bCs/>
                <w:sz w:val="20"/>
                <w:szCs w:val="20"/>
              </w:rPr>
            </w:pPr>
          </w:p>
        </w:tc>
      </w:tr>
    </w:tbl>
    <w:p w14:paraId="2D5B76B0" w14:textId="77777777" w:rsidR="006B4581" w:rsidRPr="005207EB" w:rsidRDefault="006B4581" w:rsidP="00363036">
      <w:pPr>
        <w:jc w:val="both"/>
        <w:rPr>
          <w:rFonts w:ascii="Arial" w:hAnsi="Arial" w:cs="Arial"/>
          <w:b/>
          <w:bCs/>
          <w:sz w:val="20"/>
          <w:szCs w:val="20"/>
        </w:rPr>
      </w:pPr>
    </w:p>
    <w:p w14:paraId="57BC5B04" w14:textId="5CC41820" w:rsidR="00F41062" w:rsidRPr="005207EB" w:rsidRDefault="00F41062" w:rsidP="00363036">
      <w:pPr>
        <w:jc w:val="both"/>
        <w:rPr>
          <w:rFonts w:ascii="Arial" w:hAnsi="Arial" w:cs="Arial"/>
          <w:bCs/>
          <w:sz w:val="20"/>
          <w:szCs w:val="20"/>
        </w:rPr>
      </w:pPr>
      <w:r w:rsidRPr="005207EB">
        <w:rPr>
          <w:rFonts w:ascii="Arial" w:hAnsi="Arial" w:cs="Arial"/>
          <w:b/>
          <w:bCs/>
          <w:sz w:val="20"/>
          <w:szCs w:val="20"/>
        </w:rPr>
        <w:t xml:space="preserve">Actividades ejecutadas: </w:t>
      </w:r>
      <w:r w:rsidRPr="005207EB">
        <w:rPr>
          <w:rFonts w:ascii="Arial" w:hAnsi="Arial" w:cs="Arial"/>
          <w:bCs/>
          <w:sz w:val="20"/>
          <w:szCs w:val="20"/>
        </w:rPr>
        <w:t xml:space="preserve">en el periodo informado no se realizaron, actividades en este alcance </w:t>
      </w:r>
    </w:p>
    <w:p w14:paraId="68B37F4D" w14:textId="77777777" w:rsidR="006B4581" w:rsidRPr="005207EB" w:rsidRDefault="006B4581" w:rsidP="00363036">
      <w:pPr>
        <w:jc w:val="both"/>
        <w:rPr>
          <w:rFonts w:ascii="Arial" w:hAnsi="Arial" w:cs="Arial"/>
          <w:b/>
          <w:bCs/>
          <w:sz w:val="20"/>
          <w:szCs w:val="20"/>
        </w:rPr>
      </w:pPr>
    </w:p>
    <w:p w14:paraId="4BFBB475" w14:textId="6E9EC946" w:rsidR="00E24C30" w:rsidRDefault="009D467C" w:rsidP="00363036">
      <w:pPr>
        <w:jc w:val="both"/>
        <w:rPr>
          <w:rFonts w:ascii="Arial" w:hAnsi="Arial" w:cs="Arial"/>
          <w:b/>
          <w:bCs/>
          <w:sz w:val="20"/>
          <w:szCs w:val="20"/>
        </w:rPr>
      </w:pPr>
      <w:r w:rsidRPr="005207EB">
        <w:rPr>
          <w:rFonts w:ascii="Arial" w:hAnsi="Arial" w:cs="Arial"/>
          <w:b/>
          <w:bCs/>
          <w:sz w:val="20"/>
          <w:szCs w:val="20"/>
        </w:rPr>
        <w:t>EL PR</w:t>
      </w:r>
      <w:r w:rsidR="00037662" w:rsidRPr="005207EB">
        <w:rPr>
          <w:rFonts w:ascii="Arial" w:hAnsi="Arial" w:cs="Arial"/>
          <w:b/>
          <w:bCs/>
          <w:sz w:val="20"/>
          <w:szCs w:val="20"/>
        </w:rPr>
        <w:t xml:space="preserve">ESENTE INFORME SE FIRMA A LOS </w:t>
      </w:r>
      <w:r w:rsidR="009275B2">
        <w:rPr>
          <w:rFonts w:ascii="Arial" w:hAnsi="Arial" w:cs="Arial"/>
          <w:b/>
          <w:bCs/>
          <w:sz w:val="20"/>
          <w:szCs w:val="20"/>
        </w:rPr>
        <w:t>DIECI</w:t>
      </w:r>
      <w:r w:rsidR="00056155">
        <w:rPr>
          <w:rFonts w:ascii="Arial" w:hAnsi="Arial" w:cs="Arial"/>
          <w:b/>
          <w:bCs/>
          <w:sz w:val="20"/>
          <w:szCs w:val="20"/>
        </w:rPr>
        <w:t>SIETE</w:t>
      </w:r>
      <w:r w:rsidR="005207EB">
        <w:rPr>
          <w:rFonts w:ascii="Arial" w:hAnsi="Arial" w:cs="Arial"/>
          <w:b/>
          <w:bCs/>
          <w:sz w:val="20"/>
          <w:szCs w:val="20"/>
        </w:rPr>
        <w:t xml:space="preserve"> (</w:t>
      </w:r>
      <w:r w:rsidR="00037662" w:rsidRPr="005207EB">
        <w:rPr>
          <w:rFonts w:ascii="Arial" w:hAnsi="Arial" w:cs="Arial"/>
          <w:b/>
          <w:bCs/>
          <w:sz w:val="20"/>
          <w:szCs w:val="20"/>
        </w:rPr>
        <w:t>1</w:t>
      </w:r>
      <w:r w:rsidR="00056155">
        <w:rPr>
          <w:rFonts w:ascii="Arial" w:hAnsi="Arial" w:cs="Arial"/>
          <w:b/>
          <w:bCs/>
          <w:sz w:val="20"/>
          <w:szCs w:val="20"/>
        </w:rPr>
        <w:t>7</w:t>
      </w:r>
      <w:r w:rsidR="005207EB">
        <w:rPr>
          <w:rFonts w:ascii="Arial" w:hAnsi="Arial" w:cs="Arial"/>
          <w:b/>
          <w:bCs/>
          <w:sz w:val="20"/>
          <w:szCs w:val="20"/>
        </w:rPr>
        <w:t>)</w:t>
      </w:r>
      <w:r w:rsidRPr="005207EB">
        <w:rPr>
          <w:rFonts w:ascii="Arial" w:hAnsi="Arial" w:cs="Arial"/>
          <w:b/>
          <w:bCs/>
          <w:sz w:val="20"/>
          <w:szCs w:val="20"/>
        </w:rPr>
        <w:t xml:space="preserve"> DÍAS DEL MES DE </w:t>
      </w:r>
      <w:r w:rsidR="00230F8B">
        <w:rPr>
          <w:rFonts w:ascii="Arial" w:hAnsi="Arial" w:cs="Arial"/>
          <w:b/>
          <w:bCs/>
          <w:sz w:val="20"/>
          <w:szCs w:val="20"/>
        </w:rPr>
        <w:t>AGOSTO</w:t>
      </w:r>
      <w:r w:rsidRPr="005207EB">
        <w:rPr>
          <w:rFonts w:ascii="Arial" w:hAnsi="Arial" w:cs="Arial"/>
          <w:b/>
          <w:bCs/>
          <w:sz w:val="20"/>
          <w:szCs w:val="20"/>
        </w:rPr>
        <w:t xml:space="preserve"> DE 2021</w:t>
      </w:r>
    </w:p>
    <w:p w14:paraId="59E8B6A5" w14:textId="77777777" w:rsidR="0018349B" w:rsidRDefault="0018349B" w:rsidP="00363036">
      <w:pPr>
        <w:jc w:val="both"/>
        <w:rPr>
          <w:rFonts w:ascii="Arial" w:hAnsi="Arial" w:cs="Arial"/>
          <w:b/>
          <w:bCs/>
          <w:sz w:val="20"/>
          <w:szCs w:val="20"/>
        </w:rPr>
      </w:pPr>
    </w:p>
    <w:p w14:paraId="30E6E73E" w14:textId="77777777" w:rsidR="005207EB" w:rsidRPr="005207EB" w:rsidRDefault="005207EB" w:rsidP="00363036">
      <w:pPr>
        <w:jc w:val="both"/>
        <w:rPr>
          <w:rFonts w:ascii="Arial" w:hAnsi="Arial" w:cs="Arial"/>
          <w:b/>
          <w:bCs/>
          <w:sz w:val="20"/>
          <w:szCs w:val="20"/>
        </w:rPr>
      </w:pPr>
    </w:p>
    <w:p w14:paraId="69A71B1A" w14:textId="2659C41A" w:rsidR="00441995" w:rsidRPr="005207EB" w:rsidRDefault="008F0B7D" w:rsidP="00363036">
      <w:pPr>
        <w:ind w:right="258"/>
        <w:jc w:val="both"/>
        <w:rPr>
          <w:rFonts w:ascii="Arial" w:hAnsi="Arial" w:cs="Arial"/>
          <w:b/>
          <w:sz w:val="20"/>
          <w:szCs w:val="20"/>
        </w:rPr>
      </w:pPr>
      <w:r w:rsidRPr="005207EB">
        <w:rPr>
          <w:rFonts w:ascii="Arial" w:hAnsi="Arial" w:cs="Arial"/>
          <w:b/>
          <w:noProof/>
          <w:sz w:val="20"/>
          <w:szCs w:val="20"/>
          <w:lang w:val="es-CO" w:eastAsia="es-CO"/>
        </w:rPr>
        <w:drawing>
          <wp:anchor distT="0" distB="0" distL="114300" distR="114300" simplePos="0" relativeHeight="251658240" behindDoc="0" locked="0" layoutInCell="1" allowOverlap="1" wp14:anchorId="6AC9A934" wp14:editId="3364E8DE">
            <wp:simplePos x="904875" y="3971925"/>
            <wp:positionH relativeFrom="column">
              <wp:align>left</wp:align>
            </wp:positionH>
            <wp:positionV relativeFrom="paragraph">
              <wp:align>top</wp:align>
            </wp:positionV>
            <wp:extent cx="1666027" cy="2698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027" cy="269875"/>
                    </a:xfrm>
                    <a:prstGeom prst="rect">
                      <a:avLst/>
                    </a:prstGeom>
                  </pic:spPr>
                </pic:pic>
              </a:graphicData>
            </a:graphic>
          </wp:anchor>
        </w:drawing>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r w:rsidR="00043834">
        <w:rPr>
          <w:rFonts w:ascii="Arial" w:hAnsi="Arial" w:cs="Arial"/>
          <w:b/>
          <w:noProof/>
          <w:sz w:val="20"/>
          <w:szCs w:val="20"/>
        </w:rPr>
        <w:drawing>
          <wp:inline distT="0" distB="0" distL="0" distR="0" wp14:anchorId="5CC4DB88" wp14:editId="38542F87">
            <wp:extent cx="990600" cy="62748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iel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8774" cy="632664"/>
                    </a:xfrm>
                    <a:prstGeom prst="rect">
                      <a:avLst/>
                    </a:prstGeom>
                  </pic:spPr>
                </pic:pic>
              </a:graphicData>
            </a:graphic>
          </wp:inline>
        </w:drawing>
      </w:r>
    </w:p>
    <w:p w14:paraId="4AC795DA" w14:textId="4FFC3897" w:rsidR="00B214C2" w:rsidRPr="005207EB" w:rsidRDefault="007A6E58" w:rsidP="00363036">
      <w:pPr>
        <w:jc w:val="both"/>
        <w:rPr>
          <w:rFonts w:ascii="Arial" w:hAnsi="Arial" w:cs="Arial"/>
          <w:b/>
          <w:sz w:val="20"/>
          <w:szCs w:val="20"/>
        </w:rPr>
      </w:pPr>
      <w:r>
        <w:rPr>
          <w:rFonts w:ascii="Arial" w:hAnsi="Arial" w:cs="Arial"/>
          <w:sz w:val="20"/>
          <w:szCs w:val="20"/>
        </w:rPr>
        <w:t xml:space="preserve"> </w:t>
      </w:r>
      <w:r w:rsidR="00B54614">
        <w:rPr>
          <w:rFonts w:ascii="Arial" w:hAnsi="Arial" w:cs="Arial"/>
          <w:sz w:val="20"/>
          <w:szCs w:val="20"/>
        </w:rPr>
        <w:tab/>
      </w:r>
      <w:r>
        <w:rPr>
          <w:rFonts w:ascii="Arial" w:hAnsi="Arial" w:cs="Arial"/>
          <w:sz w:val="20"/>
          <w:szCs w:val="20"/>
        </w:rPr>
        <w:t xml:space="preserve"> </w:t>
      </w:r>
      <w:r w:rsidR="00B54614">
        <w:rPr>
          <w:rFonts w:ascii="Arial" w:hAnsi="Arial" w:cs="Arial"/>
          <w:sz w:val="20"/>
          <w:szCs w:val="20"/>
        </w:rPr>
        <w:t>_______________________</w:t>
      </w:r>
      <w:r w:rsidR="00A77B9A" w:rsidRPr="005207EB">
        <w:rPr>
          <w:rFonts w:ascii="Arial" w:hAnsi="Arial" w:cs="Arial"/>
          <w:sz w:val="20"/>
          <w:szCs w:val="20"/>
        </w:rPr>
        <w:tab/>
      </w:r>
    </w:p>
    <w:p w14:paraId="4893F900" w14:textId="48CEF647" w:rsidR="005207EB" w:rsidRDefault="00B214C2" w:rsidP="005207EB">
      <w:pPr>
        <w:tabs>
          <w:tab w:val="center" w:pos="4961"/>
        </w:tabs>
        <w:jc w:val="both"/>
        <w:rPr>
          <w:rFonts w:ascii="Arial" w:hAnsi="Arial" w:cs="Arial"/>
          <w:b/>
          <w:sz w:val="20"/>
          <w:szCs w:val="20"/>
        </w:rPr>
      </w:pPr>
      <w:r w:rsidRPr="005207EB">
        <w:rPr>
          <w:rFonts w:ascii="Arial" w:hAnsi="Arial" w:cs="Arial"/>
          <w:b/>
          <w:sz w:val="20"/>
          <w:szCs w:val="20"/>
        </w:rPr>
        <w:t>CONTRATISTA</w:t>
      </w:r>
      <w:r w:rsidR="005207EB">
        <w:rPr>
          <w:rFonts w:ascii="Arial" w:hAnsi="Arial" w:cs="Arial"/>
          <w:b/>
          <w:sz w:val="20"/>
          <w:szCs w:val="20"/>
        </w:rPr>
        <w:tab/>
      </w:r>
      <w:r w:rsidR="005207EB">
        <w:rPr>
          <w:rFonts w:ascii="Arial" w:hAnsi="Arial" w:cs="Arial"/>
          <w:b/>
          <w:sz w:val="20"/>
          <w:szCs w:val="20"/>
        </w:rPr>
        <w:tab/>
      </w:r>
      <w:r w:rsidR="00230F8B">
        <w:rPr>
          <w:rFonts w:ascii="Arial" w:hAnsi="Arial" w:cs="Arial"/>
          <w:b/>
          <w:sz w:val="20"/>
          <w:szCs w:val="20"/>
        </w:rPr>
        <w:t>DANIELA RESTREPO QUICENO</w:t>
      </w:r>
    </w:p>
    <w:p w14:paraId="65CCAB21" w14:textId="30305F0E" w:rsidR="00BE2F50" w:rsidRPr="005207EB" w:rsidRDefault="005207EB" w:rsidP="00363036">
      <w:pPr>
        <w:jc w:val="both"/>
        <w:rPr>
          <w:rFonts w:ascii="Arial" w:hAnsi="Arial" w:cs="Arial"/>
          <w:b/>
          <w:sz w:val="20"/>
          <w:szCs w:val="20"/>
        </w:rPr>
      </w:pPr>
      <w:r>
        <w:rPr>
          <w:rFonts w:ascii="Arial" w:hAnsi="Arial" w:cs="Arial"/>
          <w:b/>
          <w:sz w:val="20"/>
          <w:szCs w:val="20"/>
        </w:rPr>
        <w:t>HEIDY M. ARRIAGA</w:t>
      </w:r>
      <w:r w:rsidR="00BD0589" w:rsidRPr="005207EB">
        <w:rPr>
          <w:rFonts w:ascii="Arial" w:hAnsi="Arial" w:cs="Arial"/>
          <w:b/>
          <w:sz w:val="20"/>
          <w:szCs w:val="20"/>
        </w:rPr>
        <w:tab/>
      </w:r>
      <w:r w:rsidR="00BD0589" w:rsidRPr="005207EB">
        <w:rPr>
          <w:rFonts w:ascii="Arial" w:hAnsi="Arial" w:cs="Arial"/>
          <w:b/>
          <w:sz w:val="20"/>
          <w:szCs w:val="20"/>
        </w:rPr>
        <w:tab/>
      </w:r>
      <w:r w:rsidR="00B214C2" w:rsidRPr="005207EB">
        <w:rPr>
          <w:rFonts w:ascii="Arial" w:hAnsi="Arial" w:cs="Arial"/>
          <w:b/>
          <w:sz w:val="20"/>
          <w:szCs w:val="20"/>
        </w:rPr>
        <w:tab/>
      </w:r>
      <w:r w:rsidR="00B214C2" w:rsidRPr="005207EB">
        <w:rPr>
          <w:rFonts w:ascii="Arial" w:hAnsi="Arial" w:cs="Arial"/>
          <w:b/>
          <w:sz w:val="20"/>
          <w:szCs w:val="20"/>
        </w:rPr>
        <w:tab/>
      </w:r>
      <w:r w:rsidR="00B214C2" w:rsidRPr="005207EB">
        <w:rPr>
          <w:rFonts w:ascii="Arial" w:hAnsi="Arial" w:cs="Arial"/>
          <w:b/>
          <w:sz w:val="20"/>
          <w:szCs w:val="20"/>
        </w:rPr>
        <w:tab/>
      </w:r>
      <w:r w:rsidR="007A6E58">
        <w:rPr>
          <w:rFonts w:ascii="Arial" w:hAnsi="Arial" w:cs="Arial"/>
          <w:b/>
          <w:sz w:val="20"/>
          <w:szCs w:val="20"/>
        </w:rPr>
        <w:t xml:space="preserve"> </w:t>
      </w:r>
      <w:proofErr w:type="spellStart"/>
      <w:r w:rsidR="00BE2F50" w:rsidRPr="005207EB">
        <w:rPr>
          <w:rFonts w:ascii="Arial" w:hAnsi="Arial" w:cs="Arial"/>
          <w:b/>
          <w:sz w:val="20"/>
          <w:szCs w:val="20"/>
        </w:rPr>
        <w:t>Vo</w:t>
      </w:r>
      <w:r w:rsidR="00B54614">
        <w:rPr>
          <w:rFonts w:ascii="Arial" w:hAnsi="Arial" w:cs="Arial"/>
          <w:b/>
          <w:sz w:val="20"/>
          <w:szCs w:val="20"/>
        </w:rPr>
        <w:t>Bo</w:t>
      </w:r>
      <w:proofErr w:type="spellEnd"/>
      <w:r w:rsidR="00B54614">
        <w:rPr>
          <w:rFonts w:ascii="Arial" w:hAnsi="Arial" w:cs="Arial"/>
          <w:b/>
          <w:sz w:val="20"/>
          <w:szCs w:val="20"/>
        </w:rPr>
        <w:t xml:space="preserve"> COORDINADORA</w:t>
      </w:r>
    </w:p>
    <w:p w14:paraId="3282AF82" w14:textId="0B821739" w:rsidR="00B214C2" w:rsidRDefault="00BD0589" w:rsidP="00363036">
      <w:pPr>
        <w:jc w:val="both"/>
        <w:rPr>
          <w:rFonts w:ascii="Arial" w:hAnsi="Arial" w:cs="Arial"/>
          <w:b/>
          <w:sz w:val="20"/>
          <w:szCs w:val="20"/>
        </w:rPr>
      </w:pP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p>
    <w:p w14:paraId="18C1906B" w14:textId="54CE20E0" w:rsidR="005207EB" w:rsidRDefault="005207EB" w:rsidP="00363036">
      <w:pPr>
        <w:jc w:val="both"/>
        <w:rPr>
          <w:rFonts w:ascii="Arial" w:hAnsi="Arial" w:cs="Arial"/>
          <w:b/>
          <w:sz w:val="20"/>
          <w:szCs w:val="20"/>
        </w:rPr>
      </w:pPr>
    </w:p>
    <w:p w14:paraId="02D02093" w14:textId="65FE350F" w:rsidR="005207EB" w:rsidRPr="005207EB" w:rsidRDefault="00056155" w:rsidP="00056155">
      <w:pPr>
        <w:jc w:val="center"/>
        <w:rPr>
          <w:rFonts w:ascii="Arial" w:hAnsi="Arial" w:cs="Arial"/>
          <w:b/>
          <w:sz w:val="20"/>
          <w:szCs w:val="20"/>
        </w:rPr>
      </w:pPr>
      <w:r>
        <w:rPr>
          <w:rFonts w:ascii="Arial" w:hAnsi="Arial" w:cs="Arial"/>
          <w:b/>
          <w:noProof/>
          <w:sz w:val="20"/>
          <w:szCs w:val="20"/>
        </w:rPr>
        <w:drawing>
          <wp:inline distT="0" distB="0" distL="0" distR="0" wp14:anchorId="64466154" wp14:editId="1FF9B98D">
            <wp:extent cx="1514475" cy="97220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08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1519" cy="976730"/>
                    </a:xfrm>
                    <a:prstGeom prst="rect">
                      <a:avLst/>
                    </a:prstGeom>
                  </pic:spPr>
                </pic:pic>
              </a:graphicData>
            </a:graphic>
          </wp:inline>
        </w:drawing>
      </w:r>
    </w:p>
    <w:p w14:paraId="5A93CFA3" w14:textId="754881BF" w:rsidR="00B214C2" w:rsidRPr="005207EB" w:rsidRDefault="00B214C2" w:rsidP="00363036">
      <w:pPr>
        <w:jc w:val="both"/>
        <w:rPr>
          <w:rFonts w:ascii="Arial" w:hAnsi="Arial" w:cs="Arial"/>
          <w:sz w:val="20"/>
          <w:szCs w:val="20"/>
        </w:rPr>
      </w:pP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sz w:val="20"/>
          <w:szCs w:val="20"/>
        </w:rPr>
        <w:tab/>
      </w:r>
      <w:r w:rsidR="00817B71" w:rsidRPr="005207EB">
        <w:rPr>
          <w:rFonts w:ascii="Arial" w:hAnsi="Arial" w:cs="Arial"/>
          <w:sz w:val="20"/>
          <w:szCs w:val="20"/>
        </w:rPr>
        <w:t>_____________</w:t>
      </w:r>
      <w:r w:rsidR="005207EB">
        <w:rPr>
          <w:rFonts w:ascii="Arial" w:hAnsi="Arial" w:cs="Arial"/>
          <w:sz w:val="20"/>
          <w:szCs w:val="20"/>
        </w:rPr>
        <w:t>________</w:t>
      </w:r>
      <w:r w:rsidRPr="005207EB">
        <w:rPr>
          <w:rFonts w:ascii="Arial" w:hAnsi="Arial" w:cs="Arial"/>
          <w:sz w:val="20"/>
          <w:szCs w:val="20"/>
        </w:rPr>
        <w:tab/>
      </w:r>
    </w:p>
    <w:p w14:paraId="301030DB" w14:textId="77777777" w:rsidR="005207EB" w:rsidRDefault="00B214C2" w:rsidP="00363036">
      <w:pPr>
        <w:jc w:val="both"/>
        <w:rPr>
          <w:rFonts w:ascii="Arial" w:hAnsi="Arial" w:cs="Arial"/>
          <w:b/>
          <w:sz w:val="20"/>
          <w:szCs w:val="20"/>
        </w:rPr>
      </w:pPr>
      <w:r w:rsidRPr="005207EB">
        <w:rPr>
          <w:rFonts w:ascii="Arial" w:hAnsi="Arial" w:cs="Arial"/>
          <w:sz w:val="20"/>
          <w:szCs w:val="20"/>
        </w:rPr>
        <w:tab/>
      </w:r>
      <w:r w:rsidRPr="005207EB">
        <w:rPr>
          <w:rFonts w:ascii="Arial" w:hAnsi="Arial" w:cs="Arial"/>
          <w:sz w:val="20"/>
          <w:szCs w:val="20"/>
        </w:rPr>
        <w:tab/>
      </w:r>
      <w:r w:rsidRPr="005207EB">
        <w:rPr>
          <w:rFonts w:ascii="Arial" w:hAnsi="Arial" w:cs="Arial"/>
          <w:sz w:val="20"/>
          <w:szCs w:val="20"/>
        </w:rPr>
        <w:tab/>
      </w:r>
      <w:r w:rsidR="00221D27" w:rsidRPr="005207EB">
        <w:rPr>
          <w:rFonts w:ascii="Arial" w:hAnsi="Arial" w:cs="Arial"/>
          <w:sz w:val="20"/>
          <w:szCs w:val="20"/>
        </w:rPr>
        <w:tab/>
      </w:r>
      <w:r w:rsidR="00221D27" w:rsidRPr="005207EB">
        <w:rPr>
          <w:rFonts w:ascii="Arial" w:hAnsi="Arial" w:cs="Arial"/>
          <w:sz w:val="20"/>
          <w:szCs w:val="20"/>
        </w:rPr>
        <w:tab/>
      </w:r>
      <w:r w:rsidRPr="005207EB">
        <w:rPr>
          <w:rFonts w:ascii="Arial" w:hAnsi="Arial" w:cs="Arial"/>
          <w:b/>
          <w:sz w:val="20"/>
          <w:szCs w:val="20"/>
        </w:rPr>
        <w:t>SUPERVISOR</w:t>
      </w:r>
    </w:p>
    <w:p w14:paraId="73919001" w14:textId="106E8440" w:rsidR="007305C4" w:rsidRPr="005207EB" w:rsidRDefault="005207EB" w:rsidP="00363036">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B60B9">
        <w:rPr>
          <w:rFonts w:ascii="Arial" w:hAnsi="Arial" w:cs="Arial"/>
          <w:b/>
          <w:sz w:val="20"/>
          <w:szCs w:val="20"/>
        </w:rPr>
        <w:t>YAMITH FERNANDO GARCIA MONSALVE</w:t>
      </w:r>
      <w:r w:rsidR="00A77B9A" w:rsidRPr="005207EB">
        <w:rPr>
          <w:rFonts w:ascii="Arial" w:hAnsi="Arial" w:cs="Arial"/>
          <w:b/>
          <w:sz w:val="20"/>
          <w:szCs w:val="20"/>
        </w:rPr>
        <w:tab/>
      </w:r>
      <w:r w:rsidR="00A77B9A"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p>
    <w:sectPr w:rsidR="007305C4" w:rsidRPr="005207EB" w:rsidSect="00853110">
      <w:headerReference w:type="default" r:id="rId14"/>
      <w:footerReference w:type="default" r:id="rId15"/>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388B5" w14:textId="77777777" w:rsidR="002B0804" w:rsidRDefault="002B0804" w:rsidP="00312C87">
      <w:r>
        <w:separator/>
      </w:r>
    </w:p>
  </w:endnote>
  <w:endnote w:type="continuationSeparator" w:id="0">
    <w:p w14:paraId="64C2C74B" w14:textId="77777777" w:rsidR="002B0804" w:rsidRDefault="002B0804"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64A3" w14:textId="77777777" w:rsidR="00050B3B" w:rsidRDefault="00050B3B" w:rsidP="0084660A">
    <w:pPr>
      <w:pStyle w:val="Piedepgina"/>
      <w:jc w:val="right"/>
    </w:pPr>
    <w:r>
      <w:rPr>
        <w:noProof/>
        <w:lang w:val="es-CO" w:eastAsia="es-CO"/>
      </w:rPr>
      <w:drawing>
        <wp:inline distT="0" distB="0" distL="0" distR="0" wp14:anchorId="20C6A13D" wp14:editId="7F24669D">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F5A5" w14:textId="77777777" w:rsidR="002B0804" w:rsidRDefault="002B0804" w:rsidP="00312C87">
      <w:r>
        <w:separator/>
      </w:r>
    </w:p>
  </w:footnote>
  <w:footnote w:type="continuationSeparator" w:id="0">
    <w:p w14:paraId="0DF8F3D6" w14:textId="77777777" w:rsidR="002B0804" w:rsidRDefault="002B0804"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E9E9" w14:textId="1744C37F" w:rsidR="00050B3B" w:rsidRDefault="00050B3B">
    <w:pPr>
      <w:pStyle w:val="Encabezado"/>
    </w:pPr>
    <w:r>
      <w:rPr>
        <w:noProof/>
        <w:lang w:val="es-CO" w:eastAsia="es-CO"/>
      </w:rPr>
      <mc:AlternateContent>
        <mc:Choice Requires="wps">
          <w:drawing>
            <wp:anchor distT="4294967294" distB="4294967294" distL="114300" distR="114300" simplePos="0" relativeHeight="251659264" behindDoc="0" locked="0" layoutInCell="1" allowOverlap="1" wp14:anchorId="47443928" wp14:editId="49784EAD">
              <wp:simplePos x="0" y="0"/>
              <wp:positionH relativeFrom="margin">
                <wp:posOffset>-890905</wp:posOffset>
              </wp:positionH>
              <wp:positionV relativeFrom="paragraph">
                <wp:posOffset>994410</wp:posOffset>
              </wp:positionV>
              <wp:extent cx="7991475" cy="0"/>
              <wp:effectExtent l="76200" t="76200" r="47625"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1475"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3FB83D30"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apCAIAAAoEAAAOAAAAZHJzL2Uyb0RvYy54bWysU01z2yAQvXem/4HhXkv+SmKN5Rycppe0&#10;zSTt9IwBWUwRMAu27H/fXWQ7SXPrVAfEssvjvX2wvD10lu01RONdzcejkjPtpFfGbWv+88f9pxvO&#10;YhJOCeudrvlRR367+vhh2YdKT3zrrdLAEMTFqg81b1MKVVFE2epOxJEP2mGy8dCJhCFsCwWiR/TO&#10;FpOyvCp6DyqAlzpGXL0bknyV8ZtGy/S9aaJOzNYcuaU8Qh43NBarpai2IEJr5ImG+AcWnTAOD71A&#10;3Ykk2A7MO6jOSPDRN2kkfVf4pjFSZw2oZlz+pea5FUFnLdicGC5tiv8PVn7bPwIzquYzzpzo0KIJ&#10;W6NVMnlgQD/qUR9ihaVr9wikUh7cc3jw8nfEXPEmSUEMiLnpv3qFcGKHELTp0EBHfxTNDtmB48UB&#10;fUhM4uL1YjGeXc85k+dc8bIxQExftO8YTWpujaPmiErsH2IiIqI6l9Cy8/fG2mywdayv+fRmXJZ5&#10;R/TWKMpSXYTtZm2B7QXekXVJH0lGtDdl4HdOZbRWC/X5NE/C2GGO9dYRns7XDilR4HdJw3Orerax&#10;O3gS2Oir6RxPYMqQiMmUjsMA7+R8NhzOwKdfJrXZfmrRO5a5blgXNrRi4D6dLRaLM/VBVJZx4ZCj&#10;V/Syc2TWYPDGq+MjkHQyES9crj89DrrRr+Nc9fKEV38A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vmFqk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mc:Fallback>
      </mc:AlternateConten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050B3B" w:rsidRPr="000F4B1A" w14:paraId="59CA1A25" w14:textId="77777777" w:rsidTr="00BE2F50">
      <w:trPr>
        <w:trHeight w:val="1408"/>
      </w:trPr>
      <w:tc>
        <w:tcPr>
          <w:tcW w:w="2482" w:type="dxa"/>
          <w:tcBorders>
            <w:top w:val="nil"/>
            <w:left w:val="nil"/>
            <w:bottom w:val="nil"/>
            <w:right w:val="nil"/>
          </w:tcBorders>
          <w:vAlign w:val="center"/>
        </w:tcPr>
        <w:p w14:paraId="1F517F23" w14:textId="77777777" w:rsidR="00050B3B" w:rsidRPr="007E3F85" w:rsidRDefault="00050B3B" w:rsidP="002016E1">
          <w:pPr>
            <w:pStyle w:val="Encabezado"/>
            <w:jc w:val="both"/>
            <w:rPr>
              <w:rFonts w:ascii="Arial" w:hAnsi="Arial" w:cs="Arial"/>
              <w:sz w:val="20"/>
              <w:szCs w:val="20"/>
            </w:rPr>
          </w:pPr>
          <w:r>
            <w:rPr>
              <w:noProof/>
              <w:lang w:val="es-CO" w:eastAsia="es-CO"/>
            </w:rPr>
            <w:drawing>
              <wp:inline distT="0" distB="0" distL="0" distR="0" wp14:anchorId="4E23B4EB" wp14:editId="4AE07A74">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4871FC2" w14:textId="440C9563" w:rsidR="00050B3B" w:rsidRDefault="00B372F9" w:rsidP="00BE2F50">
          <w:pPr>
            <w:pStyle w:val="Encabezado"/>
            <w:jc w:val="both"/>
            <w:rPr>
              <w:rFonts w:ascii="Arial" w:hAnsi="Arial" w:cs="Arial"/>
              <w:b/>
              <w:caps/>
            </w:rPr>
          </w:pPr>
          <w:r w:rsidRPr="00704BFA">
            <w:drawing>
              <wp:anchor distT="0" distB="0" distL="114300" distR="114300" simplePos="0" relativeHeight="251660288" behindDoc="1" locked="0" layoutInCell="1" allowOverlap="1" wp14:anchorId="16751825" wp14:editId="4129B278">
                <wp:simplePos x="0" y="0"/>
                <wp:positionH relativeFrom="column">
                  <wp:posOffset>4225925</wp:posOffset>
                </wp:positionH>
                <wp:positionV relativeFrom="paragraph">
                  <wp:posOffset>120910</wp:posOffset>
                </wp:positionV>
                <wp:extent cx="838570" cy="628032"/>
                <wp:effectExtent l="0" t="0" r="0" b="635"/>
                <wp:wrapNone/>
                <wp:docPr id="5" name="Imagen 2">
                  <a:extLst xmlns:a="http://schemas.openxmlformats.org/drawingml/2006/main">
                    <a:ext uri="{FF2B5EF4-FFF2-40B4-BE49-F238E27FC236}">
                      <a16:creationId xmlns:a16="http://schemas.microsoft.com/office/drawing/2014/main" id="{8ED37BFA-CE1A-4A3E-BE97-F79E7713C2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ED37BFA-CE1A-4A3E-BE97-F79E7713C27A}"/>
                            </a:ext>
                          </a:extLst>
                        </pic:cNvPr>
                        <pic:cNvPicPr>
                          <a:picLocks noChangeAspect="1"/>
                        </pic:cNvPicPr>
                      </pic:nvPicPr>
                      <pic:blipFill>
                        <a:blip r:embed="rId2">
                          <a:biLevel thresh="50000"/>
                          <a:extLst>
                            <a:ext uri="{28A0092B-C50C-407E-A947-70E740481C1C}">
                              <a14:useLocalDpi xmlns:a14="http://schemas.microsoft.com/office/drawing/2010/main" val="0"/>
                            </a:ext>
                          </a:extLst>
                        </a:blip>
                        <a:stretch>
                          <a:fillRect/>
                        </a:stretch>
                      </pic:blipFill>
                      <pic:spPr>
                        <a:xfrm>
                          <a:off x="0" y="0"/>
                          <a:ext cx="838570" cy="628032"/>
                        </a:xfrm>
                        <a:prstGeom prst="rect">
                          <a:avLst/>
                        </a:prstGeom>
                      </pic:spPr>
                    </pic:pic>
                  </a:graphicData>
                </a:graphic>
              </wp:anchor>
            </w:drawing>
          </w:r>
          <w:r w:rsidR="00050B3B" w:rsidRPr="00BE2F50">
            <w:rPr>
              <w:rFonts w:ascii="Arial" w:hAnsi="Arial" w:cs="Arial"/>
              <w:b/>
              <w:caps/>
            </w:rPr>
            <w:t>informe cualitativo de actividades contrato</w:t>
          </w:r>
        </w:p>
        <w:p w14:paraId="1EDA183D" w14:textId="77777777" w:rsidR="00050B3B" w:rsidRDefault="00050B3B" w:rsidP="00BE2F50">
          <w:pPr>
            <w:pStyle w:val="Encabezado"/>
            <w:jc w:val="both"/>
            <w:rPr>
              <w:rFonts w:ascii="Arial" w:hAnsi="Arial" w:cs="Arial"/>
              <w:b/>
              <w:caps/>
            </w:rPr>
          </w:pPr>
          <w:r w:rsidRPr="00BE2F50">
            <w:rPr>
              <w:rFonts w:ascii="Arial" w:hAnsi="Arial" w:cs="Arial"/>
              <w:b/>
              <w:caps/>
            </w:rPr>
            <w:t>prestación de servicios</w:t>
          </w:r>
        </w:p>
        <w:p w14:paraId="2FE0AFEE" w14:textId="77777777" w:rsidR="00050B3B" w:rsidRPr="00BE2F50" w:rsidRDefault="00050B3B" w:rsidP="00BE2F50">
          <w:pPr>
            <w:pStyle w:val="Encabezado"/>
            <w:jc w:val="both"/>
            <w:rPr>
              <w:rFonts w:ascii="Arial" w:hAnsi="Arial" w:cs="Arial"/>
              <w:b/>
              <w:caps/>
            </w:rPr>
          </w:pPr>
          <w:r w:rsidRPr="00BE2F50">
            <w:rPr>
              <w:rFonts w:ascii="Arial" w:hAnsi="Arial" w:cs="Arial"/>
              <w:b/>
              <w:caps/>
            </w:rPr>
            <w:t>secretaria de salud publica y seguridad social</w:t>
          </w:r>
        </w:p>
      </w:tc>
    </w:tr>
    <w:tr w:rsidR="00050B3B" w:rsidRPr="001B0B46" w14:paraId="471EBFCF"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959F1BB" w14:textId="77777777" w:rsidR="00050B3B" w:rsidRPr="001B0B46" w:rsidRDefault="00050B3B" w:rsidP="000F4B1A">
          <w:pPr>
            <w:pStyle w:val="Encabezado"/>
            <w:rPr>
              <w:rFonts w:ascii="Arial" w:hAnsi="Arial" w:cs="Arial"/>
              <w:sz w:val="16"/>
              <w:szCs w:val="16"/>
              <w:lang w:val="pt-BR"/>
            </w:rPr>
          </w:pPr>
          <w:r w:rsidRPr="001B0B46">
            <w:rPr>
              <w:rFonts w:ascii="Arial" w:hAnsi="Arial" w:cs="Arial"/>
              <w:sz w:val="16"/>
              <w:szCs w:val="16"/>
            </w:rPr>
            <w:t>Versión: 03</w:t>
          </w:r>
        </w:p>
      </w:tc>
      <w:tc>
        <w:tcPr>
          <w:tcW w:w="11198" w:type="dxa"/>
          <w:tcBorders>
            <w:top w:val="nil"/>
            <w:left w:val="nil"/>
            <w:bottom w:val="nil"/>
            <w:right w:val="nil"/>
          </w:tcBorders>
          <w:vAlign w:val="center"/>
        </w:tcPr>
        <w:p w14:paraId="4A9B692D" w14:textId="5E2F788B" w:rsidR="00050B3B" w:rsidRPr="001B0B46" w:rsidRDefault="007A6E58" w:rsidP="002016E1">
          <w:pPr>
            <w:pStyle w:val="Encabezado"/>
            <w:rPr>
              <w:rFonts w:ascii="Arial" w:hAnsi="Arial" w:cs="Arial"/>
              <w:sz w:val="16"/>
              <w:szCs w:val="16"/>
            </w:rPr>
          </w:pPr>
          <w:r>
            <w:rPr>
              <w:rFonts w:ascii="Arial" w:hAnsi="Arial" w:cs="Arial"/>
              <w:sz w:val="16"/>
              <w:szCs w:val="16"/>
            </w:rPr>
            <w:t xml:space="preserve"> </w:t>
          </w:r>
          <w:r w:rsidR="00050B3B" w:rsidRPr="001B0B46">
            <w:rPr>
              <w:rFonts w:ascii="Arial" w:hAnsi="Arial" w:cs="Arial"/>
              <w:sz w:val="16"/>
              <w:szCs w:val="16"/>
            </w:rPr>
            <w:t>Fecha de vigencia:8 de julio de 2020</w:t>
          </w:r>
        </w:p>
      </w:tc>
    </w:tr>
  </w:tbl>
  <w:p w14:paraId="01B14796" w14:textId="77777777" w:rsidR="00050B3B" w:rsidRPr="001B0B46" w:rsidRDefault="00050B3B"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72AB"/>
    <w:multiLevelType w:val="hybridMultilevel"/>
    <w:tmpl w:val="ACFCDEC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F04060F"/>
    <w:multiLevelType w:val="hybridMultilevel"/>
    <w:tmpl w:val="609A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7B3045"/>
    <w:multiLevelType w:val="hybridMultilevel"/>
    <w:tmpl w:val="F544F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FA33DB"/>
    <w:multiLevelType w:val="hybridMultilevel"/>
    <w:tmpl w:val="146265D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6CC2A9E"/>
    <w:multiLevelType w:val="hybridMultilevel"/>
    <w:tmpl w:val="A91E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2A0691"/>
    <w:multiLevelType w:val="hybridMultilevel"/>
    <w:tmpl w:val="28CC8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4713"/>
    <w:multiLevelType w:val="hybridMultilevel"/>
    <w:tmpl w:val="B0AAE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49268A"/>
    <w:multiLevelType w:val="hybridMultilevel"/>
    <w:tmpl w:val="693C9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A742BE"/>
    <w:multiLevelType w:val="hybridMultilevel"/>
    <w:tmpl w:val="64766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23043B"/>
    <w:multiLevelType w:val="hybridMultilevel"/>
    <w:tmpl w:val="C51C3E0C"/>
    <w:lvl w:ilvl="0" w:tplc="240A0001">
      <w:start w:val="1"/>
      <w:numFmt w:val="bullet"/>
      <w:lvlText w:val=""/>
      <w:lvlJc w:val="left"/>
      <w:pPr>
        <w:ind w:left="1210"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0" w15:restartNumberingAfterBreak="0">
    <w:nsid w:val="5FEF0F77"/>
    <w:multiLevelType w:val="hybridMultilevel"/>
    <w:tmpl w:val="DC66F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C247137"/>
    <w:multiLevelType w:val="hybridMultilevel"/>
    <w:tmpl w:val="17A68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9E6344"/>
    <w:multiLevelType w:val="hybridMultilevel"/>
    <w:tmpl w:val="D8FC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9"/>
  </w:num>
  <w:num w:numId="3">
    <w:abstractNumId w:val="12"/>
  </w:num>
  <w:num w:numId="4">
    <w:abstractNumId w:val="1"/>
  </w:num>
  <w:num w:numId="5">
    <w:abstractNumId w:val="7"/>
  </w:num>
  <w:num w:numId="6">
    <w:abstractNumId w:val="5"/>
  </w:num>
  <w:num w:numId="7">
    <w:abstractNumId w:val="2"/>
  </w:num>
  <w:num w:numId="8">
    <w:abstractNumId w:val="4"/>
  </w:num>
  <w:num w:numId="9">
    <w:abstractNumId w:val="0"/>
  </w:num>
  <w:num w:numId="10">
    <w:abstractNumId w:val="3"/>
  </w:num>
  <w:num w:numId="11">
    <w:abstractNumId w:val="10"/>
  </w:num>
  <w:num w:numId="12">
    <w:abstractNumId w:val="6"/>
  </w:num>
  <w:num w:numId="13">
    <w:abstractNumId w:val="11"/>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87"/>
    <w:rsid w:val="000003F6"/>
    <w:rsid w:val="00002D19"/>
    <w:rsid w:val="00005452"/>
    <w:rsid w:val="00012EC2"/>
    <w:rsid w:val="000134FC"/>
    <w:rsid w:val="00016B8E"/>
    <w:rsid w:val="00025A08"/>
    <w:rsid w:val="00026D4E"/>
    <w:rsid w:val="000321DD"/>
    <w:rsid w:val="00037662"/>
    <w:rsid w:val="0003786D"/>
    <w:rsid w:val="00043834"/>
    <w:rsid w:val="00050B3B"/>
    <w:rsid w:val="000521C5"/>
    <w:rsid w:val="00054A48"/>
    <w:rsid w:val="00056155"/>
    <w:rsid w:val="00061A3A"/>
    <w:rsid w:val="00062C22"/>
    <w:rsid w:val="00065C90"/>
    <w:rsid w:val="00065D6B"/>
    <w:rsid w:val="00067E14"/>
    <w:rsid w:val="00070388"/>
    <w:rsid w:val="000724CB"/>
    <w:rsid w:val="00074578"/>
    <w:rsid w:val="000778FD"/>
    <w:rsid w:val="00084D6A"/>
    <w:rsid w:val="00086F23"/>
    <w:rsid w:val="0009596B"/>
    <w:rsid w:val="00097E16"/>
    <w:rsid w:val="000A0438"/>
    <w:rsid w:val="000A21CE"/>
    <w:rsid w:val="000A3DC2"/>
    <w:rsid w:val="000A5D82"/>
    <w:rsid w:val="000A7BC1"/>
    <w:rsid w:val="000C12BF"/>
    <w:rsid w:val="000C474A"/>
    <w:rsid w:val="000C4EAE"/>
    <w:rsid w:val="000C7FAE"/>
    <w:rsid w:val="000D0158"/>
    <w:rsid w:val="000E470D"/>
    <w:rsid w:val="000F1A8F"/>
    <w:rsid w:val="000F4607"/>
    <w:rsid w:val="000F4B1A"/>
    <w:rsid w:val="001014D8"/>
    <w:rsid w:val="0010342C"/>
    <w:rsid w:val="001062A4"/>
    <w:rsid w:val="001130E8"/>
    <w:rsid w:val="00113125"/>
    <w:rsid w:val="00114485"/>
    <w:rsid w:val="00117494"/>
    <w:rsid w:val="0012005B"/>
    <w:rsid w:val="00131048"/>
    <w:rsid w:val="001336AF"/>
    <w:rsid w:val="00143AF3"/>
    <w:rsid w:val="00146471"/>
    <w:rsid w:val="00154422"/>
    <w:rsid w:val="00155A7B"/>
    <w:rsid w:val="00157442"/>
    <w:rsid w:val="00160038"/>
    <w:rsid w:val="001618E1"/>
    <w:rsid w:val="00175B55"/>
    <w:rsid w:val="00177FEE"/>
    <w:rsid w:val="00180F1B"/>
    <w:rsid w:val="0018273E"/>
    <w:rsid w:val="0018349B"/>
    <w:rsid w:val="00191905"/>
    <w:rsid w:val="00193CB5"/>
    <w:rsid w:val="001A1270"/>
    <w:rsid w:val="001A5386"/>
    <w:rsid w:val="001A5C11"/>
    <w:rsid w:val="001B0B46"/>
    <w:rsid w:val="001B27E5"/>
    <w:rsid w:val="001B4B3E"/>
    <w:rsid w:val="001B6230"/>
    <w:rsid w:val="001C3338"/>
    <w:rsid w:val="001C79A4"/>
    <w:rsid w:val="001D134F"/>
    <w:rsid w:val="001D651F"/>
    <w:rsid w:val="001E001E"/>
    <w:rsid w:val="001E324F"/>
    <w:rsid w:val="001E4E32"/>
    <w:rsid w:val="001E53C7"/>
    <w:rsid w:val="001F3124"/>
    <w:rsid w:val="001F7D9C"/>
    <w:rsid w:val="002016E1"/>
    <w:rsid w:val="002025C8"/>
    <w:rsid w:val="00221D27"/>
    <w:rsid w:val="00230F8B"/>
    <w:rsid w:val="00233555"/>
    <w:rsid w:val="00234982"/>
    <w:rsid w:val="00235D75"/>
    <w:rsid w:val="002400B2"/>
    <w:rsid w:val="0024333D"/>
    <w:rsid w:val="002478B3"/>
    <w:rsid w:val="00247966"/>
    <w:rsid w:val="00250EAF"/>
    <w:rsid w:val="002538DF"/>
    <w:rsid w:val="00254386"/>
    <w:rsid w:val="00254B49"/>
    <w:rsid w:val="002557E0"/>
    <w:rsid w:val="0025687F"/>
    <w:rsid w:val="00261458"/>
    <w:rsid w:val="002625DD"/>
    <w:rsid w:val="00270B56"/>
    <w:rsid w:val="002833AB"/>
    <w:rsid w:val="002908E3"/>
    <w:rsid w:val="00291B78"/>
    <w:rsid w:val="0029373C"/>
    <w:rsid w:val="00295C4D"/>
    <w:rsid w:val="002B0804"/>
    <w:rsid w:val="002B08E4"/>
    <w:rsid w:val="002B1951"/>
    <w:rsid w:val="002B1A99"/>
    <w:rsid w:val="002B5ED3"/>
    <w:rsid w:val="002C44C2"/>
    <w:rsid w:val="002C536A"/>
    <w:rsid w:val="002C64C5"/>
    <w:rsid w:val="002C64EE"/>
    <w:rsid w:val="002D417F"/>
    <w:rsid w:val="002D4751"/>
    <w:rsid w:val="002D6359"/>
    <w:rsid w:val="002E3ACB"/>
    <w:rsid w:val="002F0A38"/>
    <w:rsid w:val="002F2314"/>
    <w:rsid w:val="002F34F4"/>
    <w:rsid w:val="002F4BCB"/>
    <w:rsid w:val="002F4E85"/>
    <w:rsid w:val="002F52C5"/>
    <w:rsid w:val="00305430"/>
    <w:rsid w:val="00310CE9"/>
    <w:rsid w:val="00312C87"/>
    <w:rsid w:val="00313255"/>
    <w:rsid w:val="003134DA"/>
    <w:rsid w:val="00313AE6"/>
    <w:rsid w:val="003165A8"/>
    <w:rsid w:val="00321E09"/>
    <w:rsid w:val="0032381E"/>
    <w:rsid w:val="00324957"/>
    <w:rsid w:val="00326916"/>
    <w:rsid w:val="00332C49"/>
    <w:rsid w:val="00335B55"/>
    <w:rsid w:val="00341FBF"/>
    <w:rsid w:val="0034259A"/>
    <w:rsid w:val="00343F80"/>
    <w:rsid w:val="00345868"/>
    <w:rsid w:val="00353EE3"/>
    <w:rsid w:val="00354CDF"/>
    <w:rsid w:val="00363036"/>
    <w:rsid w:val="0036779D"/>
    <w:rsid w:val="0037184E"/>
    <w:rsid w:val="00371AFB"/>
    <w:rsid w:val="003739F1"/>
    <w:rsid w:val="0037791D"/>
    <w:rsid w:val="0038132C"/>
    <w:rsid w:val="00381BED"/>
    <w:rsid w:val="003821A6"/>
    <w:rsid w:val="0038254A"/>
    <w:rsid w:val="0038373E"/>
    <w:rsid w:val="00383EA4"/>
    <w:rsid w:val="003857EF"/>
    <w:rsid w:val="00385B9A"/>
    <w:rsid w:val="00386309"/>
    <w:rsid w:val="00387B6E"/>
    <w:rsid w:val="003908B3"/>
    <w:rsid w:val="003941D9"/>
    <w:rsid w:val="00396193"/>
    <w:rsid w:val="003962CE"/>
    <w:rsid w:val="003A5B93"/>
    <w:rsid w:val="003A77E2"/>
    <w:rsid w:val="003A7BD5"/>
    <w:rsid w:val="003B28E5"/>
    <w:rsid w:val="003B7D0C"/>
    <w:rsid w:val="003C1110"/>
    <w:rsid w:val="003C13EB"/>
    <w:rsid w:val="003C2DDF"/>
    <w:rsid w:val="003C318B"/>
    <w:rsid w:val="003C64D6"/>
    <w:rsid w:val="003D040F"/>
    <w:rsid w:val="003D0FEE"/>
    <w:rsid w:val="003D1F19"/>
    <w:rsid w:val="003E3CF3"/>
    <w:rsid w:val="003E3DFB"/>
    <w:rsid w:val="003E6F4B"/>
    <w:rsid w:val="0040207F"/>
    <w:rsid w:val="00403E46"/>
    <w:rsid w:val="00413324"/>
    <w:rsid w:val="00413B00"/>
    <w:rsid w:val="004218AC"/>
    <w:rsid w:val="0043188A"/>
    <w:rsid w:val="0043366F"/>
    <w:rsid w:val="00434768"/>
    <w:rsid w:val="00437B36"/>
    <w:rsid w:val="00440984"/>
    <w:rsid w:val="00441995"/>
    <w:rsid w:val="004437CB"/>
    <w:rsid w:val="00444AA8"/>
    <w:rsid w:val="00446217"/>
    <w:rsid w:val="004478F0"/>
    <w:rsid w:val="00447BEB"/>
    <w:rsid w:val="00455484"/>
    <w:rsid w:val="00455960"/>
    <w:rsid w:val="00457BC0"/>
    <w:rsid w:val="00461776"/>
    <w:rsid w:val="00461F09"/>
    <w:rsid w:val="00464859"/>
    <w:rsid w:val="00465E81"/>
    <w:rsid w:val="00473DE3"/>
    <w:rsid w:val="004866A4"/>
    <w:rsid w:val="00487CA5"/>
    <w:rsid w:val="00491BD3"/>
    <w:rsid w:val="00492AF0"/>
    <w:rsid w:val="004939ED"/>
    <w:rsid w:val="004A440A"/>
    <w:rsid w:val="004A5DDD"/>
    <w:rsid w:val="004B0A41"/>
    <w:rsid w:val="004B49D2"/>
    <w:rsid w:val="004B4AD3"/>
    <w:rsid w:val="004C03BF"/>
    <w:rsid w:val="004C144D"/>
    <w:rsid w:val="004C51E5"/>
    <w:rsid w:val="004C6298"/>
    <w:rsid w:val="004D0D00"/>
    <w:rsid w:val="004D1A6C"/>
    <w:rsid w:val="004D45C2"/>
    <w:rsid w:val="004D70AF"/>
    <w:rsid w:val="004E3A92"/>
    <w:rsid w:val="004E46B3"/>
    <w:rsid w:val="004E6B3C"/>
    <w:rsid w:val="004E7452"/>
    <w:rsid w:val="004F48B0"/>
    <w:rsid w:val="00501D85"/>
    <w:rsid w:val="00502C55"/>
    <w:rsid w:val="00512B79"/>
    <w:rsid w:val="0051475B"/>
    <w:rsid w:val="00517FC0"/>
    <w:rsid w:val="005207EB"/>
    <w:rsid w:val="005208C3"/>
    <w:rsid w:val="005213B2"/>
    <w:rsid w:val="005318D4"/>
    <w:rsid w:val="00533209"/>
    <w:rsid w:val="0053391B"/>
    <w:rsid w:val="005424DF"/>
    <w:rsid w:val="00544220"/>
    <w:rsid w:val="00553168"/>
    <w:rsid w:val="00557004"/>
    <w:rsid w:val="0056229F"/>
    <w:rsid w:val="005634FC"/>
    <w:rsid w:val="005654A3"/>
    <w:rsid w:val="00566C38"/>
    <w:rsid w:val="0056785A"/>
    <w:rsid w:val="00571C58"/>
    <w:rsid w:val="005749FC"/>
    <w:rsid w:val="005756D7"/>
    <w:rsid w:val="00577FB5"/>
    <w:rsid w:val="005837F6"/>
    <w:rsid w:val="00583EE0"/>
    <w:rsid w:val="00584B6E"/>
    <w:rsid w:val="00584FA1"/>
    <w:rsid w:val="00590452"/>
    <w:rsid w:val="0059367F"/>
    <w:rsid w:val="00596991"/>
    <w:rsid w:val="005A2134"/>
    <w:rsid w:val="005A4350"/>
    <w:rsid w:val="005A700B"/>
    <w:rsid w:val="005A7794"/>
    <w:rsid w:val="005B010E"/>
    <w:rsid w:val="005B0930"/>
    <w:rsid w:val="005B3210"/>
    <w:rsid w:val="005B4688"/>
    <w:rsid w:val="005C40CA"/>
    <w:rsid w:val="005D4E2A"/>
    <w:rsid w:val="005E4815"/>
    <w:rsid w:val="005E4DF6"/>
    <w:rsid w:val="005F109A"/>
    <w:rsid w:val="005F3269"/>
    <w:rsid w:val="005F39EC"/>
    <w:rsid w:val="005F4EC0"/>
    <w:rsid w:val="005F7AF9"/>
    <w:rsid w:val="00604C74"/>
    <w:rsid w:val="006156B4"/>
    <w:rsid w:val="00616A7D"/>
    <w:rsid w:val="00622B69"/>
    <w:rsid w:val="0062595F"/>
    <w:rsid w:val="006339D5"/>
    <w:rsid w:val="00635304"/>
    <w:rsid w:val="006356F3"/>
    <w:rsid w:val="0064627F"/>
    <w:rsid w:val="00646E85"/>
    <w:rsid w:val="00650A0E"/>
    <w:rsid w:val="00653E90"/>
    <w:rsid w:val="006606C2"/>
    <w:rsid w:val="00664D5F"/>
    <w:rsid w:val="00674595"/>
    <w:rsid w:val="006772A9"/>
    <w:rsid w:val="006816DE"/>
    <w:rsid w:val="00687814"/>
    <w:rsid w:val="0069091E"/>
    <w:rsid w:val="006A44B6"/>
    <w:rsid w:val="006A5CE2"/>
    <w:rsid w:val="006B13D0"/>
    <w:rsid w:val="006B4581"/>
    <w:rsid w:val="006B4E85"/>
    <w:rsid w:val="006B652E"/>
    <w:rsid w:val="006C1D76"/>
    <w:rsid w:val="006C5B3F"/>
    <w:rsid w:val="006C5E6A"/>
    <w:rsid w:val="006D1F1F"/>
    <w:rsid w:val="006E191A"/>
    <w:rsid w:val="006E1CA3"/>
    <w:rsid w:val="006E73E4"/>
    <w:rsid w:val="006F0475"/>
    <w:rsid w:val="006F533A"/>
    <w:rsid w:val="006F6529"/>
    <w:rsid w:val="006F7A57"/>
    <w:rsid w:val="00701205"/>
    <w:rsid w:val="0070432B"/>
    <w:rsid w:val="00704BFA"/>
    <w:rsid w:val="0071331D"/>
    <w:rsid w:val="00715FEA"/>
    <w:rsid w:val="00722D45"/>
    <w:rsid w:val="00725B1B"/>
    <w:rsid w:val="007305C4"/>
    <w:rsid w:val="007333DF"/>
    <w:rsid w:val="00736CB8"/>
    <w:rsid w:val="00740F99"/>
    <w:rsid w:val="007520F0"/>
    <w:rsid w:val="00753A63"/>
    <w:rsid w:val="00754C50"/>
    <w:rsid w:val="0075732B"/>
    <w:rsid w:val="00760DD9"/>
    <w:rsid w:val="00772C76"/>
    <w:rsid w:val="0077488B"/>
    <w:rsid w:val="00776344"/>
    <w:rsid w:val="007778A0"/>
    <w:rsid w:val="007818A9"/>
    <w:rsid w:val="00782BA6"/>
    <w:rsid w:val="0078628F"/>
    <w:rsid w:val="00790F64"/>
    <w:rsid w:val="007A6E58"/>
    <w:rsid w:val="007B160A"/>
    <w:rsid w:val="007B19D4"/>
    <w:rsid w:val="007B5701"/>
    <w:rsid w:val="007B6D99"/>
    <w:rsid w:val="007C424C"/>
    <w:rsid w:val="007C5AB1"/>
    <w:rsid w:val="007D1468"/>
    <w:rsid w:val="007D7849"/>
    <w:rsid w:val="007E1C06"/>
    <w:rsid w:val="007E3F85"/>
    <w:rsid w:val="007E5B53"/>
    <w:rsid w:val="007E64D3"/>
    <w:rsid w:val="007E6732"/>
    <w:rsid w:val="007E7739"/>
    <w:rsid w:val="007E7AFE"/>
    <w:rsid w:val="007F0CC2"/>
    <w:rsid w:val="007F0E18"/>
    <w:rsid w:val="007F0FF4"/>
    <w:rsid w:val="007F6F37"/>
    <w:rsid w:val="00804728"/>
    <w:rsid w:val="008061FF"/>
    <w:rsid w:val="00810B0D"/>
    <w:rsid w:val="0081177A"/>
    <w:rsid w:val="00814A8E"/>
    <w:rsid w:val="00815ECC"/>
    <w:rsid w:val="00817B71"/>
    <w:rsid w:val="00833258"/>
    <w:rsid w:val="008355C7"/>
    <w:rsid w:val="00835EB0"/>
    <w:rsid w:val="008378F1"/>
    <w:rsid w:val="00837D97"/>
    <w:rsid w:val="00842D96"/>
    <w:rsid w:val="0084660A"/>
    <w:rsid w:val="00852C28"/>
    <w:rsid w:val="00853110"/>
    <w:rsid w:val="0085421D"/>
    <w:rsid w:val="008562BE"/>
    <w:rsid w:val="00862E27"/>
    <w:rsid w:val="0086416C"/>
    <w:rsid w:val="00865DBB"/>
    <w:rsid w:val="00865F35"/>
    <w:rsid w:val="008A13BB"/>
    <w:rsid w:val="008A207A"/>
    <w:rsid w:val="008A29B8"/>
    <w:rsid w:val="008B4184"/>
    <w:rsid w:val="008B4A0B"/>
    <w:rsid w:val="008B4BE1"/>
    <w:rsid w:val="008B5C40"/>
    <w:rsid w:val="008C63E1"/>
    <w:rsid w:val="008D1A60"/>
    <w:rsid w:val="008D3FFA"/>
    <w:rsid w:val="008E7591"/>
    <w:rsid w:val="008F0B7D"/>
    <w:rsid w:val="008F1F3D"/>
    <w:rsid w:val="008F44C5"/>
    <w:rsid w:val="0090257B"/>
    <w:rsid w:val="00906110"/>
    <w:rsid w:val="0091200B"/>
    <w:rsid w:val="00913A8A"/>
    <w:rsid w:val="00916378"/>
    <w:rsid w:val="00925293"/>
    <w:rsid w:val="009253BE"/>
    <w:rsid w:val="009275B2"/>
    <w:rsid w:val="009323CC"/>
    <w:rsid w:val="00934802"/>
    <w:rsid w:val="009405FC"/>
    <w:rsid w:val="00941134"/>
    <w:rsid w:val="009415ED"/>
    <w:rsid w:val="009424E0"/>
    <w:rsid w:val="00944817"/>
    <w:rsid w:val="009553F1"/>
    <w:rsid w:val="009620CB"/>
    <w:rsid w:val="00964952"/>
    <w:rsid w:val="009673A0"/>
    <w:rsid w:val="00971278"/>
    <w:rsid w:val="009837FA"/>
    <w:rsid w:val="009861AF"/>
    <w:rsid w:val="0098645F"/>
    <w:rsid w:val="00987CB2"/>
    <w:rsid w:val="009909D5"/>
    <w:rsid w:val="0099145B"/>
    <w:rsid w:val="0099431F"/>
    <w:rsid w:val="009A16A5"/>
    <w:rsid w:val="009A31A7"/>
    <w:rsid w:val="009A6CFC"/>
    <w:rsid w:val="009B383A"/>
    <w:rsid w:val="009B60B9"/>
    <w:rsid w:val="009B6F01"/>
    <w:rsid w:val="009B71D4"/>
    <w:rsid w:val="009B7714"/>
    <w:rsid w:val="009D236C"/>
    <w:rsid w:val="009D467C"/>
    <w:rsid w:val="009D66C9"/>
    <w:rsid w:val="009E0854"/>
    <w:rsid w:val="009E334C"/>
    <w:rsid w:val="009E5F2A"/>
    <w:rsid w:val="009F241A"/>
    <w:rsid w:val="009F6D8E"/>
    <w:rsid w:val="009F6FB0"/>
    <w:rsid w:val="00A0587A"/>
    <w:rsid w:val="00A06BB8"/>
    <w:rsid w:val="00A13E10"/>
    <w:rsid w:val="00A17064"/>
    <w:rsid w:val="00A17727"/>
    <w:rsid w:val="00A206C1"/>
    <w:rsid w:val="00A2281F"/>
    <w:rsid w:val="00A24AAB"/>
    <w:rsid w:val="00A302EC"/>
    <w:rsid w:val="00A328E1"/>
    <w:rsid w:val="00A34AFF"/>
    <w:rsid w:val="00A34B9B"/>
    <w:rsid w:val="00A34EA2"/>
    <w:rsid w:val="00A3774C"/>
    <w:rsid w:val="00A37DEB"/>
    <w:rsid w:val="00A417F8"/>
    <w:rsid w:val="00A442FB"/>
    <w:rsid w:val="00A46871"/>
    <w:rsid w:val="00A51800"/>
    <w:rsid w:val="00A5708F"/>
    <w:rsid w:val="00A607C0"/>
    <w:rsid w:val="00A62570"/>
    <w:rsid w:val="00A668BD"/>
    <w:rsid w:val="00A7017E"/>
    <w:rsid w:val="00A7617C"/>
    <w:rsid w:val="00A77B9A"/>
    <w:rsid w:val="00A83828"/>
    <w:rsid w:val="00A970A0"/>
    <w:rsid w:val="00AA0931"/>
    <w:rsid w:val="00AA1E85"/>
    <w:rsid w:val="00AA48FE"/>
    <w:rsid w:val="00AA79FA"/>
    <w:rsid w:val="00AC18D5"/>
    <w:rsid w:val="00AC2818"/>
    <w:rsid w:val="00AC517F"/>
    <w:rsid w:val="00AC6470"/>
    <w:rsid w:val="00AC7B89"/>
    <w:rsid w:val="00AD2A94"/>
    <w:rsid w:val="00AD6CCE"/>
    <w:rsid w:val="00AD7F3C"/>
    <w:rsid w:val="00AE3073"/>
    <w:rsid w:val="00AE6BB5"/>
    <w:rsid w:val="00AF1655"/>
    <w:rsid w:val="00AF1841"/>
    <w:rsid w:val="00AF26D1"/>
    <w:rsid w:val="00AF4761"/>
    <w:rsid w:val="00AF7C09"/>
    <w:rsid w:val="00B0067B"/>
    <w:rsid w:val="00B01209"/>
    <w:rsid w:val="00B03A5D"/>
    <w:rsid w:val="00B051D5"/>
    <w:rsid w:val="00B10646"/>
    <w:rsid w:val="00B214C2"/>
    <w:rsid w:val="00B31587"/>
    <w:rsid w:val="00B33F75"/>
    <w:rsid w:val="00B36391"/>
    <w:rsid w:val="00B372F9"/>
    <w:rsid w:val="00B376A6"/>
    <w:rsid w:val="00B37D10"/>
    <w:rsid w:val="00B37D78"/>
    <w:rsid w:val="00B415E0"/>
    <w:rsid w:val="00B43C84"/>
    <w:rsid w:val="00B4465F"/>
    <w:rsid w:val="00B53153"/>
    <w:rsid w:val="00B54614"/>
    <w:rsid w:val="00B57C6F"/>
    <w:rsid w:val="00B60964"/>
    <w:rsid w:val="00B63CB2"/>
    <w:rsid w:val="00B652DE"/>
    <w:rsid w:val="00B65986"/>
    <w:rsid w:val="00B7345A"/>
    <w:rsid w:val="00B76409"/>
    <w:rsid w:val="00B8280C"/>
    <w:rsid w:val="00B85947"/>
    <w:rsid w:val="00B8649D"/>
    <w:rsid w:val="00B8701A"/>
    <w:rsid w:val="00B955FF"/>
    <w:rsid w:val="00B95BEA"/>
    <w:rsid w:val="00B95E6B"/>
    <w:rsid w:val="00B96320"/>
    <w:rsid w:val="00BA106A"/>
    <w:rsid w:val="00BC4ACB"/>
    <w:rsid w:val="00BC6163"/>
    <w:rsid w:val="00BC7501"/>
    <w:rsid w:val="00BD0589"/>
    <w:rsid w:val="00BD658E"/>
    <w:rsid w:val="00BE2F50"/>
    <w:rsid w:val="00BF07C0"/>
    <w:rsid w:val="00BF23B3"/>
    <w:rsid w:val="00C013B4"/>
    <w:rsid w:val="00C026A6"/>
    <w:rsid w:val="00C0497D"/>
    <w:rsid w:val="00C1062C"/>
    <w:rsid w:val="00C11BBB"/>
    <w:rsid w:val="00C178F8"/>
    <w:rsid w:val="00C1796C"/>
    <w:rsid w:val="00C20AC7"/>
    <w:rsid w:val="00C20BBB"/>
    <w:rsid w:val="00C20BE0"/>
    <w:rsid w:val="00C21EFA"/>
    <w:rsid w:val="00C24E22"/>
    <w:rsid w:val="00C25512"/>
    <w:rsid w:val="00C25C2F"/>
    <w:rsid w:val="00C40B09"/>
    <w:rsid w:val="00C4325A"/>
    <w:rsid w:val="00C45F9F"/>
    <w:rsid w:val="00C478B5"/>
    <w:rsid w:val="00C533CC"/>
    <w:rsid w:val="00C572AD"/>
    <w:rsid w:val="00C6265A"/>
    <w:rsid w:val="00C70436"/>
    <w:rsid w:val="00C722B6"/>
    <w:rsid w:val="00C724D0"/>
    <w:rsid w:val="00C76A80"/>
    <w:rsid w:val="00C806D9"/>
    <w:rsid w:val="00C8341A"/>
    <w:rsid w:val="00C843EB"/>
    <w:rsid w:val="00C845A4"/>
    <w:rsid w:val="00C90A3C"/>
    <w:rsid w:val="00C95C7E"/>
    <w:rsid w:val="00CA3F8A"/>
    <w:rsid w:val="00CA4370"/>
    <w:rsid w:val="00CA6AFD"/>
    <w:rsid w:val="00CA6C35"/>
    <w:rsid w:val="00CB5EB1"/>
    <w:rsid w:val="00CB6429"/>
    <w:rsid w:val="00CB6B22"/>
    <w:rsid w:val="00CC02BA"/>
    <w:rsid w:val="00CC2726"/>
    <w:rsid w:val="00CC638C"/>
    <w:rsid w:val="00CD0D46"/>
    <w:rsid w:val="00CD1EF6"/>
    <w:rsid w:val="00CD22A6"/>
    <w:rsid w:val="00CD45EC"/>
    <w:rsid w:val="00CE4551"/>
    <w:rsid w:val="00D01496"/>
    <w:rsid w:val="00D04362"/>
    <w:rsid w:val="00D05B3A"/>
    <w:rsid w:val="00D073C2"/>
    <w:rsid w:val="00D10088"/>
    <w:rsid w:val="00D123F9"/>
    <w:rsid w:val="00D13559"/>
    <w:rsid w:val="00D2583A"/>
    <w:rsid w:val="00D42911"/>
    <w:rsid w:val="00D45592"/>
    <w:rsid w:val="00D4707D"/>
    <w:rsid w:val="00D50570"/>
    <w:rsid w:val="00D511C1"/>
    <w:rsid w:val="00D52BE2"/>
    <w:rsid w:val="00D55317"/>
    <w:rsid w:val="00D5619B"/>
    <w:rsid w:val="00D60516"/>
    <w:rsid w:val="00D62745"/>
    <w:rsid w:val="00D64805"/>
    <w:rsid w:val="00D64FA6"/>
    <w:rsid w:val="00D67598"/>
    <w:rsid w:val="00D74FBA"/>
    <w:rsid w:val="00D819B2"/>
    <w:rsid w:val="00D8382B"/>
    <w:rsid w:val="00D841DC"/>
    <w:rsid w:val="00D85EC2"/>
    <w:rsid w:val="00D85EE1"/>
    <w:rsid w:val="00D90EF1"/>
    <w:rsid w:val="00D90F02"/>
    <w:rsid w:val="00D94F43"/>
    <w:rsid w:val="00DA5B68"/>
    <w:rsid w:val="00DA7105"/>
    <w:rsid w:val="00DB42C0"/>
    <w:rsid w:val="00DB4CDC"/>
    <w:rsid w:val="00DB659C"/>
    <w:rsid w:val="00DC45DA"/>
    <w:rsid w:val="00DC4EBF"/>
    <w:rsid w:val="00DD29F5"/>
    <w:rsid w:val="00DD4047"/>
    <w:rsid w:val="00DD6110"/>
    <w:rsid w:val="00DE1892"/>
    <w:rsid w:val="00DE361B"/>
    <w:rsid w:val="00DE76EE"/>
    <w:rsid w:val="00DF5C74"/>
    <w:rsid w:val="00DF6F1D"/>
    <w:rsid w:val="00E01ED8"/>
    <w:rsid w:val="00E0485A"/>
    <w:rsid w:val="00E04A1D"/>
    <w:rsid w:val="00E070F3"/>
    <w:rsid w:val="00E07594"/>
    <w:rsid w:val="00E16B1E"/>
    <w:rsid w:val="00E16D6B"/>
    <w:rsid w:val="00E23F63"/>
    <w:rsid w:val="00E24C30"/>
    <w:rsid w:val="00E24E5B"/>
    <w:rsid w:val="00E24E68"/>
    <w:rsid w:val="00E2626F"/>
    <w:rsid w:val="00E37722"/>
    <w:rsid w:val="00E43018"/>
    <w:rsid w:val="00E4479A"/>
    <w:rsid w:val="00E44B39"/>
    <w:rsid w:val="00E455F2"/>
    <w:rsid w:val="00E535C6"/>
    <w:rsid w:val="00E536EB"/>
    <w:rsid w:val="00E539E7"/>
    <w:rsid w:val="00E545D8"/>
    <w:rsid w:val="00E705A5"/>
    <w:rsid w:val="00E73D7F"/>
    <w:rsid w:val="00E8589D"/>
    <w:rsid w:val="00E85B64"/>
    <w:rsid w:val="00E9271B"/>
    <w:rsid w:val="00EA4920"/>
    <w:rsid w:val="00EB038B"/>
    <w:rsid w:val="00EC1B08"/>
    <w:rsid w:val="00EC7C90"/>
    <w:rsid w:val="00ED1593"/>
    <w:rsid w:val="00EE3A17"/>
    <w:rsid w:val="00EE4793"/>
    <w:rsid w:val="00EE6F4A"/>
    <w:rsid w:val="00EF0FBD"/>
    <w:rsid w:val="00EF6D05"/>
    <w:rsid w:val="00F0719C"/>
    <w:rsid w:val="00F101EF"/>
    <w:rsid w:val="00F132AE"/>
    <w:rsid w:val="00F1507E"/>
    <w:rsid w:val="00F161C6"/>
    <w:rsid w:val="00F21D77"/>
    <w:rsid w:val="00F2676C"/>
    <w:rsid w:val="00F3035C"/>
    <w:rsid w:val="00F31C2F"/>
    <w:rsid w:val="00F3734E"/>
    <w:rsid w:val="00F41062"/>
    <w:rsid w:val="00F41CC6"/>
    <w:rsid w:val="00F453D2"/>
    <w:rsid w:val="00F47063"/>
    <w:rsid w:val="00F573DA"/>
    <w:rsid w:val="00F60D70"/>
    <w:rsid w:val="00F67049"/>
    <w:rsid w:val="00F70A90"/>
    <w:rsid w:val="00F70E89"/>
    <w:rsid w:val="00F742C5"/>
    <w:rsid w:val="00F77918"/>
    <w:rsid w:val="00F77EEE"/>
    <w:rsid w:val="00F85E92"/>
    <w:rsid w:val="00F90060"/>
    <w:rsid w:val="00F91A04"/>
    <w:rsid w:val="00F931BB"/>
    <w:rsid w:val="00F94179"/>
    <w:rsid w:val="00FA0664"/>
    <w:rsid w:val="00FA28C8"/>
    <w:rsid w:val="00FA416D"/>
    <w:rsid w:val="00FB189A"/>
    <w:rsid w:val="00FB210C"/>
    <w:rsid w:val="00FB7164"/>
    <w:rsid w:val="00FC1BBD"/>
    <w:rsid w:val="00FC34AE"/>
    <w:rsid w:val="00FD03E7"/>
    <w:rsid w:val="00FD6013"/>
    <w:rsid w:val="00FD7BF8"/>
    <w:rsid w:val="00FE275E"/>
    <w:rsid w:val="00FE2FDE"/>
    <w:rsid w:val="00FE603E"/>
    <w:rsid w:val="00FE696E"/>
    <w:rsid w:val="00FF22E6"/>
    <w:rsid w:val="00FF320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0F05"/>
  <w15:docId w15:val="{91F77271-8317-4C1E-868F-AA1734B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12C87"/>
    <w:pPr>
      <w:tabs>
        <w:tab w:val="center" w:pos="4252"/>
        <w:tab w:val="right" w:pos="8504"/>
      </w:tabs>
    </w:pPr>
  </w:style>
  <w:style w:type="character" w:customStyle="1" w:styleId="PiedepginaCar">
    <w:name w:val="Pie de página Car"/>
    <w:link w:val="Piedepgina"/>
    <w:uiPriority w:val="99"/>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58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6C5B3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179208878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88784207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1339">
      <w:bodyDiv w:val="1"/>
      <w:marLeft w:val="0"/>
      <w:marRight w:val="0"/>
      <w:marTop w:val="0"/>
      <w:marBottom w:val="0"/>
      <w:divBdr>
        <w:top w:val="none" w:sz="0" w:space="0" w:color="auto"/>
        <w:left w:val="none" w:sz="0" w:space="0" w:color="auto"/>
        <w:bottom w:val="none" w:sz="0" w:space="0" w:color="auto"/>
        <w:right w:val="none" w:sz="0" w:space="0" w:color="auto"/>
      </w:divBdr>
    </w:div>
    <w:div w:id="833254355">
      <w:bodyDiv w:val="1"/>
      <w:marLeft w:val="0"/>
      <w:marRight w:val="0"/>
      <w:marTop w:val="0"/>
      <w:marBottom w:val="0"/>
      <w:divBdr>
        <w:top w:val="none" w:sz="0" w:space="0" w:color="auto"/>
        <w:left w:val="none" w:sz="0" w:space="0" w:color="auto"/>
        <w:bottom w:val="none" w:sz="0" w:space="0" w:color="auto"/>
        <w:right w:val="none" w:sz="0" w:space="0" w:color="auto"/>
      </w:divBdr>
    </w:div>
    <w:div w:id="1110472194">
      <w:bodyDiv w:val="1"/>
      <w:marLeft w:val="0"/>
      <w:marRight w:val="0"/>
      <w:marTop w:val="0"/>
      <w:marBottom w:val="0"/>
      <w:divBdr>
        <w:top w:val="none" w:sz="0" w:space="0" w:color="auto"/>
        <w:left w:val="none" w:sz="0" w:space="0" w:color="auto"/>
        <w:bottom w:val="none" w:sz="0" w:space="0" w:color="auto"/>
        <w:right w:val="none" w:sz="0" w:space="0" w:color="auto"/>
      </w:divBdr>
    </w:div>
    <w:div w:id="1658223501">
      <w:bodyDiv w:val="1"/>
      <w:marLeft w:val="0"/>
      <w:marRight w:val="0"/>
      <w:marTop w:val="0"/>
      <w:marBottom w:val="0"/>
      <w:divBdr>
        <w:top w:val="none" w:sz="0" w:space="0" w:color="auto"/>
        <w:left w:val="none" w:sz="0" w:space="0" w:color="auto"/>
        <w:bottom w:val="none" w:sz="0" w:space="0" w:color="auto"/>
        <w:right w:val="none" w:sz="0" w:space="0" w:color="auto"/>
      </w:divBdr>
    </w:div>
    <w:div w:id="1787000779">
      <w:bodyDiv w:val="1"/>
      <w:marLeft w:val="0"/>
      <w:marRight w:val="0"/>
      <w:marTop w:val="0"/>
      <w:marBottom w:val="0"/>
      <w:divBdr>
        <w:top w:val="none" w:sz="0" w:space="0" w:color="auto"/>
        <w:left w:val="none" w:sz="0" w:space="0" w:color="auto"/>
        <w:bottom w:val="none" w:sz="0" w:space="0" w:color="auto"/>
        <w:right w:val="none" w:sz="0" w:space="0" w:color="auto"/>
      </w:divBdr>
    </w:div>
    <w:div w:id="1793477141">
      <w:bodyDiv w:val="1"/>
      <w:marLeft w:val="0"/>
      <w:marRight w:val="0"/>
      <w:marTop w:val="0"/>
      <w:marBottom w:val="0"/>
      <w:divBdr>
        <w:top w:val="none" w:sz="0" w:space="0" w:color="auto"/>
        <w:left w:val="none" w:sz="0" w:space="0" w:color="auto"/>
        <w:bottom w:val="none" w:sz="0" w:space="0" w:color="auto"/>
        <w:right w:val="none" w:sz="0" w:space="0" w:color="auto"/>
      </w:divBdr>
      <w:divsChild>
        <w:div w:id="614287959">
          <w:marLeft w:val="0"/>
          <w:marRight w:val="0"/>
          <w:marTop w:val="0"/>
          <w:marBottom w:val="0"/>
          <w:divBdr>
            <w:top w:val="none" w:sz="0" w:space="0" w:color="auto"/>
            <w:left w:val="none" w:sz="0" w:space="0" w:color="auto"/>
            <w:bottom w:val="none" w:sz="0" w:space="0" w:color="auto"/>
            <w:right w:val="none" w:sz="0" w:space="0" w:color="auto"/>
          </w:divBdr>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557815428">
          <w:marLeft w:val="0"/>
          <w:marRight w:val="0"/>
          <w:marTop w:val="0"/>
          <w:marBottom w:val="0"/>
          <w:divBdr>
            <w:top w:val="none" w:sz="0" w:space="0" w:color="auto"/>
            <w:left w:val="none" w:sz="0" w:space="0" w:color="auto"/>
            <w:bottom w:val="none" w:sz="0" w:space="0" w:color="auto"/>
            <w:right w:val="none" w:sz="0" w:space="0" w:color="auto"/>
          </w:divBdr>
        </w:div>
        <w:div w:id="1028456714">
          <w:marLeft w:val="0"/>
          <w:marRight w:val="0"/>
          <w:marTop w:val="0"/>
          <w:marBottom w:val="0"/>
          <w:divBdr>
            <w:top w:val="none" w:sz="0" w:space="0" w:color="auto"/>
            <w:left w:val="none" w:sz="0" w:space="0" w:color="auto"/>
            <w:bottom w:val="none" w:sz="0" w:space="0" w:color="auto"/>
            <w:right w:val="none" w:sz="0" w:space="0" w:color="auto"/>
          </w:divBdr>
        </w:div>
        <w:div w:id="1538659951">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FC8E7-68F8-4784-8D49-540A7F67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9833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afatt</dc:creator>
  <cp:lastModifiedBy>YAMITH FERNANDO GARCIA MONSALVE</cp:lastModifiedBy>
  <cp:revision>2</cp:revision>
  <cp:lastPrinted>2020-07-08T19:51:00Z</cp:lastPrinted>
  <dcterms:created xsi:type="dcterms:W3CDTF">2021-08-17T14:42:00Z</dcterms:created>
  <dcterms:modified xsi:type="dcterms:W3CDTF">2021-08-17T14:42:00Z</dcterms:modified>
</cp:coreProperties>
</file>