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FE331" w14:textId="239EC3BA" w:rsidR="007A376A" w:rsidRDefault="002003B4">
      <w:pPr>
        <w:rPr>
          <w:b/>
          <w:bCs/>
        </w:rPr>
      </w:pPr>
      <w:r>
        <w:rPr>
          <w:b/>
          <w:bCs/>
        </w:rPr>
        <w:t>INFORME SEGUNDA Y TERCER SEMANA DE FEBRERO (9 AL 20)</w:t>
      </w:r>
    </w:p>
    <w:p w14:paraId="1AB591DD" w14:textId="3CC824A0" w:rsidR="002003B4" w:rsidRDefault="002003B4" w:rsidP="002003B4">
      <w:pPr>
        <w:spacing w:line="240" w:lineRule="auto"/>
      </w:pPr>
      <w:r>
        <w:t>Se realiz</w:t>
      </w:r>
      <w:r>
        <w:t xml:space="preserve">o el correspondiente apoyo al programa PIC </w:t>
      </w:r>
      <w:r>
        <w:t xml:space="preserve">un total de </w:t>
      </w:r>
      <w:r w:rsidRPr="001F6A3A">
        <w:rPr>
          <w:rFonts w:ascii="Calibri" w:eastAsia="Times New Roman" w:hAnsi="Calibri" w:cs="Calibri"/>
          <w:color w:val="000000"/>
          <w:lang w:eastAsia="es-CO"/>
        </w:rPr>
        <w:t>573</w:t>
      </w:r>
      <w:r>
        <w:t xml:space="preserve"> llamadas de verificación</w:t>
      </w:r>
      <w:r>
        <w:t xml:space="preserve"> de los SPP del ANEXO 1 del Informe </w:t>
      </w:r>
      <w:r w:rsidR="008D2B50">
        <w:t>6; de</w:t>
      </w:r>
      <w:r>
        <w:t xml:space="preserve"> las cuales 294 fueron actividades realizadas</w:t>
      </w:r>
      <w:r w:rsidR="008D2B50">
        <w:t xml:space="preserve">, confirmadas de las actividades desarrolladas por los </w:t>
      </w:r>
      <w:r w:rsidR="00CA60DE">
        <w:t>contratistas,</w:t>
      </w:r>
      <w:r>
        <w:t xml:space="preserve"> 115 como actividades no realizadas y 167 no </w:t>
      </w:r>
      <w:r w:rsidR="00CA60DE">
        <w:t>aplican ya</w:t>
      </w:r>
      <w:r>
        <w:t xml:space="preserve"> que pasaban a correo de </w:t>
      </w:r>
      <w:r w:rsidR="00CA60DE">
        <w:t>voz.</w:t>
      </w:r>
    </w:p>
    <w:p w14:paraId="48C79BB9" w14:textId="2CADE62B" w:rsidR="008D2B50" w:rsidRDefault="008D2B50" w:rsidP="002003B4">
      <w:pPr>
        <w:spacing w:line="240" w:lineRule="auto"/>
      </w:pPr>
    </w:p>
    <w:p w14:paraId="2663D0EC" w14:textId="5C773D9B" w:rsidR="008D2B50" w:rsidRPr="008D2B50" w:rsidRDefault="008D2B50" w:rsidP="002003B4">
      <w:pPr>
        <w:spacing w:line="240" w:lineRule="auto"/>
        <w:rPr>
          <w:b/>
          <w:bCs/>
        </w:rPr>
      </w:pPr>
      <w:r>
        <w:rPr>
          <w:b/>
          <w:bCs/>
        </w:rPr>
        <w:t xml:space="preserve">INFORME CURTA SEMANA DE FEBRERO Y PRIMER SEMANA DE MARZO </w:t>
      </w:r>
    </w:p>
    <w:p w14:paraId="76BC6D40" w14:textId="2CF774F5" w:rsidR="008D2B50" w:rsidRDefault="008D2B50" w:rsidP="008D2B50">
      <w:pPr>
        <w:spacing w:line="240" w:lineRule="auto"/>
      </w:pPr>
      <w:r>
        <w:t>Se realizo el correspondiente apoyo al programa PIC un total de</w:t>
      </w:r>
      <w:r>
        <w:t xml:space="preserve"> </w:t>
      </w:r>
      <w:r w:rsidR="00CA60DE">
        <w:t>676 llamadas</w:t>
      </w:r>
      <w:r>
        <w:t xml:space="preserve"> de verificación de los SPP del ANEXO 1 del Informe </w:t>
      </w:r>
      <w:r>
        <w:t>7</w:t>
      </w:r>
      <w:r>
        <w:t xml:space="preserve">; de las cuales </w:t>
      </w:r>
      <w:r w:rsidR="00CA60DE">
        <w:t>478 fueron</w:t>
      </w:r>
      <w:r>
        <w:t xml:space="preserve"> actividades realizadas, confirmadas de las actividades desarrolladas por los </w:t>
      </w:r>
      <w:r w:rsidR="00CA60DE">
        <w:t>contratistas,</w:t>
      </w:r>
      <w:r>
        <w:t xml:space="preserve"> </w:t>
      </w:r>
      <w:r>
        <w:t>135</w:t>
      </w:r>
      <w:r>
        <w:t xml:space="preserve"> como actividades no realizadas y </w:t>
      </w:r>
      <w:r>
        <w:t>62</w:t>
      </w:r>
      <w:r>
        <w:t xml:space="preserve"> no </w:t>
      </w:r>
      <w:r w:rsidR="00CA60DE">
        <w:t>aplican ya</w:t>
      </w:r>
      <w:r>
        <w:t xml:space="preserve"> que pasaban a correo de voz</w:t>
      </w:r>
      <w:r>
        <w:t xml:space="preserve"> o eran números que se encontraban fuera de servicio o pertenecían a otras personas.</w:t>
      </w:r>
    </w:p>
    <w:p w14:paraId="0BA7E6AD" w14:textId="5E916146" w:rsidR="008D2B50" w:rsidRDefault="008D2B50" w:rsidP="008D2B50">
      <w:pPr>
        <w:spacing w:line="240" w:lineRule="auto"/>
      </w:pPr>
      <w:r>
        <w:t xml:space="preserve">Además </w:t>
      </w:r>
      <w:r>
        <w:t xml:space="preserve">Se realizo apoyo al programa PIC un total de </w:t>
      </w:r>
      <w:r w:rsidR="00CA60DE">
        <w:t>108 llamadas</w:t>
      </w:r>
      <w:r>
        <w:t xml:space="preserve"> de verificación de los SPP del ANEXO 1</w:t>
      </w:r>
      <w:r>
        <w:t>0</w:t>
      </w:r>
      <w:r>
        <w:t xml:space="preserve"> del Informe 7; de las cuales </w:t>
      </w:r>
      <w:r w:rsidR="00CA60DE">
        <w:t>74 fueron</w:t>
      </w:r>
      <w:r>
        <w:t xml:space="preserve"> actividades realizadas, confirmadas de las actividades desarrolladas por los </w:t>
      </w:r>
      <w:r w:rsidR="00CA60DE">
        <w:t>contratistas,</w:t>
      </w:r>
      <w:r>
        <w:t xml:space="preserve"> 1</w:t>
      </w:r>
      <w:r>
        <w:t>8</w:t>
      </w:r>
      <w:r>
        <w:t xml:space="preserve"> como actividades no realizadas y </w:t>
      </w:r>
      <w:r>
        <w:t>1</w:t>
      </w:r>
      <w:r>
        <w:t>6 no aplican  ya que pasaban a correo de voz o eran números que se encontraban fuera de servicio o pertenecían a otras personas.</w:t>
      </w:r>
    </w:p>
    <w:p w14:paraId="747CB7ED" w14:textId="434942EE" w:rsidR="008D2B50" w:rsidRDefault="008D2B50" w:rsidP="008D2B50">
      <w:pPr>
        <w:spacing w:line="240" w:lineRule="auto"/>
      </w:pPr>
    </w:p>
    <w:p w14:paraId="3E511DC0" w14:textId="77777777" w:rsidR="002003B4" w:rsidRPr="002003B4" w:rsidRDefault="002003B4"/>
    <w:sectPr w:rsidR="002003B4" w:rsidRPr="002003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B4"/>
    <w:rsid w:val="00123E6E"/>
    <w:rsid w:val="002003B4"/>
    <w:rsid w:val="007A376A"/>
    <w:rsid w:val="008D2B50"/>
    <w:rsid w:val="00CA60DE"/>
    <w:rsid w:val="00F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1515"/>
  <w15:chartTrackingRefBased/>
  <w15:docId w15:val="{67F96ACF-556B-4FB4-AAC7-C76C6746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Hernandez</dc:creator>
  <cp:keywords/>
  <dc:description/>
  <cp:lastModifiedBy>Valentina Hernandez</cp:lastModifiedBy>
  <cp:revision>2</cp:revision>
  <dcterms:created xsi:type="dcterms:W3CDTF">2021-03-17T14:22:00Z</dcterms:created>
  <dcterms:modified xsi:type="dcterms:W3CDTF">2021-03-17T14:42:00Z</dcterms:modified>
</cp:coreProperties>
</file>