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387E63">
        <w:rPr>
          <w:rFonts w:ascii="Arial" w:hAnsi="Arial" w:cs="Arial"/>
          <w:b/>
          <w:sz w:val="22"/>
          <w:szCs w:val="22"/>
        </w:rPr>
        <w:t>-2021-022</w:t>
      </w:r>
      <w:r w:rsidR="00A059AD">
        <w:rPr>
          <w:rFonts w:ascii="Arial" w:hAnsi="Arial" w:cs="Arial"/>
          <w:b/>
          <w:sz w:val="22"/>
          <w:szCs w:val="22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6229DD">
        <w:rPr>
          <w:rFonts w:ascii="Arial" w:hAnsi="Arial" w:cs="Arial"/>
          <w:color w:val="000000" w:themeColor="text1"/>
          <w:sz w:val="18"/>
          <w:szCs w:val="18"/>
          <w:lang w:val="es-MX"/>
        </w:rPr>
        <w:t>que se relacionan:</w:t>
      </w:r>
    </w:p>
    <w:p w:rsidR="00387E63" w:rsidRDefault="00387E63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42BAB" w:rsidRDefault="00387E63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387E63">
        <w:rPr>
          <w:rFonts w:ascii="Arial" w:hAnsi="Arial" w:cs="Arial"/>
          <w:color w:val="000000" w:themeColor="text1"/>
          <w:sz w:val="18"/>
          <w:szCs w:val="18"/>
          <w:lang w:val="es-MX"/>
        </w:rPr>
        <w:t>Resolución 2674 de 2013 articulo 37</w:t>
      </w:r>
    </w:p>
    <w:p w:rsidR="00387E63" w:rsidRPr="00EA6FBE" w:rsidRDefault="00387E63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387E63" w:rsidRPr="00387E63">
        <w:rPr>
          <w:rFonts w:ascii="Arial" w:hAnsi="Arial" w:cs="Arial"/>
          <w:b/>
          <w:color w:val="000000" w:themeColor="text1"/>
          <w:sz w:val="18"/>
          <w:szCs w:val="18"/>
        </w:rPr>
        <w:t xml:space="preserve">CARNES Y GRANOS MEDELLIN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ubicado en  </w:t>
      </w:r>
      <w:r w:rsidR="00387E63" w:rsidRPr="00387E63">
        <w:rPr>
          <w:rFonts w:ascii="Arial" w:hAnsi="Arial" w:cs="Arial"/>
          <w:color w:val="000000" w:themeColor="text1"/>
          <w:sz w:val="18"/>
          <w:szCs w:val="18"/>
        </w:rPr>
        <w:t>CRUCERO DE COMBIA KM 6 VIA MARSELLA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87E63" w:rsidRPr="00387E63">
        <w:rPr>
          <w:rFonts w:ascii="Arial" w:hAnsi="Arial" w:cs="Arial"/>
          <w:color w:val="000000" w:themeColor="text1"/>
          <w:sz w:val="18"/>
          <w:szCs w:val="18"/>
        </w:rPr>
        <w:t xml:space="preserve">10134315-7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>de propiedad</w:t>
      </w:r>
      <w:r w:rsidR="003E5D17">
        <w:rPr>
          <w:rFonts w:ascii="Arial" w:hAnsi="Arial" w:cs="Arial"/>
          <w:color w:val="000000" w:themeColor="text1"/>
          <w:sz w:val="18"/>
          <w:szCs w:val="18"/>
        </w:rPr>
        <w:t xml:space="preserve"> del señor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87E63" w:rsidRPr="00387E63">
        <w:rPr>
          <w:rFonts w:ascii="Arial" w:hAnsi="Arial" w:cs="Arial"/>
          <w:b/>
          <w:color w:val="000000" w:themeColor="text1"/>
          <w:sz w:val="18"/>
          <w:szCs w:val="18"/>
        </w:rPr>
        <w:t>HECTOR FABIO TAMAYO GARCIA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cedula de ciudadanía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229DD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7873CD" w:rsidRPr="006229DD">
        <w:rPr>
          <w:sz w:val="18"/>
          <w:szCs w:val="18"/>
        </w:rPr>
        <w:t xml:space="preserve"> </w:t>
      </w:r>
      <w:r w:rsidR="00387E63">
        <w:rPr>
          <w:rFonts w:ascii="Arial" w:hAnsi="Arial" w:cs="Arial"/>
          <w:sz w:val="18"/>
          <w:szCs w:val="18"/>
        </w:rPr>
        <w:t>10134315</w:t>
      </w:r>
      <w:r w:rsidR="005A65C9" w:rsidRPr="006229DD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229D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87E63" w:rsidRPr="00387E63">
        <w:rPr>
          <w:rFonts w:ascii="Arial" w:hAnsi="Arial" w:cs="Arial"/>
          <w:b/>
          <w:color w:val="000000" w:themeColor="text1"/>
          <w:sz w:val="18"/>
          <w:szCs w:val="18"/>
        </w:rPr>
        <w:t>CYB0133-21-CYB0134-21</w:t>
      </w:r>
      <w:r w:rsidR="00387E63">
        <w:rPr>
          <w:rFonts w:ascii="Arial" w:hAnsi="Arial" w:cs="Arial"/>
          <w:b/>
          <w:color w:val="000000" w:themeColor="text1"/>
          <w:sz w:val="18"/>
          <w:szCs w:val="18"/>
        </w:rPr>
        <w:t xml:space="preserve"> de abril 19 de 2021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Preparación Jur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>ídica:   Jennifer Katherine Morales Hernández,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>Edison Jaramillo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 xml:space="preserve"> Martínez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3E5D17">
        <w:rPr>
          <w:rFonts w:ascii="Arial" w:hAnsi="Arial" w:cs="Arial"/>
          <w:color w:val="000000" w:themeColor="text1"/>
          <w:sz w:val="18"/>
          <w:szCs w:val="18"/>
        </w:rPr>
        <w:t>sancionatorio en contra del señor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907F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87E63" w:rsidRPr="00387E63">
        <w:rPr>
          <w:rFonts w:ascii="Arial" w:hAnsi="Arial" w:cs="Arial"/>
          <w:b/>
          <w:color w:val="000000" w:themeColor="text1"/>
          <w:sz w:val="18"/>
          <w:szCs w:val="18"/>
        </w:rPr>
        <w:t xml:space="preserve">HECTOR FABIO TAMAYO GARCIA </w:t>
      </w:r>
      <w:r w:rsidR="003E5D17">
        <w:rPr>
          <w:rFonts w:ascii="Arial" w:hAnsi="Arial" w:cs="Arial"/>
          <w:b/>
          <w:color w:val="000000" w:themeColor="text1"/>
          <w:sz w:val="18"/>
          <w:szCs w:val="18"/>
        </w:rPr>
        <w:t>en calidad de propietario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87E63" w:rsidRPr="00387E63">
        <w:rPr>
          <w:rFonts w:ascii="Arial" w:hAnsi="Arial" w:cs="Arial"/>
          <w:b/>
          <w:color w:val="000000" w:themeColor="text1"/>
          <w:sz w:val="18"/>
          <w:szCs w:val="18"/>
        </w:rPr>
        <w:t xml:space="preserve">CARNES Y GRANOS MEDELLIN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2E4A9D">
        <w:rPr>
          <w:rFonts w:ascii="Arial" w:hAnsi="Arial" w:cs="Arial"/>
          <w:b/>
          <w:sz w:val="22"/>
          <w:szCs w:val="22"/>
        </w:rPr>
        <w:t>-2021-022</w:t>
      </w:r>
      <w:bookmarkStart w:id="0" w:name="_GoBack"/>
      <w:bookmarkEnd w:id="0"/>
      <w:r w:rsidR="00A059AD">
        <w:rPr>
          <w:rFonts w:ascii="Arial" w:hAnsi="Arial" w:cs="Arial"/>
          <w:b/>
          <w:sz w:val="22"/>
          <w:szCs w:val="22"/>
        </w:rPr>
        <w:t>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F4C" w:rsidRDefault="00507F4C" w:rsidP="00D16048">
      <w:r>
        <w:separator/>
      </w:r>
    </w:p>
  </w:endnote>
  <w:endnote w:type="continuationSeparator" w:id="0">
    <w:p w:rsidR="00507F4C" w:rsidRDefault="00507F4C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F4C" w:rsidRDefault="00507F4C" w:rsidP="00D16048">
      <w:r>
        <w:separator/>
      </w:r>
    </w:p>
  </w:footnote>
  <w:footnote w:type="continuationSeparator" w:id="0">
    <w:p w:rsidR="00507F4C" w:rsidRDefault="00507F4C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387E6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-2021-022</w:t>
                          </w:r>
                          <w:r w:rsidR="00E92E2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387E63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-2021-022</w:t>
                    </w:r>
                    <w:r w:rsidR="00E92E2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74D6E"/>
    <w:multiLevelType w:val="hybridMultilevel"/>
    <w:tmpl w:val="854E98FA"/>
    <w:lvl w:ilvl="0" w:tplc="B232AC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52A7F"/>
    <w:rsid w:val="00181FF8"/>
    <w:rsid w:val="001C1C3E"/>
    <w:rsid w:val="001D7416"/>
    <w:rsid w:val="00230914"/>
    <w:rsid w:val="0025321C"/>
    <w:rsid w:val="002A0410"/>
    <w:rsid w:val="002A7779"/>
    <w:rsid w:val="002B3040"/>
    <w:rsid w:val="002E4A9D"/>
    <w:rsid w:val="00303AAD"/>
    <w:rsid w:val="00322B7C"/>
    <w:rsid w:val="00351A81"/>
    <w:rsid w:val="00387E63"/>
    <w:rsid w:val="00395C26"/>
    <w:rsid w:val="003D649B"/>
    <w:rsid w:val="003E5D17"/>
    <w:rsid w:val="003F7270"/>
    <w:rsid w:val="00471A39"/>
    <w:rsid w:val="004964E2"/>
    <w:rsid w:val="00507F4C"/>
    <w:rsid w:val="0053798A"/>
    <w:rsid w:val="0056065E"/>
    <w:rsid w:val="005877F7"/>
    <w:rsid w:val="005A65C9"/>
    <w:rsid w:val="005B033C"/>
    <w:rsid w:val="005B1B0D"/>
    <w:rsid w:val="00606629"/>
    <w:rsid w:val="006109DA"/>
    <w:rsid w:val="006229DD"/>
    <w:rsid w:val="00642BAB"/>
    <w:rsid w:val="006663FC"/>
    <w:rsid w:val="006669FB"/>
    <w:rsid w:val="00667E20"/>
    <w:rsid w:val="006C425C"/>
    <w:rsid w:val="006E25D0"/>
    <w:rsid w:val="00705AA7"/>
    <w:rsid w:val="00710805"/>
    <w:rsid w:val="00763FF1"/>
    <w:rsid w:val="007873CD"/>
    <w:rsid w:val="00792D5C"/>
    <w:rsid w:val="007A2AA9"/>
    <w:rsid w:val="007A7BDB"/>
    <w:rsid w:val="007C778A"/>
    <w:rsid w:val="007D7C55"/>
    <w:rsid w:val="007E69FA"/>
    <w:rsid w:val="007F54A9"/>
    <w:rsid w:val="009167A4"/>
    <w:rsid w:val="00990FCB"/>
    <w:rsid w:val="00997B02"/>
    <w:rsid w:val="00A059AD"/>
    <w:rsid w:val="00AB031C"/>
    <w:rsid w:val="00B07AE3"/>
    <w:rsid w:val="00B3448A"/>
    <w:rsid w:val="00B359C4"/>
    <w:rsid w:val="00B41A57"/>
    <w:rsid w:val="00B604D8"/>
    <w:rsid w:val="00B66C22"/>
    <w:rsid w:val="00B907F9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7772D"/>
    <w:rsid w:val="00D85DC7"/>
    <w:rsid w:val="00DB1A5F"/>
    <w:rsid w:val="00E92E28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EF588F-684A-41D2-8B40-34A8999F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3</cp:revision>
  <cp:lastPrinted>2021-05-03T14:22:00Z</cp:lastPrinted>
  <dcterms:created xsi:type="dcterms:W3CDTF">2021-06-04T14:47:00Z</dcterms:created>
  <dcterms:modified xsi:type="dcterms:W3CDTF">2021-06-04T15:03:00Z</dcterms:modified>
</cp:coreProperties>
</file>