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Pr="00980681" w:rsidRDefault="003F7270" w:rsidP="00606629">
      <w:pPr>
        <w:rPr>
          <w:lang w:val="es-CO"/>
        </w:rPr>
      </w:pPr>
      <w:bookmarkStart w:id="0" w:name="_GoBack"/>
    </w:p>
    <w:bookmarkEnd w:id="0"/>
    <w:p w:rsidR="00DF5441" w:rsidRPr="00980681" w:rsidRDefault="00DF5441" w:rsidP="00606629">
      <w:pPr>
        <w:rPr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b/>
          <w:lang w:val="es-CO"/>
        </w:rPr>
      </w:pPr>
      <w:r w:rsidRPr="00980681">
        <w:rPr>
          <w:rFonts w:ascii="Arial" w:hAnsi="Arial" w:cs="Arial"/>
          <w:b/>
          <w:lang w:val="es-CO"/>
        </w:rPr>
        <w:t xml:space="preserve">RADICADO:                                                 </w:t>
      </w:r>
      <w:r w:rsidR="00562286" w:rsidRPr="00980681">
        <w:rPr>
          <w:rFonts w:ascii="Arial" w:hAnsi="Arial" w:cs="Arial"/>
          <w:b/>
          <w:lang w:val="es-CO"/>
        </w:rPr>
        <w:t>R</w:t>
      </w:r>
      <w:r w:rsidRPr="00980681">
        <w:rPr>
          <w:rFonts w:ascii="Arial" w:hAnsi="Arial" w:cs="Arial"/>
          <w:b/>
          <w:lang w:val="es-CO"/>
        </w:rPr>
        <w:t xml:space="preserve">  </w:t>
      </w:r>
      <w:r w:rsidR="008F4905" w:rsidRPr="00980681">
        <w:rPr>
          <w:rFonts w:ascii="Arial" w:hAnsi="Arial" w:cs="Arial"/>
          <w:b/>
          <w:lang w:val="es-CO"/>
        </w:rPr>
        <w:fldChar w:fldCharType="begin"/>
      </w:r>
      <w:r w:rsidRPr="00980681">
        <w:rPr>
          <w:rFonts w:ascii="Arial" w:hAnsi="Arial" w:cs="Arial"/>
          <w:b/>
          <w:lang w:val="es-CO"/>
        </w:rPr>
        <w:instrText xml:space="preserve"> MERGEFIELD RADICACION </w:instrText>
      </w:r>
      <w:r w:rsidR="008F4905" w:rsidRPr="00980681">
        <w:rPr>
          <w:rFonts w:ascii="Arial" w:hAnsi="Arial" w:cs="Arial"/>
          <w:b/>
          <w:lang w:val="es-CO"/>
        </w:rPr>
        <w:fldChar w:fldCharType="separate"/>
      </w:r>
      <w:r w:rsidR="00980681" w:rsidRPr="00980681">
        <w:rPr>
          <w:rFonts w:ascii="Arial" w:hAnsi="Arial" w:cs="Arial"/>
          <w:b/>
          <w:noProof/>
          <w:lang w:val="es-CO"/>
        </w:rPr>
        <w:t>RC-2021</w:t>
      </w:r>
      <w:r w:rsidR="00562286" w:rsidRPr="00980681">
        <w:rPr>
          <w:rFonts w:ascii="Arial" w:hAnsi="Arial" w:cs="Arial"/>
          <w:b/>
          <w:noProof/>
          <w:lang w:val="es-CO"/>
        </w:rPr>
        <w:t>-006</w:t>
      </w:r>
      <w:r w:rsidRPr="00980681">
        <w:rPr>
          <w:rFonts w:ascii="Arial" w:hAnsi="Arial" w:cs="Arial"/>
          <w:b/>
          <w:noProof/>
          <w:lang w:val="es-CO"/>
        </w:rPr>
        <w:t>-900</w:t>
      </w:r>
      <w:r w:rsidR="008F4905" w:rsidRPr="00980681">
        <w:rPr>
          <w:rFonts w:ascii="Arial" w:hAnsi="Arial" w:cs="Arial"/>
          <w:b/>
          <w:noProof/>
          <w:lang w:val="es-CO"/>
        </w:rPr>
        <w:fldChar w:fldCharType="end"/>
      </w:r>
      <w:r w:rsidRPr="00980681">
        <w:rPr>
          <w:rFonts w:ascii="Arial" w:hAnsi="Arial" w:cs="Arial"/>
          <w:b/>
          <w:lang w:val="es-CO"/>
        </w:rPr>
        <w:t xml:space="preserve"> </w:t>
      </w:r>
    </w:p>
    <w:p w:rsidR="005F2CAF" w:rsidRPr="00980681" w:rsidRDefault="005F2CAF" w:rsidP="005F2CAF">
      <w:pPr>
        <w:rPr>
          <w:rFonts w:ascii="Arial" w:hAnsi="Arial" w:cs="Arial"/>
          <w:b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b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b/>
          <w:lang w:val="es-CO"/>
        </w:rPr>
      </w:pPr>
      <w:r w:rsidRPr="00980681">
        <w:rPr>
          <w:rFonts w:ascii="Arial" w:hAnsi="Arial" w:cs="Arial"/>
          <w:b/>
          <w:lang w:val="es-CO"/>
        </w:rPr>
        <w:t>HALLAZGOS:</w:t>
      </w:r>
    </w:p>
    <w:p w:rsidR="005F2CAF" w:rsidRPr="00980681" w:rsidRDefault="005F2CAF" w:rsidP="007D010D">
      <w:pPr>
        <w:jc w:val="both"/>
        <w:rPr>
          <w:rFonts w:ascii="Arial" w:hAnsi="Arial" w:cs="Arial"/>
          <w:lang w:val="es-CO"/>
        </w:rPr>
      </w:pPr>
    </w:p>
    <w:p w:rsidR="005F2CAF" w:rsidRPr="00980681" w:rsidRDefault="00D06D5D" w:rsidP="00562286">
      <w:pPr>
        <w:jc w:val="both"/>
        <w:rPr>
          <w:rFonts w:ascii="Arial" w:hAnsi="Arial" w:cs="Arial"/>
          <w:lang w:val="es-CO"/>
        </w:rPr>
      </w:pPr>
      <w:r w:rsidRPr="00980681">
        <w:rPr>
          <w:rFonts w:ascii="Arial" w:hAnsi="Arial" w:cs="Arial"/>
          <w:lang w:val="es-CO"/>
        </w:rPr>
        <w:t>Según acta CYB297</w:t>
      </w:r>
      <w:r w:rsidR="00562286" w:rsidRPr="00980681">
        <w:rPr>
          <w:rFonts w:ascii="Arial" w:hAnsi="Arial" w:cs="Arial"/>
          <w:lang w:val="es-CO"/>
        </w:rPr>
        <w:t xml:space="preserve">  al momento de la visita se evidencia que </w:t>
      </w:r>
      <w:r w:rsidRPr="00980681">
        <w:rPr>
          <w:rFonts w:ascii="Arial" w:hAnsi="Arial" w:cs="Arial"/>
          <w:lang w:val="es-CO"/>
        </w:rPr>
        <w:t>el establecimiento no cuentan con soportes que garanticen que la carne y los productos cárnicos comestibles provengan de plantas de sacrificio autorizados por tal motivo se procede a su decomiso y mediante acta CYB298-20 Se procede a su destrucción</w:t>
      </w:r>
      <w:r w:rsidR="00562286" w:rsidRPr="00980681">
        <w:rPr>
          <w:rFonts w:ascii="Arial" w:hAnsi="Arial" w:cs="Arial"/>
          <w:lang w:val="es-CO"/>
        </w:rPr>
        <w:t>: cantidad</w:t>
      </w:r>
      <w:r w:rsidRPr="00980681">
        <w:rPr>
          <w:rFonts w:ascii="Arial" w:hAnsi="Arial" w:cs="Arial"/>
          <w:lang w:val="es-CO"/>
        </w:rPr>
        <w:t xml:space="preserve"> 47,85kg de carne y hueso de cerdo</w:t>
      </w:r>
      <w:r w:rsidR="00562286" w:rsidRPr="00980681">
        <w:rPr>
          <w:rFonts w:ascii="Arial" w:hAnsi="Arial" w:cs="Arial"/>
          <w:lang w:val="es-CO"/>
        </w:rPr>
        <w:t>, lo anterior es una clara Violación al artículo 130 numeral 29,  Resolución 240 de 2013</w:t>
      </w:r>
    </w:p>
    <w:p w:rsidR="00980681" w:rsidRPr="00980681" w:rsidRDefault="00980681" w:rsidP="00562286">
      <w:pPr>
        <w:jc w:val="both"/>
        <w:rPr>
          <w:rFonts w:ascii="Arial" w:hAnsi="Arial" w:cs="Arial"/>
          <w:lang w:val="es-CO"/>
        </w:rPr>
      </w:pPr>
    </w:p>
    <w:p w:rsidR="00980681" w:rsidRPr="00980681" w:rsidRDefault="00980681" w:rsidP="00562286">
      <w:pPr>
        <w:jc w:val="both"/>
        <w:rPr>
          <w:rFonts w:ascii="Arial" w:hAnsi="Arial" w:cs="Arial"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lang w:val="es-CO"/>
        </w:rPr>
      </w:pPr>
      <w:r w:rsidRPr="00980681">
        <w:rPr>
          <w:rFonts w:ascii="Arial" w:hAnsi="Arial" w:cs="Arial"/>
          <w:lang w:val="es-CO"/>
        </w:rPr>
        <w:t xml:space="preserve">NOMBRE ESTABLECIMIENTO:                 </w:t>
      </w:r>
      <w:r w:rsidR="007D010D" w:rsidRPr="00980681">
        <w:rPr>
          <w:rFonts w:ascii="Arial" w:hAnsi="Arial" w:cs="Arial"/>
          <w:lang w:val="es-CO"/>
        </w:rPr>
        <w:t xml:space="preserve">     </w:t>
      </w:r>
      <w:r w:rsidR="009329A6" w:rsidRPr="00980681">
        <w:rPr>
          <w:rFonts w:ascii="Arial" w:hAnsi="Arial" w:cs="Arial"/>
          <w:lang w:val="es-CO"/>
        </w:rPr>
        <w:t>DE TODITO KD</w:t>
      </w:r>
    </w:p>
    <w:p w:rsidR="00D06D5D" w:rsidRPr="00980681" w:rsidRDefault="00D06D5D" w:rsidP="005F2CAF">
      <w:pPr>
        <w:rPr>
          <w:rFonts w:ascii="Arial" w:hAnsi="Arial" w:cs="Arial"/>
          <w:noProof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noProof/>
          <w:lang w:val="es-CO"/>
        </w:rPr>
      </w:pPr>
      <w:r w:rsidRPr="00980681">
        <w:rPr>
          <w:rFonts w:ascii="Arial" w:hAnsi="Arial" w:cs="Arial"/>
          <w:lang w:val="es-CO"/>
        </w:rPr>
        <w:t xml:space="preserve">DIRECCIÓN:                                                  </w:t>
      </w:r>
      <w:r w:rsidR="00980681" w:rsidRPr="00980681">
        <w:rPr>
          <w:rFonts w:ascii="Arial" w:hAnsi="Arial" w:cs="Arial"/>
          <w:lang w:val="es-CO"/>
        </w:rPr>
        <w:t xml:space="preserve"> </w:t>
      </w:r>
      <w:r w:rsidRPr="00980681">
        <w:rPr>
          <w:rFonts w:ascii="Arial" w:hAnsi="Arial" w:cs="Arial"/>
          <w:lang w:val="es-CO"/>
        </w:rPr>
        <w:t xml:space="preserve"> </w:t>
      </w:r>
      <w:r w:rsidR="00D06D5D" w:rsidRPr="00980681">
        <w:rPr>
          <w:rFonts w:ascii="Arial" w:hAnsi="Arial" w:cs="Arial"/>
          <w:lang w:val="es-CO"/>
        </w:rPr>
        <w:t>MANZANA 92 CASA7 BARRIO GUAYABAL</w:t>
      </w:r>
    </w:p>
    <w:p w:rsidR="005F2CAF" w:rsidRPr="00980681" w:rsidRDefault="005F2CAF" w:rsidP="005F2CAF">
      <w:pPr>
        <w:rPr>
          <w:rFonts w:ascii="Arial" w:hAnsi="Arial" w:cs="Arial"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noProof/>
          <w:lang w:val="es-CO"/>
        </w:rPr>
      </w:pPr>
      <w:r w:rsidRPr="00980681">
        <w:rPr>
          <w:rFonts w:ascii="Arial" w:hAnsi="Arial" w:cs="Arial"/>
          <w:lang w:val="es-CO"/>
        </w:rPr>
        <w:t xml:space="preserve">PROPIETARIO:                                               </w:t>
      </w:r>
      <w:r w:rsidR="00D06D5D" w:rsidRPr="00980681">
        <w:rPr>
          <w:rFonts w:ascii="Arial" w:hAnsi="Arial" w:cs="Arial"/>
          <w:lang w:val="es-CO"/>
        </w:rPr>
        <w:t>KATERINE CARDONA CASTRO</w:t>
      </w:r>
    </w:p>
    <w:p w:rsidR="005F2CAF" w:rsidRPr="00980681" w:rsidRDefault="005F2CAF" w:rsidP="005F2CAF">
      <w:pPr>
        <w:rPr>
          <w:rFonts w:ascii="Arial" w:hAnsi="Arial" w:cs="Arial"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lang w:val="es-CO"/>
        </w:rPr>
      </w:pPr>
      <w:r w:rsidRPr="00980681">
        <w:rPr>
          <w:rFonts w:ascii="Arial" w:hAnsi="Arial" w:cs="Arial"/>
          <w:lang w:val="es-CO"/>
        </w:rPr>
        <w:t xml:space="preserve">ADMINISTRADOR O RESPONSABLE:          </w:t>
      </w:r>
      <w:r w:rsidR="00D06D5D" w:rsidRPr="00980681">
        <w:rPr>
          <w:rFonts w:ascii="Arial" w:hAnsi="Arial" w:cs="Arial"/>
          <w:lang w:val="es-CO"/>
        </w:rPr>
        <w:t>EDER CARDONA</w:t>
      </w:r>
    </w:p>
    <w:p w:rsidR="005F2CAF" w:rsidRPr="00980681" w:rsidRDefault="005F2CAF" w:rsidP="005F2CAF">
      <w:pPr>
        <w:rPr>
          <w:rFonts w:ascii="Arial" w:hAnsi="Arial" w:cs="Arial"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noProof/>
          <w:lang w:val="es-CO"/>
        </w:rPr>
      </w:pPr>
      <w:r w:rsidRPr="00980681">
        <w:rPr>
          <w:rFonts w:ascii="Arial" w:hAnsi="Arial" w:cs="Arial"/>
          <w:lang w:val="es-CO"/>
        </w:rPr>
        <w:t xml:space="preserve">N° DE ACTAS:                                                 </w:t>
      </w:r>
      <w:r w:rsidR="00D06D5D" w:rsidRPr="00980681">
        <w:rPr>
          <w:rFonts w:ascii="Arial" w:hAnsi="Arial" w:cs="Arial"/>
          <w:lang w:val="es-CO"/>
        </w:rPr>
        <w:t>CYB297-20-CYB298-20</w:t>
      </w:r>
    </w:p>
    <w:p w:rsidR="005F2CAF" w:rsidRPr="00980681" w:rsidRDefault="005F2CAF" w:rsidP="005F2CAF">
      <w:pPr>
        <w:rPr>
          <w:rFonts w:ascii="Arial" w:hAnsi="Arial" w:cs="Arial"/>
          <w:noProof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lang w:val="es-CO"/>
        </w:rPr>
      </w:pPr>
      <w:r w:rsidRPr="00980681">
        <w:rPr>
          <w:rFonts w:ascii="Arial" w:hAnsi="Arial" w:cs="Arial"/>
          <w:lang w:val="es-CO"/>
        </w:rPr>
        <w:t xml:space="preserve">FECHA DE VISITA:                                    </w:t>
      </w:r>
      <w:r w:rsidR="00980681" w:rsidRPr="00980681">
        <w:rPr>
          <w:rFonts w:ascii="Arial" w:hAnsi="Arial" w:cs="Arial"/>
          <w:lang w:val="es-CO"/>
        </w:rPr>
        <w:t xml:space="preserve">    </w:t>
      </w:r>
      <w:r w:rsidRPr="00980681">
        <w:rPr>
          <w:rFonts w:ascii="Arial" w:hAnsi="Arial" w:cs="Arial"/>
          <w:lang w:val="es-CO"/>
        </w:rPr>
        <w:t xml:space="preserve"> </w:t>
      </w:r>
      <w:r w:rsidR="00562286" w:rsidRPr="00980681">
        <w:rPr>
          <w:rFonts w:ascii="Arial" w:hAnsi="Arial" w:cs="Arial"/>
          <w:lang w:val="es-CO"/>
        </w:rPr>
        <w:t>23/12/2020       23/12/2020</w:t>
      </w:r>
      <w:r w:rsidRPr="00980681">
        <w:rPr>
          <w:rFonts w:ascii="Arial" w:hAnsi="Arial" w:cs="Arial"/>
          <w:lang w:val="es-CO"/>
        </w:rPr>
        <w:t xml:space="preserve"> </w:t>
      </w:r>
    </w:p>
    <w:p w:rsidR="005F2CAF" w:rsidRPr="00980681" w:rsidRDefault="005F2CAF" w:rsidP="005F2CAF">
      <w:pPr>
        <w:rPr>
          <w:rFonts w:ascii="Arial" w:hAnsi="Arial" w:cs="Arial"/>
          <w:sz w:val="18"/>
          <w:szCs w:val="16"/>
          <w:lang w:val="es-CO"/>
        </w:rPr>
      </w:pPr>
    </w:p>
    <w:p w:rsidR="005F2CAF" w:rsidRPr="00980681" w:rsidRDefault="005F2CAF" w:rsidP="005F2CAF">
      <w:pPr>
        <w:rPr>
          <w:rFonts w:ascii="Arial" w:hAnsi="Arial" w:cs="Arial"/>
          <w:sz w:val="18"/>
          <w:szCs w:val="16"/>
          <w:lang w:val="es-CO"/>
        </w:rPr>
      </w:pPr>
    </w:p>
    <w:p w:rsidR="00DF5441" w:rsidRPr="00980681" w:rsidRDefault="00DF5441" w:rsidP="00606629">
      <w:pPr>
        <w:rPr>
          <w:rFonts w:ascii="Arial" w:hAnsi="Arial" w:cs="Arial"/>
          <w:sz w:val="16"/>
          <w:szCs w:val="16"/>
          <w:lang w:val="es-CO"/>
        </w:rPr>
      </w:pPr>
    </w:p>
    <w:p w:rsidR="000639CD" w:rsidRPr="00980681" w:rsidRDefault="000639CD" w:rsidP="00606629">
      <w:pPr>
        <w:rPr>
          <w:rFonts w:ascii="Arial" w:hAnsi="Arial" w:cs="Arial"/>
          <w:sz w:val="16"/>
          <w:szCs w:val="16"/>
          <w:lang w:val="es-CO"/>
        </w:rPr>
      </w:pPr>
    </w:p>
    <w:p w:rsidR="000639CD" w:rsidRPr="00980681" w:rsidRDefault="000639CD" w:rsidP="00606629">
      <w:pPr>
        <w:rPr>
          <w:rFonts w:ascii="Arial" w:hAnsi="Arial" w:cs="Arial"/>
          <w:sz w:val="16"/>
          <w:szCs w:val="16"/>
          <w:lang w:val="es-CO"/>
        </w:rPr>
      </w:pPr>
    </w:p>
    <w:p w:rsidR="000639CD" w:rsidRPr="00980681" w:rsidRDefault="000639CD" w:rsidP="00606629">
      <w:pPr>
        <w:rPr>
          <w:rFonts w:ascii="Arial" w:hAnsi="Arial" w:cs="Arial"/>
          <w:sz w:val="16"/>
          <w:szCs w:val="16"/>
          <w:lang w:val="es-CO"/>
        </w:rPr>
      </w:pPr>
    </w:p>
    <w:p w:rsidR="000639CD" w:rsidRPr="00980681" w:rsidRDefault="000639CD" w:rsidP="00606629">
      <w:pPr>
        <w:rPr>
          <w:rFonts w:ascii="Arial" w:hAnsi="Arial" w:cs="Arial"/>
          <w:sz w:val="16"/>
          <w:szCs w:val="16"/>
          <w:lang w:val="es-CO"/>
        </w:rPr>
      </w:pPr>
    </w:p>
    <w:sectPr w:rsidR="000639CD" w:rsidRPr="00980681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93" w:rsidRDefault="00254C93" w:rsidP="00D16048">
      <w:r>
        <w:separator/>
      </w:r>
    </w:p>
  </w:endnote>
  <w:endnote w:type="continuationSeparator" w:id="0">
    <w:p w:rsidR="00254C93" w:rsidRDefault="00254C9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56228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16DE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93" w:rsidRDefault="00254C93" w:rsidP="00D16048">
      <w:r>
        <w:separator/>
      </w:r>
    </w:p>
  </w:footnote>
  <w:footnote w:type="continuationSeparator" w:id="0">
    <w:p w:rsidR="00254C93" w:rsidRDefault="00254C9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56228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562286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562286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56228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8F4AC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56228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54C93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2BD4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62286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8F734D"/>
    <w:rsid w:val="00907164"/>
    <w:rsid w:val="00913215"/>
    <w:rsid w:val="0091358E"/>
    <w:rsid w:val="00913B72"/>
    <w:rsid w:val="00920B40"/>
    <w:rsid w:val="00921EA4"/>
    <w:rsid w:val="00931404"/>
    <w:rsid w:val="009329A6"/>
    <w:rsid w:val="0094757F"/>
    <w:rsid w:val="00966C23"/>
    <w:rsid w:val="00980681"/>
    <w:rsid w:val="00980B7D"/>
    <w:rsid w:val="0098150E"/>
    <w:rsid w:val="00994773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6D5D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9A9F5D4-DBD6-49DE-B488-BF1DBD71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5CF4-2F22-472E-B762-7EBF644D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3</cp:revision>
  <cp:lastPrinted>2021-08-06T21:00:00Z</cp:lastPrinted>
  <dcterms:created xsi:type="dcterms:W3CDTF">2021-05-27T18:35:00Z</dcterms:created>
  <dcterms:modified xsi:type="dcterms:W3CDTF">2021-08-06T21:24:00Z</dcterms:modified>
</cp:coreProperties>
</file>