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9D5212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9D5212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123595">
        <w:rPr>
          <w:rFonts w:ascii="Arial" w:hAnsi="Arial" w:cs="Arial"/>
          <w:b/>
          <w:noProof/>
          <w:sz w:val="18"/>
          <w:szCs w:val="16"/>
        </w:rPr>
        <w:t>RC-2021-017-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9D5212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123595" w:rsidRPr="00123595" w:rsidRDefault="00123595" w:rsidP="00123595">
      <w:pPr>
        <w:jc w:val="both"/>
        <w:rPr>
          <w:rFonts w:ascii="Arial" w:hAnsi="Arial" w:cs="Arial"/>
          <w:sz w:val="18"/>
          <w:szCs w:val="16"/>
        </w:rPr>
      </w:pPr>
      <w:r w:rsidRPr="00123595">
        <w:rPr>
          <w:rFonts w:ascii="Arial" w:hAnsi="Arial" w:cs="Arial"/>
          <w:sz w:val="18"/>
          <w:szCs w:val="16"/>
        </w:rPr>
        <w:t xml:space="preserve">Según acta JQV0180-21 en el momento de  la visita se encontró que el alimento denominado mero macho no presenta Registro Sanitario </w:t>
      </w:r>
      <w:proofErr w:type="spellStart"/>
      <w:r w:rsidRPr="00123595">
        <w:rPr>
          <w:rFonts w:ascii="Arial" w:hAnsi="Arial" w:cs="Arial"/>
          <w:sz w:val="18"/>
          <w:szCs w:val="16"/>
        </w:rPr>
        <w:t>Invima</w:t>
      </w:r>
      <w:proofErr w:type="spellEnd"/>
      <w:r w:rsidRPr="00123595">
        <w:rPr>
          <w:rFonts w:ascii="Arial" w:hAnsi="Arial" w:cs="Arial"/>
          <w:sz w:val="18"/>
          <w:szCs w:val="16"/>
        </w:rPr>
        <w:t>,  esta situación es una clara violación al artículo 37 de la Resolución 2674 de 2013.por tal motivo se procede a su decomiso., y a su vez mediante acta JQV0181-21 se procede a su destrucción.</w:t>
      </w:r>
    </w:p>
    <w:p w:rsidR="005F2CAF" w:rsidRPr="005F2CAF" w:rsidRDefault="00123595" w:rsidP="00123595">
      <w:pPr>
        <w:jc w:val="both"/>
        <w:rPr>
          <w:rFonts w:ascii="Arial" w:hAnsi="Arial" w:cs="Arial"/>
          <w:sz w:val="18"/>
          <w:szCs w:val="16"/>
        </w:rPr>
      </w:pPr>
      <w:r w:rsidRPr="00123595">
        <w:rPr>
          <w:rFonts w:ascii="Arial" w:hAnsi="Arial" w:cs="Arial"/>
          <w:sz w:val="18"/>
          <w:szCs w:val="16"/>
        </w:rPr>
        <w:t>Producto MERO MACHO cantidad 1X550 ML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123595" w:rsidRPr="00123595">
        <w:rPr>
          <w:rFonts w:ascii="Arial" w:hAnsi="Arial" w:cs="Arial"/>
          <w:sz w:val="18"/>
          <w:szCs w:val="16"/>
        </w:rPr>
        <w:t>JUGOS LEIDY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123595" w:rsidRPr="00123595">
        <w:rPr>
          <w:rFonts w:ascii="Arial" w:hAnsi="Arial" w:cs="Arial"/>
          <w:sz w:val="18"/>
          <w:szCs w:val="16"/>
        </w:rPr>
        <w:t>LOCAL 205 NIVEL 1 IMPALA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123595" w:rsidRPr="00123595">
        <w:rPr>
          <w:rFonts w:ascii="Arial" w:hAnsi="Arial" w:cs="Arial"/>
          <w:sz w:val="18"/>
          <w:szCs w:val="16"/>
        </w:rPr>
        <w:t>LEIDY LORENA OSORIO CORREA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123595" w:rsidRPr="00123595">
        <w:rPr>
          <w:rFonts w:ascii="Arial" w:hAnsi="Arial" w:cs="Arial"/>
          <w:sz w:val="18"/>
          <w:szCs w:val="16"/>
        </w:rPr>
        <w:t>LEIDY LORENA OSORIO CORREA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123595" w:rsidRPr="00123595">
        <w:rPr>
          <w:rFonts w:ascii="Arial" w:hAnsi="Arial" w:cs="Arial"/>
          <w:sz w:val="18"/>
          <w:szCs w:val="16"/>
        </w:rPr>
        <w:t>JQV0180-21-JQV0181-21-</w:t>
      </w:r>
    </w:p>
    <w:p w:rsidR="00C60769" w:rsidRPr="005F2CAF" w:rsidRDefault="00C60769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C60769" w:rsidRPr="00C60769">
        <w:rPr>
          <w:rFonts w:ascii="Arial" w:hAnsi="Arial" w:cs="Arial"/>
          <w:sz w:val="18"/>
          <w:szCs w:val="16"/>
        </w:rPr>
        <w:t>06/04/2021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9D5212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9D5212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9D5212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9D5212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3595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0B38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D5212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0E5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6DA8-F5E1-471D-9205-111930B1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2021-05-28T02:06:00Z</dcterms:created>
  <dcterms:modified xsi:type="dcterms:W3CDTF">2021-05-28T02:06:00Z</dcterms:modified>
</cp:coreProperties>
</file>