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0F7C85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834A79" w:rsidP="000917CF">
            <w:r>
              <w:t>21/10/2020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  <w:r w:rsidR="00B82985">
              <w:t xml:space="preserve"> </w:t>
            </w:r>
          </w:p>
        </w:tc>
        <w:tc>
          <w:tcPr>
            <w:tcW w:w="1544" w:type="dxa"/>
          </w:tcPr>
          <w:p w:rsidR="000917CF" w:rsidRDefault="00834A79" w:rsidP="000917CF">
            <w:r>
              <w:t>2-7</w:t>
            </w:r>
          </w:p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>
            <w:r>
              <w:t>28/12/2020</w:t>
            </w:r>
          </w:p>
        </w:tc>
        <w:tc>
          <w:tcPr>
            <w:tcW w:w="5670" w:type="dxa"/>
          </w:tcPr>
          <w:p w:rsidR="00834A79" w:rsidRDefault="00834A79" w:rsidP="00834A79">
            <w:r>
              <w:t xml:space="preserve">AUTO DE CARGOS    </w:t>
            </w:r>
          </w:p>
        </w:tc>
        <w:tc>
          <w:tcPr>
            <w:tcW w:w="1544" w:type="dxa"/>
          </w:tcPr>
          <w:p w:rsidR="00834A79" w:rsidRDefault="00834A79" w:rsidP="00834A79">
            <w:r>
              <w:t>8-13</w:t>
            </w:r>
          </w:p>
        </w:tc>
      </w:tr>
      <w:tr w:rsidR="00834A79" w:rsidTr="00750377">
        <w:trPr>
          <w:trHeight w:val="362"/>
        </w:trPr>
        <w:tc>
          <w:tcPr>
            <w:tcW w:w="1951" w:type="dxa"/>
          </w:tcPr>
          <w:p w:rsidR="00834A79" w:rsidRDefault="00834A79" w:rsidP="00834A79">
            <w:r>
              <w:t>07/02/2021</w:t>
            </w:r>
          </w:p>
        </w:tc>
        <w:tc>
          <w:tcPr>
            <w:tcW w:w="5670" w:type="dxa"/>
          </w:tcPr>
          <w:p w:rsidR="00834A79" w:rsidRDefault="00834A79" w:rsidP="00834A79">
            <w:r>
              <w:t xml:space="preserve">NOTIFICACION AUTO DE CARGOS </w:t>
            </w:r>
          </w:p>
        </w:tc>
        <w:tc>
          <w:tcPr>
            <w:tcW w:w="1544" w:type="dxa"/>
          </w:tcPr>
          <w:p w:rsidR="00834A79" w:rsidRDefault="00834A79" w:rsidP="00834A79">
            <w:r>
              <w:t>14</w:t>
            </w:r>
          </w:p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>
            <w:r>
              <w:t>06/09/2021</w:t>
            </w:r>
          </w:p>
        </w:tc>
        <w:tc>
          <w:tcPr>
            <w:tcW w:w="5670" w:type="dxa"/>
          </w:tcPr>
          <w:p w:rsidR="00834A79" w:rsidRDefault="00834A79" w:rsidP="00834A79">
            <w:r>
              <w:t xml:space="preserve">DECISION  </w:t>
            </w:r>
          </w:p>
        </w:tc>
        <w:tc>
          <w:tcPr>
            <w:tcW w:w="1544" w:type="dxa"/>
          </w:tcPr>
          <w:p w:rsidR="00834A79" w:rsidRDefault="00834A79" w:rsidP="00834A79">
            <w:r>
              <w:t>15-23</w:t>
            </w:r>
          </w:p>
        </w:tc>
      </w:tr>
      <w:tr w:rsidR="00834A79" w:rsidTr="00750377">
        <w:trPr>
          <w:trHeight w:val="362"/>
        </w:trPr>
        <w:tc>
          <w:tcPr>
            <w:tcW w:w="1951" w:type="dxa"/>
          </w:tcPr>
          <w:p w:rsidR="00834A79" w:rsidRDefault="00834A79" w:rsidP="00834A79">
            <w:r>
              <w:t>07/09/2021</w:t>
            </w:r>
          </w:p>
        </w:tc>
        <w:tc>
          <w:tcPr>
            <w:tcW w:w="5670" w:type="dxa"/>
          </w:tcPr>
          <w:p w:rsidR="00834A79" w:rsidRDefault="00834A79" w:rsidP="00834A79">
            <w:r>
              <w:t xml:space="preserve">NOTIFICACION DECISION </w:t>
            </w:r>
          </w:p>
        </w:tc>
        <w:tc>
          <w:tcPr>
            <w:tcW w:w="1544" w:type="dxa"/>
          </w:tcPr>
          <w:p w:rsidR="00834A79" w:rsidRDefault="00834A79" w:rsidP="00834A79">
            <w:r>
              <w:t>24</w:t>
            </w:r>
          </w:p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>
            <w:r>
              <w:t>11/10/2021</w:t>
            </w:r>
          </w:p>
        </w:tc>
        <w:tc>
          <w:tcPr>
            <w:tcW w:w="5670" w:type="dxa"/>
          </w:tcPr>
          <w:p w:rsidR="00834A79" w:rsidRDefault="00834A79" w:rsidP="00834A79">
            <w:r>
              <w:t xml:space="preserve">CONSTANCIA EJECUTORIA  </w:t>
            </w:r>
          </w:p>
        </w:tc>
        <w:tc>
          <w:tcPr>
            <w:tcW w:w="1544" w:type="dxa"/>
          </w:tcPr>
          <w:p w:rsidR="00834A79" w:rsidRDefault="00834A79" w:rsidP="00834A79">
            <w:r>
              <w:t>25</w:t>
            </w:r>
          </w:p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>
            <w:r>
              <w:t>13/08/2021</w:t>
            </w:r>
          </w:p>
        </w:tc>
        <w:tc>
          <w:tcPr>
            <w:tcW w:w="5670" w:type="dxa"/>
          </w:tcPr>
          <w:p w:rsidR="00834A79" w:rsidRDefault="00834A79" w:rsidP="00834A79">
            <w:r>
              <w:t>CONSTANCIA EJECUTORIA  TESORERIA</w:t>
            </w:r>
          </w:p>
        </w:tc>
        <w:tc>
          <w:tcPr>
            <w:tcW w:w="1544" w:type="dxa"/>
          </w:tcPr>
          <w:p w:rsidR="00834A79" w:rsidRDefault="00834A79" w:rsidP="00834A79">
            <w:r>
              <w:t>26</w:t>
            </w:r>
          </w:p>
        </w:tc>
      </w:tr>
      <w:tr w:rsidR="00834A79" w:rsidTr="00750377">
        <w:trPr>
          <w:trHeight w:val="362"/>
        </w:trPr>
        <w:tc>
          <w:tcPr>
            <w:tcW w:w="1951" w:type="dxa"/>
          </w:tcPr>
          <w:p w:rsidR="00834A79" w:rsidRDefault="00834A79" w:rsidP="00834A79">
            <w:r>
              <w:t>04/11/2021</w:t>
            </w:r>
          </w:p>
        </w:tc>
        <w:tc>
          <w:tcPr>
            <w:tcW w:w="5670" w:type="dxa"/>
          </w:tcPr>
          <w:p w:rsidR="00834A79" w:rsidRDefault="00834A79" w:rsidP="00834A79">
            <w:r>
              <w:t xml:space="preserve">AUTO DE ARCHIVO </w:t>
            </w:r>
          </w:p>
        </w:tc>
        <w:tc>
          <w:tcPr>
            <w:tcW w:w="1544" w:type="dxa"/>
          </w:tcPr>
          <w:p w:rsidR="00834A79" w:rsidRDefault="00834A79" w:rsidP="00834A79">
            <w:r>
              <w:t>27</w:t>
            </w:r>
          </w:p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>
            <w:bookmarkStart w:id="0" w:name="_GoBack"/>
            <w:bookmarkEnd w:id="0"/>
          </w:p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62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62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62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750377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  <w:tr w:rsidR="00834A79" w:rsidTr="00F32F5D">
        <w:trPr>
          <w:trHeight w:val="385"/>
        </w:trPr>
        <w:tc>
          <w:tcPr>
            <w:tcW w:w="1951" w:type="dxa"/>
          </w:tcPr>
          <w:p w:rsidR="00834A79" w:rsidRDefault="00834A79" w:rsidP="00834A79"/>
        </w:tc>
        <w:tc>
          <w:tcPr>
            <w:tcW w:w="5670" w:type="dxa"/>
          </w:tcPr>
          <w:p w:rsidR="00834A79" w:rsidRDefault="00834A79" w:rsidP="00834A79"/>
        </w:tc>
        <w:tc>
          <w:tcPr>
            <w:tcW w:w="1544" w:type="dxa"/>
          </w:tcPr>
          <w:p w:rsidR="00834A79" w:rsidRDefault="00834A79" w:rsidP="00834A79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02" w:rsidRDefault="00057B02" w:rsidP="00D16048">
      <w:r>
        <w:separator/>
      </w:r>
    </w:p>
  </w:endnote>
  <w:endnote w:type="continuationSeparator" w:id="0">
    <w:p w:rsidR="00057B02" w:rsidRDefault="00057B0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02" w:rsidRDefault="00057B02" w:rsidP="00D16048">
      <w:r>
        <w:separator/>
      </w:r>
    </w:p>
  </w:footnote>
  <w:footnote w:type="continuationSeparator" w:id="0">
    <w:p w:rsidR="00057B02" w:rsidRDefault="00057B0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0F7C85">
      <w:t xml:space="preserve"> </w:t>
    </w:r>
    <w:r w:rsidR="00834A79">
      <w:t>RC-2020-046</w:t>
    </w:r>
    <w:r w:rsidR="00DD5806">
      <w:t xml:space="preserve">-900    </w:t>
    </w:r>
    <w:r w:rsidR="00834A79">
      <w:t>JUAN FELIPE CASTAÑO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57B02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0F10C7"/>
    <w:rsid w:val="000F7C85"/>
    <w:rsid w:val="0011589E"/>
    <w:rsid w:val="001270F5"/>
    <w:rsid w:val="0012766C"/>
    <w:rsid w:val="00132920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05F77"/>
    <w:rsid w:val="0022116E"/>
    <w:rsid w:val="002211DC"/>
    <w:rsid w:val="00227463"/>
    <w:rsid w:val="0023396B"/>
    <w:rsid w:val="00243991"/>
    <w:rsid w:val="0024495F"/>
    <w:rsid w:val="002540ED"/>
    <w:rsid w:val="00256B56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20B8D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C492A"/>
    <w:rsid w:val="004D4D91"/>
    <w:rsid w:val="004D6140"/>
    <w:rsid w:val="004E0E83"/>
    <w:rsid w:val="004E205F"/>
    <w:rsid w:val="004F144C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34A79"/>
    <w:rsid w:val="00834C8B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82985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6315C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D5806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6571A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6F36-EED0-44AF-8D7D-1C9D59A9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2021-11-19T16:44:00Z</dcterms:created>
  <dcterms:modified xsi:type="dcterms:W3CDTF">2021-11-19T16:44:00Z</dcterms:modified>
</cp:coreProperties>
</file>