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6C642B" w:rsidRPr="006C642B">
        <w:rPr>
          <w:rFonts w:ascii="Arial" w:hAnsi="Arial" w:cs="Arial"/>
          <w:b/>
          <w:color w:val="000000" w:themeColor="text1"/>
          <w:sz w:val="18"/>
          <w:szCs w:val="18"/>
        </w:rPr>
        <w:t>RC-2021-007-900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A6FBE" w:rsidRPr="00667E20" w:rsidRDefault="00EA6FBE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EA6FBE" w:rsidP="00EA6FB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</w:t>
      </w:r>
      <w:r w:rsidRPr="00EA6FBE">
        <w:rPr>
          <w:rFonts w:ascii="Arial" w:hAnsi="Arial" w:cs="Arial"/>
          <w:color w:val="000000" w:themeColor="text1"/>
          <w:sz w:val="18"/>
          <w:szCs w:val="18"/>
        </w:rPr>
        <w:t>Resolución 2674 de 2013 en sus artículos  articulo 11 numeral 1, articulo 14 numerales 2,5,8,9 artículos 12 y 13, articulo 6 numeral 3.5 , articulo 26 numeral 1,2,4</w:t>
      </w:r>
    </w:p>
    <w:p w:rsidR="00EA6FBE" w:rsidRPr="00EA6FBE" w:rsidRDefault="00EA6FBE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92D5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6C642B" w:rsidRPr="006C642B">
        <w:rPr>
          <w:rFonts w:ascii="Arial" w:hAnsi="Arial" w:cs="Arial"/>
          <w:b/>
          <w:color w:val="000000" w:themeColor="text1"/>
          <w:sz w:val="18"/>
          <w:szCs w:val="18"/>
        </w:rPr>
        <w:t>RESTAURANTE GRANDE DE PEKIN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ubicado en la</w:t>
      </w:r>
      <w:r w:rsidR="00230914" w:rsidRPr="00230914">
        <w:t xml:space="preserve"> </w:t>
      </w:r>
      <w:r w:rsidR="006C642B" w:rsidRPr="006C642B">
        <w:rPr>
          <w:rFonts w:ascii="Arial" w:hAnsi="Arial" w:cs="Arial"/>
          <w:color w:val="000000" w:themeColor="text1"/>
          <w:sz w:val="18"/>
          <w:szCs w:val="18"/>
        </w:rPr>
        <w:t>CARRERA 7 No 28-32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r w:rsidR="007B3DDD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B3DDD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C642B" w:rsidRPr="006C642B">
        <w:rPr>
          <w:rFonts w:ascii="Arial" w:hAnsi="Arial" w:cs="Arial"/>
          <w:color w:val="000000" w:themeColor="text1"/>
          <w:sz w:val="18"/>
          <w:szCs w:val="18"/>
        </w:rPr>
        <w:t>700094009-8</w:t>
      </w:r>
      <w:r w:rsidR="006C642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6C642B" w:rsidRPr="006C642B">
        <w:rPr>
          <w:rFonts w:ascii="Arial" w:hAnsi="Arial" w:cs="Arial"/>
          <w:color w:val="000000" w:themeColor="text1"/>
          <w:sz w:val="18"/>
          <w:szCs w:val="18"/>
        </w:rPr>
        <w:t>HUANG XIUJUAN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 quien se ide</w:t>
      </w:r>
      <w:r w:rsidR="006C642B">
        <w:rPr>
          <w:rFonts w:ascii="Arial" w:hAnsi="Arial" w:cs="Arial"/>
          <w:color w:val="000000" w:themeColor="text1"/>
          <w:sz w:val="18"/>
          <w:szCs w:val="18"/>
        </w:rPr>
        <w:t xml:space="preserve">ntifica con cedula de </w:t>
      </w:r>
      <w:r w:rsidR="00C947C7">
        <w:rPr>
          <w:rFonts w:ascii="Arial" w:hAnsi="Arial" w:cs="Arial"/>
          <w:color w:val="000000" w:themeColor="text1"/>
          <w:sz w:val="18"/>
          <w:szCs w:val="18"/>
        </w:rPr>
        <w:t>extranjería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 número</w:t>
      </w:r>
      <w:r w:rsidR="00230914" w:rsidRPr="00230914">
        <w:t xml:space="preserve"> </w:t>
      </w:r>
      <w:r w:rsidR="006C642B" w:rsidRPr="006C642B">
        <w:rPr>
          <w:rFonts w:ascii="Arial" w:hAnsi="Arial" w:cs="Arial"/>
          <w:color w:val="000000" w:themeColor="text1"/>
          <w:sz w:val="18"/>
          <w:szCs w:val="18"/>
        </w:rPr>
        <w:t>700094009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>numero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6C642B" w:rsidRPr="006C642B">
        <w:rPr>
          <w:rFonts w:ascii="Arial" w:hAnsi="Arial" w:cs="Arial"/>
          <w:b/>
          <w:color w:val="000000" w:themeColor="text1"/>
          <w:sz w:val="18"/>
          <w:szCs w:val="18"/>
        </w:rPr>
        <w:t>CYB0058-21-CYB0059-21</w:t>
      </w:r>
      <w:r w:rsidR="006C642B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C947C7">
        <w:rPr>
          <w:rFonts w:ascii="Arial" w:hAnsi="Arial" w:cs="Arial"/>
          <w:b/>
          <w:color w:val="000000" w:themeColor="text1"/>
          <w:sz w:val="18"/>
          <w:szCs w:val="18"/>
        </w:rPr>
        <w:t>de febrero  08 de 2021</w:t>
      </w:r>
    </w:p>
    <w:p w:rsidR="00EA6FBE" w:rsidRDefault="00EA6FBE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</w:t>
      </w:r>
      <w:r w:rsidR="007B3DDD">
        <w:rPr>
          <w:rFonts w:ascii="Arial" w:hAnsi="Arial" w:cs="Arial"/>
          <w:color w:val="000000" w:themeColor="text1"/>
          <w:sz w:val="18"/>
          <w:szCs w:val="18"/>
        </w:rPr>
        <w:t xml:space="preserve"> articulo 47 y </w:t>
      </w:r>
      <w:proofErr w:type="spellStart"/>
      <w:r w:rsidR="007B3DDD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7B3DDD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6C642B">
        <w:rPr>
          <w:rFonts w:ascii="Arial" w:hAnsi="Arial" w:cs="Arial"/>
          <w:color w:val="000000" w:themeColor="text1"/>
          <w:sz w:val="18"/>
          <w:szCs w:val="18"/>
        </w:rPr>
        <w:t>sancionatorio en contra del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Señor </w:t>
      </w:r>
      <w:r w:rsidR="006C642B">
        <w:rPr>
          <w:rFonts w:ascii="Arial" w:hAnsi="Arial" w:cs="Arial"/>
          <w:color w:val="000000" w:themeColor="text1"/>
          <w:sz w:val="18"/>
          <w:szCs w:val="18"/>
        </w:rPr>
        <w:t>HUAN XIUJUAN</w:t>
      </w:r>
      <w:r w:rsidR="00792D5C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propietario del establecimiento </w:t>
      </w:r>
      <w:r w:rsidR="006C642B" w:rsidRPr="006C642B">
        <w:rPr>
          <w:rFonts w:ascii="Arial" w:hAnsi="Arial" w:cs="Arial"/>
          <w:b/>
          <w:color w:val="000000" w:themeColor="text1"/>
          <w:sz w:val="18"/>
          <w:szCs w:val="18"/>
        </w:rPr>
        <w:t>RESTAURANTE GRANDE DE PEKIN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, queda radicado bajo el número </w:t>
      </w:r>
      <w:r w:rsidR="006C642B" w:rsidRPr="006C642B">
        <w:rPr>
          <w:rFonts w:ascii="Arial" w:hAnsi="Arial" w:cs="Arial"/>
          <w:b/>
          <w:color w:val="000000" w:themeColor="text1"/>
          <w:sz w:val="18"/>
          <w:szCs w:val="18"/>
        </w:rPr>
        <w:t>RC-2021-007-900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6A3" w:rsidRDefault="003A36A3" w:rsidP="00D16048">
      <w:r>
        <w:separator/>
      </w:r>
    </w:p>
  </w:endnote>
  <w:endnote w:type="continuationSeparator" w:id="0">
    <w:p w:rsidR="003A36A3" w:rsidRDefault="003A36A3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DDD" w:rsidRDefault="007B3D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A36A3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2049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DDD" w:rsidRDefault="007B3D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6A3" w:rsidRDefault="003A36A3" w:rsidP="00D16048">
      <w:r>
        <w:separator/>
      </w:r>
    </w:p>
  </w:footnote>
  <w:footnote w:type="continuationSeparator" w:id="0">
    <w:p w:rsidR="003A36A3" w:rsidRDefault="003A36A3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DDD" w:rsidRDefault="007B3DD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A36A3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2053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bookmarkStart w:id="0" w:name="_GoBack"/>
                <w:r w:rsidR="00BB7CC8">
                  <w:rPr>
                    <w:rFonts w:ascii="Arial" w:hAnsi="Arial" w:cs="Arial"/>
                    <w:b/>
                    <w:sz w:val="22"/>
                    <w:szCs w:val="22"/>
                  </w:rPr>
                  <w:t>RC</w:t>
                </w:r>
                <w:r w:rsidR="007B3DDD">
                  <w:rPr>
                    <w:rFonts w:ascii="Arial" w:hAnsi="Arial" w:cs="Arial"/>
                    <w:b/>
                    <w:sz w:val="22"/>
                    <w:szCs w:val="22"/>
                  </w:rPr>
                  <w:t>-2021-007-900</w:t>
                </w:r>
                <w:bookmarkEnd w:id="0"/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3A36A3" w:rsidP="00D16048">
    <w:pPr>
      <w:jc w:val="center"/>
    </w:pPr>
    <w:r>
      <w:rPr>
        <w:noProof/>
        <w:lang w:val="es-CO" w:eastAsia="es-CO"/>
      </w:rPr>
      <w:pict>
        <v:line id="2 Conector recto" o:spid="_x0000_s2052" style="position:absolute;left:0;text-align:left;flip:y;z-index:251659264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16048" w:rsidRDefault="003A36A3" w:rsidP="00D16048">
    <w:pPr>
      <w:jc w:val="center"/>
    </w:pPr>
    <w:r>
      <w:rPr>
        <w:noProof/>
        <w:lang w:val="es-CO" w:eastAsia="es-CO"/>
      </w:rPr>
      <w:pict>
        <v:shape id="4 Cuadro de texto" o:spid="_x0000_s2051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2050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DDD" w:rsidRDefault="007B3DD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45"/>
    <w:rsid w:val="00082DEB"/>
    <w:rsid w:val="000C3C45"/>
    <w:rsid w:val="00107EF5"/>
    <w:rsid w:val="00130556"/>
    <w:rsid w:val="0013187C"/>
    <w:rsid w:val="00181FF8"/>
    <w:rsid w:val="001D7416"/>
    <w:rsid w:val="00230914"/>
    <w:rsid w:val="002A7779"/>
    <w:rsid w:val="002B3040"/>
    <w:rsid w:val="00303AAD"/>
    <w:rsid w:val="00322B7C"/>
    <w:rsid w:val="003A36A3"/>
    <w:rsid w:val="003D649B"/>
    <w:rsid w:val="003F7270"/>
    <w:rsid w:val="00471A39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C642B"/>
    <w:rsid w:val="006E25D0"/>
    <w:rsid w:val="00710805"/>
    <w:rsid w:val="00763FF1"/>
    <w:rsid w:val="00792D5C"/>
    <w:rsid w:val="007A2AA9"/>
    <w:rsid w:val="007A7BDB"/>
    <w:rsid w:val="007B3DDD"/>
    <w:rsid w:val="007C778A"/>
    <w:rsid w:val="007E69FA"/>
    <w:rsid w:val="009167A4"/>
    <w:rsid w:val="00997B02"/>
    <w:rsid w:val="00B07AE3"/>
    <w:rsid w:val="00B3448A"/>
    <w:rsid w:val="00B359C4"/>
    <w:rsid w:val="00B41A57"/>
    <w:rsid w:val="00B604D8"/>
    <w:rsid w:val="00B66C22"/>
    <w:rsid w:val="00BB7CC8"/>
    <w:rsid w:val="00BD6F82"/>
    <w:rsid w:val="00C812F9"/>
    <w:rsid w:val="00C947C7"/>
    <w:rsid w:val="00CD2937"/>
    <w:rsid w:val="00D06766"/>
    <w:rsid w:val="00D16048"/>
    <w:rsid w:val="00D30092"/>
    <w:rsid w:val="00D34C86"/>
    <w:rsid w:val="00D51465"/>
    <w:rsid w:val="00D85DC7"/>
    <w:rsid w:val="00DB1A5F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  <w15:docId w15:val="{E7075E77-75E2-4087-80F7-4C07C8B6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3E6F8E-148B-4AAF-9C8D-1ED38061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3</cp:revision>
  <cp:lastPrinted>2021-05-03T14:22:00Z</cp:lastPrinted>
  <dcterms:created xsi:type="dcterms:W3CDTF">2021-05-28T03:43:00Z</dcterms:created>
  <dcterms:modified xsi:type="dcterms:W3CDTF">2021-06-01T14:52:00Z</dcterms:modified>
</cp:coreProperties>
</file>