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3039F4">
        <w:rPr>
          <w:rFonts w:ascii="Arial" w:hAnsi="Arial" w:cs="Arial"/>
          <w:b/>
          <w:color w:val="000000" w:themeColor="text1"/>
          <w:sz w:val="18"/>
          <w:szCs w:val="18"/>
        </w:rPr>
        <w:t xml:space="preserve"> AS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08483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 5.2.1 y Art 6 Resoluciòn 4396/08</w:t>
      </w:r>
    </w:p>
    <w:p w:rsidR="001A02BD" w:rsidRDefault="001A02B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proofErr w:type="spellStart"/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òptica</w:t>
      </w:r>
      <w:proofErr w:type="spellEnd"/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(dispensación)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carr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era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7 No 22-36 local 2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700246305-7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color w:val="000000" w:themeColor="text1"/>
          <w:sz w:val="18"/>
          <w:szCs w:val="18"/>
        </w:rPr>
        <w:t>cuyo Representante Legal es el señor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BATISTA RANNEL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proofErr w:type="spellStart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FB1B6B">
        <w:rPr>
          <w:rFonts w:ascii="Arial" w:hAnsi="Arial" w:cs="Arial"/>
          <w:color w:val="000000" w:themeColor="text1"/>
          <w:sz w:val="18"/>
          <w:szCs w:val="18"/>
        </w:rPr>
        <w:t>è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proofErr w:type="spellStart"/>
      <w:r w:rsidR="001A02BD">
        <w:rPr>
          <w:rFonts w:ascii="Arial" w:hAnsi="Arial" w:cs="Arial"/>
          <w:color w:val="000000" w:themeColor="text1"/>
          <w:sz w:val="18"/>
          <w:szCs w:val="18"/>
        </w:rPr>
        <w:t>Extranjerìa</w:t>
      </w:r>
      <w:proofErr w:type="spellEnd"/>
      <w:r w:rsidR="001A02BD">
        <w:rPr>
          <w:rFonts w:ascii="Arial" w:hAnsi="Arial" w:cs="Arial"/>
          <w:color w:val="000000" w:themeColor="text1"/>
          <w:sz w:val="18"/>
          <w:szCs w:val="18"/>
        </w:rPr>
        <w:t xml:space="preserve"> No 853105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hallazgos que quedaron documentad</w:t>
      </w:r>
      <w:r w:rsidR="001B0D62">
        <w:rPr>
          <w:rFonts w:ascii="Arial" w:hAnsi="Arial" w:cs="Arial"/>
          <w:color w:val="000000" w:themeColor="text1"/>
          <w:sz w:val="18"/>
          <w:szCs w:val="18"/>
        </w:rPr>
        <w:t>os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C7511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proofErr w:type="spellStart"/>
      <w:r w:rsidR="008C7511">
        <w:rPr>
          <w:rFonts w:ascii="Arial" w:hAnsi="Arial" w:cs="Arial"/>
          <w:color w:val="000000" w:themeColor="text1"/>
          <w:sz w:val="18"/>
          <w:szCs w:val="18"/>
        </w:rPr>
        <w:t>Inspecciòn</w:t>
      </w:r>
      <w:proofErr w:type="spellEnd"/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proofErr w:type="spellStart"/>
      <w:r w:rsidR="008C7511">
        <w:rPr>
          <w:rFonts w:ascii="Arial" w:hAnsi="Arial" w:cs="Arial"/>
          <w:color w:val="000000" w:themeColor="text1"/>
          <w:sz w:val="18"/>
          <w:szCs w:val="18"/>
        </w:rPr>
        <w:t>òpticas</w:t>
      </w:r>
      <w:proofErr w:type="spellEnd"/>
      <w:r w:rsidR="008C75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1B0D62">
        <w:rPr>
          <w:rFonts w:ascii="Arial" w:hAnsi="Arial" w:cs="Arial"/>
          <w:b/>
          <w:color w:val="000000" w:themeColor="text1"/>
          <w:sz w:val="18"/>
          <w:szCs w:val="18"/>
        </w:rPr>
        <w:t>ù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proofErr w:type="spellEnd"/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ING162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11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agosto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ING213-20 de septiembre 21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JLG095-20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BATISTA RANNEL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DLUX </w:t>
      </w:r>
      <w:r w:rsidR="00B437E9">
        <w:rPr>
          <w:rFonts w:ascii="Arial" w:hAnsi="Arial" w:cs="Arial"/>
          <w:b/>
          <w:color w:val="000000" w:themeColor="text1"/>
          <w:sz w:val="18"/>
          <w:szCs w:val="18"/>
        </w:rPr>
        <w:t>óptica</w:t>
      </w:r>
      <w:bookmarkStart w:id="0" w:name="_GoBack"/>
      <w:bookmarkEnd w:id="0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B437E9">
        <w:rPr>
          <w:rFonts w:ascii="Arial" w:hAnsi="Arial" w:cs="Arial"/>
          <w:b/>
          <w:color w:val="000000" w:themeColor="text1"/>
          <w:sz w:val="18"/>
          <w:szCs w:val="18"/>
        </w:rPr>
        <w:t>AS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E6E7F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D05FC0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C5" w:rsidRDefault="00621BC5" w:rsidP="00D16048">
      <w:r>
        <w:separator/>
      </w:r>
    </w:p>
  </w:endnote>
  <w:endnote w:type="continuationSeparator" w:id="0">
    <w:p w:rsidR="00621BC5" w:rsidRDefault="00621BC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E9CB397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C5" w:rsidRDefault="00621BC5" w:rsidP="00D16048">
      <w:r>
        <w:separator/>
      </w:r>
    </w:p>
  </w:footnote>
  <w:footnote w:type="continuationSeparator" w:id="0">
    <w:p w:rsidR="00621BC5" w:rsidRDefault="00621BC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6C2C4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6C2C4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2B6526D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81FF8"/>
    <w:rsid w:val="001A02BD"/>
    <w:rsid w:val="001B0D62"/>
    <w:rsid w:val="001B5CC0"/>
    <w:rsid w:val="001D7416"/>
    <w:rsid w:val="001F4025"/>
    <w:rsid w:val="00227C31"/>
    <w:rsid w:val="00255034"/>
    <w:rsid w:val="0027018B"/>
    <w:rsid w:val="0028491A"/>
    <w:rsid w:val="002A7779"/>
    <w:rsid w:val="002B3040"/>
    <w:rsid w:val="002D2C88"/>
    <w:rsid w:val="002D6634"/>
    <w:rsid w:val="003039F4"/>
    <w:rsid w:val="00303AAD"/>
    <w:rsid w:val="00322B7C"/>
    <w:rsid w:val="00395867"/>
    <w:rsid w:val="003C2467"/>
    <w:rsid w:val="003D649B"/>
    <w:rsid w:val="003F7270"/>
    <w:rsid w:val="00471A39"/>
    <w:rsid w:val="004964E2"/>
    <w:rsid w:val="004C18E9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21BC5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9528B"/>
    <w:rsid w:val="008B1618"/>
    <w:rsid w:val="008C7511"/>
    <w:rsid w:val="008D09AF"/>
    <w:rsid w:val="009167A4"/>
    <w:rsid w:val="00956D90"/>
    <w:rsid w:val="00961D67"/>
    <w:rsid w:val="00997B02"/>
    <w:rsid w:val="00A014E2"/>
    <w:rsid w:val="00B07AE3"/>
    <w:rsid w:val="00B3448A"/>
    <w:rsid w:val="00B437E9"/>
    <w:rsid w:val="00B54C18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5FC0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EC7E90-BFEC-4CF2-9F60-38D2531F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9</cp:revision>
  <cp:lastPrinted>2021-05-03T14:40:00Z</cp:lastPrinted>
  <dcterms:created xsi:type="dcterms:W3CDTF">2021-04-25T23:19:00Z</dcterms:created>
  <dcterms:modified xsi:type="dcterms:W3CDTF">2021-05-20T17:54:00Z</dcterms:modified>
</cp:coreProperties>
</file>