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91A6F">
        <w:rPr>
          <w:rFonts w:ascii="Arial" w:hAnsi="Arial" w:cs="Arial"/>
          <w:b/>
          <w:sz w:val="22"/>
          <w:szCs w:val="22"/>
        </w:rPr>
        <w:t>-2021-031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26FEA" w:rsidRDefault="00226FE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324080" w:rsidRDefault="00324080" w:rsidP="0032408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24080">
        <w:rPr>
          <w:rFonts w:ascii="Arial" w:hAnsi="Arial" w:cs="Arial"/>
          <w:color w:val="000000" w:themeColor="text1"/>
          <w:sz w:val="18"/>
          <w:szCs w:val="18"/>
        </w:rPr>
        <w:t>Ley 9 de 1979,</w:t>
      </w:r>
    </w:p>
    <w:p w:rsidR="00E54114" w:rsidRDefault="00324080" w:rsidP="0032408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24080">
        <w:rPr>
          <w:rFonts w:ascii="Arial" w:hAnsi="Arial" w:cs="Arial"/>
          <w:color w:val="000000" w:themeColor="text1"/>
          <w:sz w:val="18"/>
          <w:szCs w:val="18"/>
        </w:rPr>
        <w:t>Resolución 2674 de 2013 articulo 26 numeral 1,2,3</w:t>
      </w:r>
    </w:p>
    <w:p w:rsidR="00324080" w:rsidRPr="00EA6FBE" w:rsidRDefault="00324080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891A6F" w:rsidRPr="00891A6F">
        <w:rPr>
          <w:rFonts w:ascii="Arial" w:hAnsi="Arial" w:cs="Arial"/>
          <w:b/>
          <w:color w:val="000000" w:themeColor="text1"/>
          <w:sz w:val="18"/>
          <w:szCs w:val="18"/>
        </w:rPr>
        <w:t xml:space="preserve">CEVICHERIA NUQUI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el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91A6F" w:rsidRPr="00891A6F">
        <w:rPr>
          <w:rFonts w:ascii="Arial" w:hAnsi="Arial" w:cs="Arial"/>
          <w:color w:val="000000" w:themeColor="text1"/>
          <w:sz w:val="18"/>
          <w:szCs w:val="18"/>
        </w:rPr>
        <w:t>BOLIVAR PLAZA LOCAL 303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24080" w:rsidRPr="00324080">
        <w:rPr>
          <w:rFonts w:ascii="Arial" w:hAnsi="Arial" w:cs="Arial"/>
          <w:color w:val="000000" w:themeColor="text1"/>
          <w:sz w:val="18"/>
          <w:szCs w:val="18"/>
        </w:rPr>
        <w:t xml:space="preserve">25154576-2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24080" w:rsidRPr="00324080">
        <w:rPr>
          <w:rFonts w:ascii="Arial" w:hAnsi="Arial" w:cs="Arial"/>
          <w:b/>
          <w:color w:val="000000" w:themeColor="text1"/>
          <w:sz w:val="18"/>
          <w:szCs w:val="18"/>
        </w:rPr>
        <w:t>LUZ MILA DUQUE DE ZULUAGA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25154576,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744BA4" w:rsidRPr="00744BA4">
        <w:t xml:space="preserve"> </w:t>
      </w:r>
      <w:r w:rsidR="00324080">
        <w:rPr>
          <w:rFonts w:ascii="Arial" w:hAnsi="Arial" w:cs="Arial"/>
          <w:b/>
          <w:sz w:val="18"/>
          <w:szCs w:val="18"/>
        </w:rPr>
        <w:t xml:space="preserve">SLG078-21   YAG0079-21   </w:t>
      </w:r>
      <w:r w:rsidR="00324080" w:rsidRPr="00324080">
        <w:rPr>
          <w:rFonts w:ascii="Arial" w:hAnsi="Arial" w:cs="Arial"/>
          <w:b/>
          <w:sz w:val="18"/>
          <w:szCs w:val="18"/>
        </w:rPr>
        <w:t>YAG0080-21</w:t>
      </w:r>
      <w:r w:rsidR="00324080">
        <w:rPr>
          <w:rFonts w:ascii="Arial" w:hAnsi="Arial" w:cs="Arial"/>
          <w:b/>
          <w:sz w:val="18"/>
          <w:szCs w:val="18"/>
        </w:rPr>
        <w:t xml:space="preserve"> de abril 27 de 2021</w:t>
      </w:r>
      <w:bookmarkStart w:id="0" w:name="_GoBack"/>
      <w:bookmarkEnd w:id="0"/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de la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24080" w:rsidRPr="00324080">
        <w:rPr>
          <w:rFonts w:ascii="Arial" w:hAnsi="Arial" w:cs="Arial"/>
          <w:b/>
          <w:color w:val="000000" w:themeColor="text1"/>
          <w:sz w:val="18"/>
          <w:szCs w:val="18"/>
        </w:rPr>
        <w:t xml:space="preserve">LUZ MILA DUQUE DE ZULUAGA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91A6F" w:rsidRPr="00891A6F">
        <w:rPr>
          <w:rFonts w:ascii="Arial" w:hAnsi="Arial" w:cs="Arial"/>
          <w:b/>
          <w:color w:val="000000" w:themeColor="text1"/>
          <w:sz w:val="18"/>
          <w:szCs w:val="18"/>
        </w:rPr>
        <w:t xml:space="preserve">CEVICHERIA NUQUI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91A6F">
        <w:rPr>
          <w:rFonts w:ascii="Arial" w:hAnsi="Arial" w:cs="Arial"/>
          <w:b/>
          <w:sz w:val="22"/>
          <w:szCs w:val="22"/>
        </w:rPr>
        <w:t>-2021-031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3D" w:rsidRDefault="00F57A3D" w:rsidP="00D16048">
      <w:r>
        <w:separator/>
      </w:r>
    </w:p>
  </w:endnote>
  <w:endnote w:type="continuationSeparator" w:id="0">
    <w:p w:rsidR="00F57A3D" w:rsidRDefault="00F57A3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3D" w:rsidRDefault="00F57A3D" w:rsidP="00D16048">
      <w:r>
        <w:separator/>
      </w:r>
    </w:p>
  </w:footnote>
  <w:footnote w:type="continuationSeparator" w:id="0">
    <w:p w:rsidR="00F57A3D" w:rsidRDefault="00F57A3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891A6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-2021-031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891A6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-2021-031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7F9E"/>
    <w:multiLevelType w:val="hybridMultilevel"/>
    <w:tmpl w:val="DDD8302A"/>
    <w:lvl w:ilvl="0" w:tplc="5F7A50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26FEA"/>
    <w:rsid w:val="00230914"/>
    <w:rsid w:val="0025321C"/>
    <w:rsid w:val="002A0410"/>
    <w:rsid w:val="002A7779"/>
    <w:rsid w:val="002B3040"/>
    <w:rsid w:val="00303AAD"/>
    <w:rsid w:val="00322B7C"/>
    <w:rsid w:val="00324080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44BA4"/>
    <w:rsid w:val="00763FF1"/>
    <w:rsid w:val="007873CD"/>
    <w:rsid w:val="00792D5C"/>
    <w:rsid w:val="007A2AA9"/>
    <w:rsid w:val="007A7BDB"/>
    <w:rsid w:val="007C778A"/>
    <w:rsid w:val="007E69FA"/>
    <w:rsid w:val="007F54A9"/>
    <w:rsid w:val="00891A6F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E54114"/>
    <w:rsid w:val="00E92E28"/>
    <w:rsid w:val="00EA6FBE"/>
    <w:rsid w:val="00ED76E2"/>
    <w:rsid w:val="00F1156C"/>
    <w:rsid w:val="00F45B2D"/>
    <w:rsid w:val="00F57A3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1B54A2-E6DD-4745-AEBA-5E4CB84E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2021-06-04T16:29:00Z</dcterms:created>
  <dcterms:modified xsi:type="dcterms:W3CDTF">2021-06-04T16:29:00Z</dcterms:modified>
</cp:coreProperties>
</file>