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7A3E89" w:rsidRDefault="006109DA" w:rsidP="00606629">
      <w:pPr>
        <w:rPr>
          <w:color w:val="000000" w:themeColor="text1"/>
        </w:rPr>
      </w:pPr>
    </w:p>
    <w:p w:rsidR="006109DA" w:rsidRPr="007A3E89" w:rsidRDefault="006109DA" w:rsidP="006109DA">
      <w:pPr>
        <w:rPr>
          <w:color w:val="000000" w:themeColor="text1"/>
        </w:rPr>
      </w:pPr>
    </w:p>
    <w:p w:rsidR="006109DA" w:rsidRPr="007A3E89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7A3E89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7A3E89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7A3E89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34675F" w:rsidRDefault="0034675F" w:rsidP="0034675F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34675F" w:rsidRDefault="0034675F" w:rsidP="0034675F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Pereira, abril  26 de 2021</w:t>
      </w:r>
    </w:p>
    <w:p w:rsidR="0034675F" w:rsidRDefault="0034675F" w:rsidP="0034675F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4F48EF" w:rsidRPr="007A3E89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D06766" w:rsidRPr="007A3E89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7A3E89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A3E89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7451F6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A3E89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4F48EF"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>26</w:t>
      </w:r>
      <w:r w:rsidRPr="007A3E8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1 de la Resolucion 2674/13</w:t>
      </w:r>
    </w:p>
    <w:p w:rsidR="007451F6" w:rsidRPr="007A3E89" w:rsidRDefault="007451F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7A3E89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4F48EF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Restaurante </w:t>
      </w:r>
      <w:r w:rsidR="00EA0985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Doña Petra </w:t>
      </w:r>
      <w:r w:rsidR="004F48EF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Mariscos y </w:t>
      </w:r>
      <w:r w:rsidR="00EA0985" w:rsidRPr="007A3E89">
        <w:rPr>
          <w:rFonts w:ascii="Arial" w:hAnsi="Arial" w:cs="Arial"/>
          <w:b/>
          <w:color w:val="000000" w:themeColor="text1"/>
          <w:sz w:val="18"/>
          <w:szCs w:val="18"/>
        </w:rPr>
        <w:t>P</w:t>
      </w:r>
      <w:r w:rsidR="004F48EF" w:rsidRPr="007A3E89">
        <w:rPr>
          <w:rFonts w:ascii="Arial" w:hAnsi="Arial" w:cs="Arial"/>
          <w:b/>
          <w:color w:val="000000" w:themeColor="text1"/>
          <w:sz w:val="18"/>
          <w:szCs w:val="18"/>
        </w:rPr>
        <w:t>escados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7A3E89">
        <w:rPr>
          <w:rFonts w:ascii="Arial" w:hAnsi="Arial" w:cs="Arial"/>
          <w:color w:val="000000" w:themeColor="text1"/>
          <w:sz w:val="18"/>
          <w:szCs w:val="18"/>
        </w:rPr>
        <w:t xml:space="preserve"> la calle 24 # 7-31 Local 203Edificio Lago Uribe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EA0985" w:rsidRPr="007A3E89">
        <w:rPr>
          <w:rFonts w:ascii="Arial" w:hAnsi="Arial" w:cs="Arial"/>
          <w:color w:val="000000" w:themeColor="text1"/>
          <w:sz w:val="18"/>
          <w:szCs w:val="18"/>
        </w:rPr>
        <w:t>1088264166-8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0985" w:rsidRPr="007A3E89">
        <w:rPr>
          <w:rFonts w:ascii="Arial" w:hAnsi="Arial" w:cs="Arial"/>
          <w:b/>
          <w:color w:val="000000" w:themeColor="text1"/>
          <w:sz w:val="18"/>
          <w:szCs w:val="18"/>
        </w:rPr>
        <w:t>Elisa Marcela  Giraldo Mosquera</w:t>
      </w:r>
      <w:r w:rsidR="005A65C9" w:rsidRPr="007A3E89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A0985" w:rsidRPr="007A3E89">
        <w:rPr>
          <w:rFonts w:ascii="Arial" w:hAnsi="Arial" w:cs="Arial"/>
          <w:color w:val="000000" w:themeColor="text1"/>
          <w:sz w:val="18"/>
          <w:szCs w:val="18"/>
        </w:rPr>
        <w:t>1088264166</w:t>
      </w:r>
      <w:r w:rsidR="005A65C9" w:rsidRPr="007A3E89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7A3E89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7A3E89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JQV0512-20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DEL. 10 DE JULIO DE 2020</w:t>
      </w:r>
      <w:r w:rsidR="00FC7E83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establecimientos de preparación de alimentos numero </w:t>
      </w:r>
      <w:r w:rsidR="00EA0985" w:rsidRPr="007A3E89">
        <w:rPr>
          <w:rFonts w:ascii="Arial" w:hAnsi="Arial" w:cs="Arial"/>
          <w:b/>
          <w:color w:val="000000" w:themeColor="text1"/>
          <w:sz w:val="18"/>
          <w:szCs w:val="18"/>
        </w:rPr>
        <w:t>LVV145-20 10</w:t>
      </w:r>
      <w:r w:rsidR="003C2467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de julio </w:t>
      </w:r>
      <w:r w:rsidR="003C2467" w:rsidRPr="007A3E89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D51465" w:rsidRPr="007A3E89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JQV0</w:t>
      </w:r>
      <w:r w:rsidR="003C2467" w:rsidRPr="007A3E89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FC7E83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-20 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del 15 de julio del 2020 </w:t>
      </w:r>
      <w:r w:rsidR="00D51465" w:rsidRPr="007A3E89">
        <w:rPr>
          <w:rFonts w:ascii="Arial" w:hAnsi="Arial" w:cs="Arial"/>
          <w:b/>
          <w:color w:val="000000" w:themeColor="text1"/>
          <w:sz w:val="18"/>
          <w:szCs w:val="18"/>
        </w:rPr>
        <w:t>y JQV0</w:t>
      </w:r>
      <w:r w:rsidR="003C2467" w:rsidRPr="007A3E89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>31-</w:t>
      </w:r>
      <w:r w:rsidR="00D51465" w:rsidRPr="007A3E89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del 15 de julio de 2020</w:t>
      </w:r>
    </w:p>
    <w:p w:rsidR="006109DA" w:rsidRPr="007A3E89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>a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>Por l</w:t>
      </w:r>
      <w:r w:rsidR="0034675F">
        <w:rPr>
          <w:rFonts w:ascii="Arial" w:hAnsi="Arial" w:cs="Arial"/>
          <w:color w:val="000000" w:themeColor="text1"/>
          <w:sz w:val="18"/>
          <w:szCs w:val="18"/>
        </w:rPr>
        <w:t>o expuesto</w:t>
      </w:r>
      <w:bookmarkStart w:id="0" w:name="_GoBack"/>
      <w:bookmarkEnd w:id="0"/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s</w:t>
      </w:r>
      <w:r w:rsidR="006109DA" w:rsidRPr="007A3E89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7A3E89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>a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>a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7A3E89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7A3E89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A3E89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7A3E89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7A3E89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A3E89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A3E89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A3E89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A3E89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7A3E89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7A3E89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34675F" w:rsidRDefault="006109DA" w:rsidP="0034675F">
      <w:pPr>
        <w:jc w:val="both"/>
        <w:rPr>
          <w:rFonts w:ascii="Arial" w:hAnsi="Arial" w:cs="Arial"/>
          <w:color w:val="FFFFFF" w:themeColor="background1"/>
          <w:sz w:val="18"/>
          <w:szCs w:val="18"/>
        </w:rPr>
      </w:pP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7A3E89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7A3E89">
        <w:rPr>
          <w:rFonts w:ascii="Arial" w:hAnsi="Arial" w:cs="Arial"/>
          <w:color w:val="000000" w:themeColor="text1"/>
          <w:sz w:val="18"/>
          <w:szCs w:val="18"/>
        </w:rPr>
        <w:t>de Elisa Marcela Giraldo Mosquera</w:t>
      </w:r>
      <w:r w:rsidR="00D34C86" w:rsidRPr="007A3E89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7A3E89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7A2AA9" w:rsidRPr="007A3E89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8B1618" w:rsidRPr="007A3E89">
        <w:rPr>
          <w:rFonts w:ascii="Arial" w:hAnsi="Arial" w:cs="Arial"/>
          <w:b/>
          <w:color w:val="000000" w:themeColor="text1"/>
          <w:sz w:val="18"/>
          <w:szCs w:val="18"/>
        </w:rPr>
        <w:t>Restaurante Doña Petra Mariscos y Pescados</w:t>
      </w:r>
      <w:r w:rsidRPr="007A3E89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4675F" w:rsidRPr="007A3E89">
        <w:rPr>
          <w:rFonts w:ascii="Arial" w:hAnsi="Arial" w:cs="Arial"/>
          <w:b/>
          <w:color w:val="000000" w:themeColor="text1"/>
          <w:sz w:val="18"/>
          <w:szCs w:val="18"/>
        </w:rPr>
        <w:t>RC-057-2020-900</w:t>
      </w:r>
      <w:r w:rsidR="0034675F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3C2467">
        <w:rPr>
          <w:rFonts w:ascii="Arial" w:hAnsi="Arial" w:cs="Arial"/>
          <w:b/>
          <w:color w:val="FFFFFF" w:themeColor="background1"/>
          <w:sz w:val="18"/>
          <w:szCs w:val="18"/>
        </w:rPr>
        <w:t>05</w:t>
      </w:r>
      <w:r w:rsidR="008B1618">
        <w:rPr>
          <w:rFonts w:ascii="Arial" w:hAnsi="Arial" w:cs="Arial"/>
          <w:b/>
          <w:color w:val="FFFFFF" w:themeColor="background1"/>
          <w:sz w:val="18"/>
          <w:szCs w:val="18"/>
        </w:rPr>
        <w:t>7</w:t>
      </w:r>
      <w:r w:rsidR="003C2467">
        <w:rPr>
          <w:rFonts w:ascii="Arial" w:hAnsi="Arial" w:cs="Arial"/>
          <w:b/>
          <w:color w:val="FFFFFF" w:themeColor="background1"/>
          <w:sz w:val="18"/>
          <w:szCs w:val="18"/>
        </w:rPr>
        <w:t>-2020-900</w:t>
      </w:r>
    </w:p>
    <w:sectPr w:rsidR="006109DA" w:rsidRPr="0034675F" w:rsidSect="00346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BD" w:rsidRDefault="009523BD" w:rsidP="00D16048">
      <w:r>
        <w:separator/>
      </w:r>
    </w:p>
  </w:endnote>
  <w:endnote w:type="continuationSeparator" w:id="0">
    <w:p w:rsidR="009523BD" w:rsidRDefault="009523B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9" w:rsidRDefault="007A3E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89" w:rsidRDefault="007A3E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BD" w:rsidRDefault="009523BD" w:rsidP="00D16048">
      <w:r>
        <w:separator/>
      </w:r>
    </w:p>
  </w:footnote>
  <w:footnote w:type="continuationSeparator" w:id="0">
    <w:p w:rsidR="009523BD" w:rsidRDefault="009523B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FC" w:rsidRDefault="006663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4F48E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4F48EF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FC" w:rsidRDefault="006663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81FF8"/>
    <w:rsid w:val="001D7416"/>
    <w:rsid w:val="002A7779"/>
    <w:rsid w:val="002B3040"/>
    <w:rsid w:val="00303AAD"/>
    <w:rsid w:val="00322B7C"/>
    <w:rsid w:val="0034675F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3E89"/>
    <w:rsid w:val="007A7BDB"/>
    <w:rsid w:val="007C778A"/>
    <w:rsid w:val="007E400A"/>
    <w:rsid w:val="007E69FA"/>
    <w:rsid w:val="008B1618"/>
    <w:rsid w:val="009167A4"/>
    <w:rsid w:val="009523BD"/>
    <w:rsid w:val="00961D67"/>
    <w:rsid w:val="00997B02"/>
    <w:rsid w:val="00B07AE3"/>
    <w:rsid w:val="00B3448A"/>
    <w:rsid w:val="00B66C22"/>
    <w:rsid w:val="00BB7CC8"/>
    <w:rsid w:val="00BD6F82"/>
    <w:rsid w:val="00C75F1D"/>
    <w:rsid w:val="00C812F9"/>
    <w:rsid w:val="00CD2937"/>
    <w:rsid w:val="00D06766"/>
    <w:rsid w:val="00D16048"/>
    <w:rsid w:val="00D34C86"/>
    <w:rsid w:val="00D51465"/>
    <w:rsid w:val="00D85DC7"/>
    <w:rsid w:val="00DB1A5F"/>
    <w:rsid w:val="00EA0985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F3F94F-116E-43B8-9643-6F4753F1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5</cp:revision>
  <cp:lastPrinted>2021-05-03T14:26:00Z</cp:lastPrinted>
  <dcterms:created xsi:type="dcterms:W3CDTF">2021-04-24T23:31:00Z</dcterms:created>
  <dcterms:modified xsi:type="dcterms:W3CDTF">2021-05-03T14:26:00Z</dcterms:modified>
</cp:coreProperties>
</file>