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C15D12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C15D12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757226" w:rsidRPr="00757226">
        <w:rPr>
          <w:rFonts w:ascii="Arial" w:hAnsi="Arial" w:cs="Arial"/>
          <w:b/>
          <w:noProof/>
          <w:sz w:val="18"/>
          <w:szCs w:val="16"/>
        </w:rPr>
        <w:t xml:space="preserve">ZO-2021-002-900 </w:t>
      </w:r>
      <w:r w:rsidR="00C15D12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7D010D" w:rsidRDefault="00757226" w:rsidP="005F2CAF">
      <w:pPr>
        <w:jc w:val="both"/>
        <w:rPr>
          <w:rFonts w:ascii="Arial" w:hAnsi="Arial" w:cs="Arial"/>
          <w:sz w:val="18"/>
          <w:szCs w:val="16"/>
        </w:rPr>
      </w:pPr>
      <w:r w:rsidRPr="00757226">
        <w:rPr>
          <w:rFonts w:ascii="Arial" w:hAnsi="Arial" w:cs="Arial"/>
          <w:sz w:val="18"/>
          <w:szCs w:val="16"/>
        </w:rPr>
        <w:t>Según</w:t>
      </w:r>
      <w:r>
        <w:rPr>
          <w:rFonts w:ascii="Arial" w:hAnsi="Arial" w:cs="Arial"/>
          <w:sz w:val="18"/>
          <w:szCs w:val="16"/>
        </w:rPr>
        <w:t xml:space="preserve"> </w:t>
      </w:r>
      <w:r w:rsidRPr="00757226">
        <w:rPr>
          <w:rFonts w:ascii="Arial" w:hAnsi="Arial" w:cs="Arial"/>
          <w:sz w:val="18"/>
          <w:szCs w:val="16"/>
        </w:rPr>
        <w:t xml:space="preserve"> acta JAH072-20 </w:t>
      </w:r>
      <w:r>
        <w:rPr>
          <w:rFonts w:ascii="Arial" w:hAnsi="Arial" w:cs="Arial"/>
          <w:sz w:val="18"/>
          <w:szCs w:val="16"/>
        </w:rPr>
        <w:t xml:space="preserve"> de visita </w:t>
      </w:r>
      <w:r w:rsidRPr="00757226">
        <w:rPr>
          <w:rFonts w:ascii="Arial" w:hAnsi="Arial" w:cs="Arial"/>
          <w:sz w:val="18"/>
          <w:szCs w:val="16"/>
        </w:rPr>
        <w:t>se encontró</w:t>
      </w:r>
      <w:r>
        <w:rPr>
          <w:rFonts w:ascii="Arial" w:hAnsi="Arial" w:cs="Arial"/>
          <w:sz w:val="18"/>
          <w:szCs w:val="16"/>
        </w:rPr>
        <w:t xml:space="preserve"> dos (2) porcinos y veintiséis (26) aves</w:t>
      </w:r>
      <w:r w:rsidRPr="00757226">
        <w:rPr>
          <w:rFonts w:ascii="Arial" w:hAnsi="Arial" w:cs="Arial"/>
          <w:sz w:val="18"/>
          <w:szCs w:val="16"/>
        </w:rPr>
        <w:t xml:space="preserve"> en condiciones no optimas, en el momento de la visita se perciben olores ofensivos y presencia de moscas. En el acta JAH085-20 se verifica que en el momento de la visita que las exigencias sanitarias realizadas en el acta anterior no se cumplieron en su totalidad. Donde se incumplió con retirar la totalidad</w:t>
      </w:r>
      <w:r>
        <w:rPr>
          <w:rFonts w:ascii="Arial" w:hAnsi="Arial" w:cs="Arial"/>
          <w:sz w:val="18"/>
          <w:szCs w:val="16"/>
        </w:rPr>
        <w:t xml:space="preserve"> de Las aves</w:t>
      </w:r>
      <w:r w:rsidRPr="00757226">
        <w:rPr>
          <w:rFonts w:ascii="Arial" w:hAnsi="Arial" w:cs="Arial"/>
          <w:sz w:val="18"/>
          <w:szCs w:val="16"/>
        </w:rPr>
        <w:t>. Dicho incumplimiento es una clara violación  a los artículos 207 y 209 de la ley 09 de 1979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757226" w:rsidRPr="00757226">
        <w:rPr>
          <w:rFonts w:ascii="Arial" w:hAnsi="Arial" w:cs="Arial"/>
          <w:sz w:val="18"/>
          <w:szCs w:val="16"/>
        </w:rPr>
        <w:t>JAIME GUERRERO GONZALEZ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757226" w:rsidRPr="00757226">
        <w:rPr>
          <w:rFonts w:ascii="Arial" w:hAnsi="Arial" w:cs="Arial"/>
          <w:sz w:val="18"/>
          <w:szCs w:val="16"/>
        </w:rPr>
        <w:t>MANZANA 2 CASA 37 LAS BRISITAS INVASION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757226" w:rsidRPr="00757226">
        <w:rPr>
          <w:rFonts w:ascii="Arial" w:hAnsi="Arial" w:cs="Arial"/>
          <w:sz w:val="18"/>
          <w:szCs w:val="16"/>
        </w:rPr>
        <w:t>JAIME GUERRERO GONZALEZ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757226" w:rsidRPr="00757226">
        <w:rPr>
          <w:rFonts w:ascii="Arial" w:hAnsi="Arial" w:cs="Arial"/>
          <w:sz w:val="18"/>
          <w:szCs w:val="16"/>
        </w:rPr>
        <w:t>JAIME GUERRERO GONZALEZ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757226">
        <w:rPr>
          <w:rFonts w:ascii="Arial" w:hAnsi="Arial" w:cs="Arial"/>
          <w:sz w:val="18"/>
          <w:szCs w:val="16"/>
        </w:rPr>
        <w:t xml:space="preserve">JAH072-20        </w:t>
      </w:r>
      <w:r w:rsidR="00757226" w:rsidRPr="00757226">
        <w:rPr>
          <w:rFonts w:ascii="Arial" w:hAnsi="Arial" w:cs="Arial"/>
          <w:sz w:val="18"/>
          <w:szCs w:val="16"/>
        </w:rPr>
        <w:t>JAH085-20-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E64A43">
        <w:rPr>
          <w:rFonts w:ascii="Arial" w:hAnsi="Arial" w:cs="Arial"/>
          <w:sz w:val="18"/>
          <w:szCs w:val="16"/>
        </w:rPr>
        <w:t>06/10/2020</w:t>
      </w:r>
      <w:r w:rsidR="006B4C31">
        <w:rPr>
          <w:rFonts w:ascii="Arial" w:hAnsi="Arial" w:cs="Arial"/>
          <w:sz w:val="18"/>
          <w:szCs w:val="16"/>
        </w:rPr>
        <w:t xml:space="preserve">              27/11/20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bookmarkStart w:id="0" w:name="_GoBack"/>
      <w:bookmarkEnd w:id="0"/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40202C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3B" w:rsidRDefault="00D21B3B" w:rsidP="00D16048">
      <w:r>
        <w:separator/>
      </w:r>
    </w:p>
  </w:endnote>
  <w:endnote w:type="continuationSeparator" w:id="0">
    <w:p w:rsidR="00D21B3B" w:rsidRDefault="00D21B3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21B3B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3B" w:rsidRDefault="00D21B3B" w:rsidP="00D16048">
      <w:r>
        <w:separator/>
      </w:r>
    </w:p>
  </w:footnote>
  <w:footnote w:type="continuationSeparator" w:id="0">
    <w:p w:rsidR="00D21B3B" w:rsidRDefault="00D21B3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21B3B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</w:t>
                </w:r>
                <w:r w:rsidR="00E9292E">
                  <w:rPr>
                    <w:rFonts w:ascii="Arial" w:hAnsi="Arial" w:cs="Arial"/>
                    <w:b/>
                  </w:rPr>
                  <w:t>TRATIVO SANCIONATORIO (PAS) 2021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1B3B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21B3B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74569"/>
    <w:rsid w:val="00181FF8"/>
    <w:rsid w:val="00185F4C"/>
    <w:rsid w:val="0018746E"/>
    <w:rsid w:val="00190787"/>
    <w:rsid w:val="00196EBA"/>
    <w:rsid w:val="001A4794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202C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B4C31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8034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15D12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21B3B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64A43"/>
    <w:rsid w:val="00E7015D"/>
    <w:rsid w:val="00E9292E"/>
    <w:rsid w:val="00E9787F"/>
    <w:rsid w:val="00EA5DDB"/>
    <w:rsid w:val="00EF7455"/>
    <w:rsid w:val="00F13847"/>
    <w:rsid w:val="00F236E8"/>
    <w:rsid w:val="00F27CC2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785E3399-FAF3-4EA9-944B-FEF4414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9403-FDE8-44F1-BA15-8F0472A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8</cp:revision>
  <cp:lastPrinted>2021-05-28T13:10:00Z</cp:lastPrinted>
  <dcterms:created xsi:type="dcterms:W3CDTF">2021-05-24T03:40:00Z</dcterms:created>
  <dcterms:modified xsi:type="dcterms:W3CDTF">2021-05-28T13:12:00Z</dcterms:modified>
</cp:coreProperties>
</file>