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1DAA" w14:textId="77777777" w:rsidR="00556FE0" w:rsidRPr="00810EB8" w:rsidRDefault="00556FE0">
      <w:pPr>
        <w:widowControl w:val="0"/>
        <w:spacing w:line="276" w:lineRule="auto"/>
        <w:rPr>
          <w:lang w:val="es-ES"/>
        </w:rPr>
      </w:pPr>
    </w:p>
    <w:p w14:paraId="487CC119" w14:textId="77777777" w:rsidR="00556FE0" w:rsidRPr="00810EB8" w:rsidRDefault="00556FE0">
      <w:pPr>
        <w:rPr>
          <w:lang w:val="es-ES"/>
        </w:rPr>
      </w:pPr>
      <w:bookmarkStart w:id="0" w:name="_heading=h.gjdgxs" w:colFirst="0" w:colLast="0"/>
      <w:bookmarkEnd w:id="0"/>
    </w:p>
    <w:p w14:paraId="7508BAB7" w14:textId="77777777" w:rsidR="00556FE0" w:rsidRPr="00810EB8" w:rsidRDefault="00556FE0">
      <w:pPr>
        <w:rPr>
          <w:lang w:val="es-ES"/>
        </w:rPr>
      </w:pPr>
    </w:p>
    <w:p w14:paraId="6AEFF397" w14:textId="77777777" w:rsidR="00556FE0" w:rsidRPr="00810EB8" w:rsidRDefault="00556FE0">
      <w:pPr>
        <w:rPr>
          <w:lang w:val="es-ES"/>
        </w:rPr>
      </w:pPr>
    </w:p>
    <w:tbl>
      <w:tblPr>
        <w:tblStyle w:val="a"/>
        <w:tblW w:w="9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
        <w:gridCol w:w="659"/>
        <w:gridCol w:w="1800"/>
        <w:gridCol w:w="1726"/>
        <w:gridCol w:w="309"/>
        <w:gridCol w:w="2243"/>
        <w:gridCol w:w="2742"/>
      </w:tblGrid>
      <w:tr w:rsidR="00556FE0" w:rsidRPr="00810EB8" w14:paraId="5553BA6F" w14:textId="77777777">
        <w:trPr>
          <w:trHeight w:val="427"/>
          <w:jc w:val="center"/>
        </w:trPr>
        <w:tc>
          <w:tcPr>
            <w:tcW w:w="2950" w:type="dxa"/>
            <w:gridSpan w:val="3"/>
            <w:vAlign w:val="center"/>
          </w:tcPr>
          <w:p w14:paraId="1260E477" w14:textId="1C307199" w:rsidR="00556FE0" w:rsidRPr="00810EB8"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b/>
                <w:color w:val="000000"/>
                <w:sz w:val="22"/>
                <w:szCs w:val="22"/>
                <w:lang w:val="es-ES"/>
              </w:rPr>
            </w:pPr>
            <w:r w:rsidRPr="00810EB8">
              <w:rPr>
                <w:rFonts w:ascii="Arial" w:eastAsia="Arial" w:hAnsi="Arial" w:cs="Arial"/>
                <w:b/>
                <w:color w:val="000000"/>
                <w:sz w:val="22"/>
                <w:szCs w:val="22"/>
                <w:lang w:val="es-ES"/>
              </w:rPr>
              <w:t xml:space="preserve">Fecha: </w:t>
            </w:r>
            <w:r w:rsidRPr="00810EB8">
              <w:rPr>
                <w:rFonts w:ascii="Arial" w:eastAsia="Arial" w:hAnsi="Arial" w:cs="Arial"/>
                <w:b/>
                <w:sz w:val="22"/>
                <w:szCs w:val="22"/>
                <w:lang w:val="es-ES"/>
              </w:rPr>
              <w:t>18/0</w:t>
            </w:r>
            <w:r w:rsidR="003E3B98" w:rsidRPr="00810EB8">
              <w:rPr>
                <w:rFonts w:ascii="Arial" w:eastAsia="Arial" w:hAnsi="Arial" w:cs="Arial"/>
                <w:b/>
                <w:sz w:val="22"/>
                <w:szCs w:val="22"/>
                <w:lang w:val="es-ES"/>
              </w:rPr>
              <w:t>8</w:t>
            </w:r>
            <w:r w:rsidRPr="00810EB8">
              <w:rPr>
                <w:rFonts w:ascii="Arial" w:eastAsia="Arial" w:hAnsi="Arial" w:cs="Arial"/>
                <w:b/>
                <w:sz w:val="22"/>
                <w:szCs w:val="22"/>
                <w:lang w:val="es-ES"/>
              </w:rPr>
              <w:t>/2021</w:t>
            </w:r>
          </w:p>
        </w:tc>
        <w:tc>
          <w:tcPr>
            <w:tcW w:w="1726" w:type="dxa"/>
            <w:vAlign w:val="center"/>
          </w:tcPr>
          <w:p w14:paraId="2A295F68" w14:textId="77777777" w:rsidR="00556FE0" w:rsidRPr="00810EB8"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b/>
                <w:color w:val="000000"/>
                <w:sz w:val="22"/>
                <w:szCs w:val="22"/>
                <w:lang w:val="es-ES"/>
              </w:rPr>
            </w:pPr>
            <w:r w:rsidRPr="00810EB8">
              <w:rPr>
                <w:rFonts w:ascii="Arial" w:eastAsia="Arial" w:hAnsi="Arial" w:cs="Arial"/>
                <w:b/>
                <w:color w:val="000000"/>
                <w:sz w:val="22"/>
                <w:szCs w:val="22"/>
                <w:lang w:val="es-ES"/>
              </w:rPr>
              <w:t>Acta No: 1</w:t>
            </w:r>
          </w:p>
        </w:tc>
        <w:tc>
          <w:tcPr>
            <w:tcW w:w="2552" w:type="dxa"/>
            <w:gridSpan w:val="2"/>
            <w:vAlign w:val="center"/>
          </w:tcPr>
          <w:p w14:paraId="103DD8C6" w14:textId="3064D0B8" w:rsidR="00556FE0" w:rsidRPr="00810EB8"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b/>
                <w:color w:val="000000"/>
                <w:sz w:val="22"/>
                <w:szCs w:val="22"/>
                <w:lang w:val="es-ES"/>
              </w:rPr>
            </w:pPr>
            <w:r w:rsidRPr="00810EB8">
              <w:rPr>
                <w:rFonts w:ascii="Arial" w:eastAsia="Arial" w:hAnsi="Arial" w:cs="Arial"/>
                <w:b/>
                <w:color w:val="000000"/>
                <w:sz w:val="22"/>
                <w:szCs w:val="22"/>
                <w:lang w:val="es-ES"/>
              </w:rPr>
              <w:t xml:space="preserve">Hora Inicio: </w:t>
            </w:r>
            <w:r w:rsidR="003E3B98" w:rsidRPr="00810EB8">
              <w:rPr>
                <w:rFonts w:ascii="Arial" w:eastAsia="Arial" w:hAnsi="Arial" w:cs="Arial"/>
                <w:b/>
                <w:color w:val="000000"/>
                <w:sz w:val="22"/>
                <w:szCs w:val="22"/>
                <w:lang w:val="es-ES"/>
              </w:rPr>
              <w:t>10:00</w:t>
            </w:r>
          </w:p>
        </w:tc>
        <w:tc>
          <w:tcPr>
            <w:tcW w:w="2742" w:type="dxa"/>
            <w:vAlign w:val="center"/>
          </w:tcPr>
          <w:p w14:paraId="2FB1DC0D" w14:textId="66DF7EC4" w:rsidR="00556FE0" w:rsidRPr="00810EB8"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b/>
                <w:color w:val="000000"/>
                <w:sz w:val="22"/>
                <w:szCs w:val="22"/>
                <w:lang w:val="es-ES"/>
              </w:rPr>
            </w:pPr>
            <w:r w:rsidRPr="00810EB8">
              <w:rPr>
                <w:rFonts w:ascii="Arial" w:eastAsia="Arial" w:hAnsi="Arial" w:cs="Arial"/>
                <w:b/>
                <w:color w:val="000000"/>
                <w:sz w:val="22"/>
                <w:szCs w:val="22"/>
                <w:lang w:val="es-ES"/>
              </w:rPr>
              <w:t>Hora Fin: 1</w:t>
            </w:r>
            <w:r w:rsidR="003E3B98" w:rsidRPr="00810EB8">
              <w:rPr>
                <w:rFonts w:ascii="Arial" w:eastAsia="Arial" w:hAnsi="Arial" w:cs="Arial"/>
                <w:b/>
                <w:color w:val="000000"/>
                <w:sz w:val="22"/>
                <w:szCs w:val="22"/>
                <w:lang w:val="es-ES"/>
              </w:rPr>
              <w:t>1:00</w:t>
            </w:r>
          </w:p>
        </w:tc>
      </w:tr>
      <w:tr w:rsidR="00556FE0" w:rsidRPr="00810EB8" w14:paraId="6C231D33" w14:textId="77777777">
        <w:trPr>
          <w:trHeight w:val="427"/>
          <w:jc w:val="center"/>
        </w:trPr>
        <w:tc>
          <w:tcPr>
            <w:tcW w:w="9970" w:type="dxa"/>
            <w:gridSpan w:val="7"/>
            <w:vAlign w:val="center"/>
          </w:tcPr>
          <w:p w14:paraId="08241AC1" w14:textId="5EA0154E" w:rsidR="00556FE0" w:rsidRPr="00810EB8"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b/>
                <w:color w:val="000000"/>
                <w:sz w:val="22"/>
                <w:szCs w:val="22"/>
                <w:lang w:val="es-ES"/>
              </w:rPr>
            </w:pPr>
            <w:r w:rsidRPr="00810EB8">
              <w:rPr>
                <w:rFonts w:ascii="Arial" w:eastAsia="Arial" w:hAnsi="Arial" w:cs="Arial"/>
                <w:b/>
                <w:color w:val="000000"/>
                <w:sz w:val="22"/>
                <w:szCs w:val="22"/>
                <w:lang w:val="es-ES"/>
              </w:rPr>
              <w:t xml:space="preserve">Tema:   </w:t>
            </w:r>
            <w:r w:rsidR="003E3B98" w:rsidRPr="00810EB8">
              <w:rPr>
                <w:rFonts w:ascii="Arial" w:eastAsia="Arial" w:hAnsi="Arial" w:cs="Arial"/>
                <w:b/>
                <w:color w:val="000000"/>
                <w:sz w:val="22"/>
                <w:szCs w:val="22"/>
                <w:lang w:val="es-ES"/>
              </w:rPr>
              <w:t>Reunión</w:t>
            </w:r>
            <w:r w:rsidR="00DD00DD" w:rsidRPr="00810EB8">
              <w:rPr>
                <w:rFonts w:ascii="Arial" w:eastAsia="Arial" w:hAnsi="Arial" w:cs="Arial"/>
                <w:b/>
                <w:color w:val="000000"/>
                <w:sz w:val="22"/>
                <w:szCs w:val="22"/>
                <w:lang w:val="es-ES"/>
              </w:rPr>
              <w:t xml:space="preserve"> Encuesta de salud mental y nutricional</w:t>
            </w:r>
          </w:p>
        </w:tc>
      </w:tr>
      <w:tr w:rsidR="00556FE0" w:rsidRPr="00810EB8" w14:paraId="6B46FAD9" w14:textId="77777777">
        <w:trPr>
          <w:trHeight w:val="461"/>
          <w:jc w:val="center"/>
        </w:trPr>
        <w:tc>
          <w:tcPr>
            <w:tcW w:w="4985" w:type="dxa"/>
            <w:gridSpan w:val="5"/>
            <w:vAlign w:val="center"/>
          </w:tcPr>
          <w:p w14:paraId="1A242B7C" w14:textId="111CF458" w:rsidR="00556FE0" w:rsidRPr="00810EB8"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b/>
                <w:color w:val="000000"/>
                <w:sz w:val="22"/>
                <w:szCs w:val="22"/>
                <w:lang w:val="es-ES"/>
              </w:rPr>
            </w:pPr>
            <w:r w:rsidRPr="00810EB8">
              <w:rPr>
                <w:rFonts w:ascii="Arial" w:eastAsia="Arial" w:hAnsi="Arial" w:cs="Arial"/>
                <w:b/>
                <w:color w:val="000000"/>
                <w:sz w:val="22"/>
                <w:szCs w:val="22"/>
                <w:lang w:val="es-ES"/>
              </w:rPr>
              <w:t xml:space="preserve">Responsable:  </w:t>
            </w:r>
            <w:r w:rsidR="003E3B98" w:rsidRPr="00810EB8">
              <w:rPr>
                <w:rFonts w:ascii="Arial" w:eastAsia="Arial" w:hAnsi="Arial" w:cs="Arial"/>
                <w:b/>
                <w:color w:val="000000"/>
                <w:sz w:val="22"/>
                <w:szCs w:val="22"/>
                <w:lang w:val="es-ES"/>
              </w:rPr>
              <w:t>German Acevedo Osorio</w:t>
            </w:r>
            <w:r w:rsidRPr="00810EB8">
              <w:rPr>
                <w:rFonts w:ascii="Arial" w:eastAsia="Arial" w:hAnsi="Arial" w:cs="Arial"/>
                <w:b/>
                <w:color w:val="000000"/>
                <w:sz w:val="22"/>
                <w:szCs w:val="22"/>
                <w:lang w:val="es-ES"/>
              </w:rPr>
              <w:t xml:space="preserve"> </w:t>
            </w:r>
          </w:p>
        </w:tc>
        <w:tc>
          <w:tcPr>
            <w:tcW w:w="4985" w:type="dxa"/>
            <w:gridSpan w:val="2"/>
            <w:vAlign w:val="center"/>
          </w:tcPr>
          <w:p w14:paraId="78A4F48F" w14:textId="2B581D5B" w:rsidR="00556FE0" w:rsidRPr="00810EB8"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b/>
                <w:color w:val="000000"/>
                <w:sz w:val="22"/>
                <w:szCs w:val="22"/>
                <w:lang w:val="es-ES"/>
              </w:rPr>
            </w:pPr>
            <w:r w:rsidRPr="00810EB8">
              <w:rPr>
                <w:rFonts w:ascii="Arial" w:eastAsia="Arial" w:hAnsi="Arial" w:cs="Arial"/>
                <w:b/>
                <w:color w:val="000000"/>
                <w:sz w:val="22"/>
                <w:szCs w:val="22"/>
                <w:lang w:val="es-ES"/>
              </w:rPr>
              <w:t xml:space="preserve">Elaborado por:  </w:t>
            </w:r>
            <w:r w:rsidR="003E3B98" w:rsidRPr="00810EB8">
              <w:rPr>
                <w:rFonts w:ascii="Arial" w:eastAsia="Arial" w:hAnsi="Arial" w:cs="Arial"/>
                <w:b/>
                <w:color w:val="000000"/>
                <w:sz w:val="22"/>
                <w:szCs w:val="22"/>
                <w:lang w:val="es-ES"/>
              </w:rPr>
              <w:t>German Acevedo Osorio</w:t>
            </w:r>
            <w:r w:rsidRPr="00810EB8">
              <w:rPr>
                <w:rFonts w:ascii="Arial" w:eastAsia="Arial" w:hAnsi="Arial" w:cs="Arial"/>
                <w:b/>
                <w:color w:val="000000"/>
                <w:sz w:val="22"/>
                <w:szCs w:val="22"/>
                <w:lang w:val="es-ES"/>
              </w:rPr>
              <w:t xml:space="preserve"> </w:t>
            </w:r>
          </w:p>
        </w:tc>
      </w:tr>
      <w:tr w:rsidR="00556FE0" w:rsidRPr="00810EB8" w14:paraId="5F96F492" w14:textId="77777777">
        <w:trPr>
          <w:trHeight w:val="427"/>
          <w:jc w:val="center"/>
        </w:trPr>
        <w:tc>
          <w:tcPr>
            <w:tcW w:w="9970" w:type="dxa"/>
            <w:gridSpan w:val="7"/>
            <w:vAlign w:val="center"/>
          </w:tcPr>
          <w:p w14:paraId="1D123C10" w14:textId="77777777" w:rsidR="00556FE0" w:rsidRPr="00810EB8"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b/>
                <w:color w:val="000000"/>
                <w:sz w:val="22"/>
                <w:szCs w:val="22"/>
                <w:lang w:val="es-ES"/>
              </w:rPr>
            </w:pPr>
            <w:r w:rsidRPr="00810EB8">
              <w:rPr>
                <w:rFonts w:ascii="Arial" w:eastAsia="Arial" w:hAnsi="Arial" w:cs="Arial"/>
                <w:b/>
                <w:color w:val="000000"/>
                <w:sz w:val="22"/>
                <w:szCs w:val="22"/>
                <w:lang w:val="es-ES"/>
              </w:rPr>
              <w:t xml:space="preserve">Proceso / Subproceso / Actividad: Epidemiologia y gestion de conocimiento </w:t>
            </w:r>
          </w:p>
        </w:tc>
      </w:tr>
      <w:tr w:rsidR="00556FE0" w:rsidRPr="00810EB8" w14:paraId="2EE897AC" w14:textId="77777777">
        <w:trPr>
          <w:trHeight w:val="460"/>
          <w:jc w:val="center"/>
        </w:trPr>
        <w:tc>
          <w:tcPr>
            <w:tcW w:w="9970" w:type="dxa"/>
            <w:gridSpan w:val="7"/>
            <w:vAlign w:val="center"/>
          </w:tcPr>
          <w:p w14:paraId="3D317F2C" w14:textId="615D2342" w:rsidR="00556FE0" w:rsidRPr="00810EB8"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b/>
                <w:color w:val="000000"/>
                <w:sz w:val="22"/>
                <w:szCs w:val="22"/>
                <w:lang w:val="es-ES"/>
              </w:rPr>
            </w:pPr>
            <w:r w:rsidRPr="00810EB8">
              <w:rPr>
                <w:rFonts w:ascii="Arial" w:eastAsia="Arial" w:hAnsi="Arial" w:cs="Arial"/>
                <w:b/>
                <w:color w:val="000000"/>
                <w:sz w:val="22"/>
                <w:szCs w:val="22"/>
                <w:lang w:val="es-ES"/>
              </w:rPr>
              <w:t xml:space="preserve">Lugar:  </w:t>
            </w:r>
            <w:r w:rsidR="00DD00DD" w:rsidRPr="00810EB8">
              <w:rPr>
                <w:rFonts w:ascii="Arial" w:eastAsia="Arial" w:hAnsi="Arial" w:cs="Arial"/>
                <w:b/>
                <w:color w:val="000000"/>
                <w:sz w:val="22"/>
                <w:szCs w:val="22"/>
                <w:lang w:val="es-ES"/>
              </w:rPr>
              <w:t>Reunión</w:t>
            </w:r>
            <w:r w:rsidRPr="00810EB8">
              <w:rPr>
                <w:rFonts w:ascii="Arial" w:eastAsia="Arial" w:hAnsi="Arial" w:cs="Arial"/>
                <w:b/>
                <w:color w:val="000000"/>
                <w:sz w:val="22"/>
                <w:szCs w:val="22"/>
                <w:lang w:val="es-ES"/>
              </w:rPr>
              <w:t xml:space="preserve"> Virtual MEET</w:t>
            </w:r>
          </w:p>
        </w:tc>
      </w:tr>
      <w:tr w:rsidR="00556FE0" w:rsidRPr="00810EB8" w14:paraId="47D6ABFB" w14:textId="77777777">
        <w:trPr>
          <w:trHeight w:val="408"/>
          <w:jc w:val="center"/>
        </w:trPr>
        <w:tc>
          <w:tcPr>
            <w:tcW w:w="491" w:type="dxa"/>
            <w:vMerge w:val="restart"/>
            <w:vAlign w:val="center"/>
          </w:tcPr>
          <w:p w14:paraId="2C0F6F69" w14:textId="77777777" w:rsidR="00556FE0" w:rsidRPr="00810EB8"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ind w:left="113" w:right="113"/>
              <w:jc w:val="center"/>
              <w:rPr>
                <w:rFonts w:ascii="Arial" w:eastAsia="Arial" w:hAnsi="Arial" w:cs="Arial"/>
                <w:b/>
                <w:color w:val="000000"/>
                <w:sz w:val="28"/>
                <w:szCs w:val="28"/>
                <w:lang w:val="es-ES"/>
              </w:rPr>
            </w:pPr>
            <w:r w:rsidRPr="00810EB8">
              <w:rPr>
                <w:rFonts w:ascii="Arial" w:eastAsia="Arial" w:hAnsi="Arial" w:cs="Arial"/>
                <w:b/>
                <w:color w:val="000000"/>
                <w:sz w:val="28"/>
                <w:szCs w:val="28"/>
                <w:lang w:val="es-ES"/>
              </w:rPr>
              <w:t>AGENDA</w:t>
            </w:r>
          </w:p>
        </w:tc>
        <w:tc>
          <w:tcPr>
            <w:tcW w:w="659" w:type="dxa"/>
            <w:vAlign w:val="center"/>
          </w:tcPr>
          <w:p w14:paraId="6731E563" w14:textId="77777777" w:rsidR="00556FE0" w:rsidRPr="00810EB8"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color w:val="000000"/>
                <w:sz w:val="28"/>
                <w:szCs w:val="28"/>
                <w:lang w:val="es-ES"/>
              </w:rPr>
            </w:pPr>
            <w:r w:rsidRPr="00810EB8">
              <w:rPr>
                <w:rFonts w:ascii="Arial" w:eastAsia="Arial" w:hAnsi="Arial" w:cs="Arial"/>
                <w:color w:val="000000"/>
                <w:sz w:val="28"/>
                <w:szCs w:val="28"/>
                <w:lang w:val="es-ES"/>
              </w:rPr>
              <w:t>1.</w:t>
            </w:r>
          </w:p>
        </w:tc>
        <w:tc>
          <w:tcPr>
            <w:tcW w:w="8820" w:type="dxa"/>
            <w:gridSpan w:val="5"/>
          </w:tcPr>
          <w:p w14:paraId="0039E36E" w14:textId="77777777" w:rsidR="00556FE0" w:rsidRPr="00810EB8"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lang w:val="es-ES"/>
              </w:rPr>
            </w:pPr>
            <w:r w:rsidRPr="00810EB8">
              <w:rPr>
                <w:rFonts w:ascii="Arial" w:eastAsia="Arial" w:hAnsi="Arial" w:cs="Arial"/>
                <w:sz w:val="22"/>
                <w:szCs w:val="22"/>
                <w:lang w:val="es-ES"/>
              </w:rPr>
              <w:t xml:space="preserve">Revisión de alcances </w:t>
            </w:r>
          </w:p>
        </w:tc>
      </w:tr>
      <w:tr w:rsidR="00556FE0" w:rsidRPr="00810EB8" w14:paraId="48D6EC99" w14:textId="77777777">
        <w:trPr>
          <w:trHeight w:val="378"/>
          <w:jc w:val="center"/>
        </w:trPr>
        <w:tc>
          <w:tcPr>
            <w:tcW w:w="491" w:type="dxa"/>
            <w:vMerge/>
            <w:vAlign w:val="center"/>
          </w:tcPr>
          <w:p w14:paraId="11909ECB" w14:textId="77777777" w:rsidR="00556FE0" w:rsidRPr="00810EB8" w:rsidRDefault="00556FE0">
            <w:pPr>
              <w:widowControl w:val="0"/>
              <w:spacing w:line="276" w:lineRule="auto"/>
              <w:rPr>
                <w:rFonts w:ascii="Arial" w:eastAsia="Arial" w:hAnsi="Arial" w:cs="Arial"/>
                <w:color w:val="000000"/>
                <w:sz w:val="22"/>
                <w:szCs w:val="22"/>
                <w:lang w:val="es-ES"/>
              </w:rPr>
            </w:pPr>
          </w:p>
        </w:tc>
        <w:tc>
          <w:tcPr>
            <w:tcW w:w="659" w:type="dxa"/>
            <w:vAlign w:val="center"/>
          </w:tcPr>
          <w:p w14:paraId="7428951B" w14:textId="77777777" w:rsidR="00556FE0" w:rsidRPr="00810EB8"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color w:val="000000"/>
                <w:sz w:val="28"/>
                <w:szCs w:val="28"/>
                <w:lang w:val="es-ES"/>
              </w:rPr>
            </w:pPr>
            <w:r w:rsidRPr="00810EB8">
              <w:rPr>
                <w:rFonts w:ascii="Arial" w:eastAsia="Arial" w:hAnsi="Arial" w:cs="Arial"/>
                <w:color w:val="000000"/>
                <w:sz w:val="28"/>
                <w:szCs w:val="28"/>
                <w:lang w:val="es-ES"/>
              </w:rPr>
              <w:t>2.</w:t>
            </w:r>
          </w:p>
        </w:tc>
        <w:tc>
          <w:tcPr>
            <w:tcW w:w="8820" w:type="dxa"/>
            <w:gridSpan w:val="5"/>
          </w:tcPr>
          <w:p w14:paraId="53ED11F6" w14:textId="77270BE2" w:rsidR="00556FE0" w:rsidRPr="00810EB8" w:rsidRDefault="003E3B98">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lang w:val="es-ES"/>
              </w:rPr>
            </w:pPr>
            <w:r w:rsidRPr="00810EB8">
              <w:rPr>
                <w:rFonts w:ascii="Arial" w:eastAsia="Arial" w:hAnsi="Arial" w:cs="Arial"/>
                <w:sz w:val="22"/>
                <w:szCs w:val="22"/>
                <w:lang w:val="es-ES"/>
              </w:rPr>
              <w:t>Revisión de encuesta de salud mental y nutricional 2018</w:t>
            </w:r>
          </w:p>
        </w:tc>
      </w:tr>
      <w:tr w:rsidR="00556FE0" w:rsidRPr="00810EB8" w14:paraId="0D170A2B" w14:textId="77777777">
        <w:trPr>
          <w:trHeight w:val="378"/>
          <w:jc w:val="center"/>
        </w:trPr>
        <w:tc>
          <w:tcPr>
            <w:tcW w:w="491" w:type="dxa"/>
            <w:vMerge/>
            <w:vAlign w:val="center"/>
          </w:tcPr>
          <w:p w14:paraId="783F8870" w14:textId="77777777" w:rsidR="00556FE0" w:rsidRPr="00810EB8" w:rsidRDefault="00556FE0">
            <w:pPr>
              <w:widowControl w:val="0"/>
              <w:spacing w:line="276" w:lineRule="auto"/>
              <w:rPr>
                <w:rFonts w:ascii="Arial" w:eastAsia="Arial" w:hAnsi="Arial" w:cs="Arial"/>
                <w:color w:val="000000"/>
                <w:sz w:val="22"/>
                <w:szCs w:val="22"/>
                <w:lang w:val="es-ES"/>
              </w:rPr>
            </w:pPr>
          </w:p>
        </w:tc>
        <w:tc>
          <w:tcPr>
            <w:tcW w:w="659" w:type="dxa"/>
            <w:vAlign w:val="center"/>
          </w:tcPr>
          <w:p w14:paraId="38622F3E" w14:textId="77777777" w:rsidR="00556FE0" w:rsidRPr="00810EB8"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color w:val="000000"/>
                <w:sz w:val="28"/>
                <w:szCs w:val="28"/>
                <w:lang w:val="es-ES"/>
              </w:rPr>
            </w:pPr>
            <w:r w:rsidRPr="00810EB8">
              <w:rPr>
                <w:rFonts w:ascii="Arial" w:eastAsia="Arial" w:hAnsi="Arial" w:cs="Arial"/>
                <w:color w:val="000000"/>
                <w:sz w:val="28"/>
                <w:szCs w:val="28"/>
                <w:lang w:val="es-ES"/>
              </w:rPr>
              <w:t>3.</w:t>
            </w:r>
          </w:p>
        </w:tc>
        <w:tc>
          <w:tcPr>
            <w:tcW w:w="8820" w:type="dxa"/>
            <w:gridSpan w:val="5"/>
          </w:tcPr>
          <w:p w14:paraId="29BB2F6C" w14:textId="41A4C13D" w:rsidR="00556FE0" w:rsidRPr="00810EB8" w:rsidRDefault="00DD00D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lang w:val="es-ES"/>
              </w:rPr>
            </w:pPr>
            <w:r w:rsidRPr="00810EB8">
              <w:rPr>
                <w:rFonts w:ascii="Arial" w:eastAsia="Arial" w:hAnsi="Arial" w:cs="Arial"/>
                <w:sz w:val="22"/>
                <w:szCs w:val="22"/>
                <w:lang w:val="es-ES"/>
              </w:rPr>
              <w:t>Proposiciones y</w:t>
            </w:r>
            <w:r w:rsidR="000D611D" w:rsidRPr="00810EB8">
              <w:rPr>
                <w:rFonts w:ascii="Arial" w:eastAsia="Arial" w:hAnsi="Arial" w:cs="Arial"/>
                <w:sz w:val="22"/>
                <w:szCs w:val="22"/>
                <w:lang w:val="es-ES"/>
              </w:rPr>
              <w:t xml:space="preserve"> varios </w:t>
            </w:r>
          </w:p>
        </w:tc>
      </w:tr>
      <w:tr w:rsidR="00556FE0" w:rsidRPr="00810EB8" w14:paraId="4034CE05" w14:textId="77777777">
        <w:trPr>
          <w:trHeight w:val="378"/>
          <w:jc w:val="center"/>
        </w:trPr>
        <w:tc>
          <w:tcPr>
            <w:tcW w:w="491" w:type="dxa"/>
            <w:vMerge/>
            <w:vAlign w:val="center"/>
          </w:tcPr>
          <w:p w14:paraId="47EDD57C" w14:textId="77777777" w:rsidR="00556FE0" w:rsidRPr="00810EB8" w:rsidRDefault="00556FE0">
            <w:pPr>
              <w:widowControl w:val="0"/>
              <w:spacing w:line="276" w:lineRule="auto"/>
              <w:rPr>
                <w:rFonts w:ascii="Arial" w:eastAsia="Arial" w:hAnsi="Arial" w:cs="Arial"/>
                <w:color w:val="000000"/>
                <w:sz w:val="22"/>
                <w:szCs w:val="22"/>
                <w:lang w:val="es-ES"/>
              </w:rPr>
            </w:pPr>
          </w:p>
        </w:tc>
        <w:tc>
          <w:tcPr>
            <w:tcW w:w="659" w:type="dxa"/>
            <w:vAlign w:val="center"/>
          </w:tcPr>
          <w:p w14:paraId="0A23C2ED" w14:textId="77777777" w:rsidR="00556FE0" w:rsidRPr="00810EB8"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color w:val="000000"/>
                <w:sz w:val="28"/>
                <w:szCs w:val="28"/>
                <w:lang w:val="es-ES"/>
              </w:rPr>
            </w:pPr>
            <w:r w:rsidRPr="00810EB8">
              <w:rPr>
                <w:rFonts w:ascii="Arial" w:eastAsia="Arial" w:hAnsi="Arial" w:cs="Arial"/>
                <w:color w:val="000000"/>
                <w:sz w:val="28"/>
                <w:szCs w:val="28"/>
                <w:lang w:val="es-ES"/>
              </w:rPr>
              <w:t>4.</w:t>
            </w:r>
          </w:p>
        </w:tc>
        <w:tc>
          <w:tcPr>
            <w:tcW w:w="8820" w:type="dxa"/>
            <w:gridSpan w:val="5"/>
          </w:tcPr>
          <w:p w14:paraId="18F9BF83" w14:textId="77777777" w:rsidR="00556FE0" w:rsidRPr="00810EB8" w:rsidRDefault="00556FE0">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lang w:val="es-ES"/>
              </w:rPr>
            </w:pPr>
          </w:p>
        </w:tc>
      </w:tr>
      <w:tr w:rsidR="00556FE0" w:rsidRPr="00810EB8" w14:paraId="7A23EAB0" w14:textId="77777777">
        <w:trPr>
          <w:trHeight w:val="378"/>
          <w:jc w:val="center"/>
        </w:trPr>
        <w:tc>
          <w:tcPr>
            <w:tcW w:w="491" w:type="dxa"/>
            <w:vMerge/>
            <w:vAlign w:val="center"/>
          </w:tcPr>
          <w:p w14:paraId="44D06FF5" w14:textId="77777777" w:rsidR="00556FE0" w:rsidRPr="00810EB8" w:rsidRDefault="00556FE0">
            <w:pPr>
              <w:widowControl w:val="0"/>
              <w:spacing w:line="276" w:lineRule="auto"/>
              <w:rPr>
                <w:rFonts w:ascii="Arial" w:eastAsia="Arial" w:hAnsi="Arial" w:cs="Arial"/>
                <w:color w:val="000000"/>
                <w:sz w:val="22"/>
                <w:szCs w:val="22"/>
                <w:lang w:val="es-ES"/>
              </w:rPr>
            </w:pPr>
          </w:p>
        </w:tc>
        <w:tc>
          <w:tcPr>
            <w:tcW w:w="659" w:type="dxa"/>
            <w:vAlign w:val="center"/>
          </w:tcPr>
          <w:p w14:paraId="0B63D130" w14:textId="77777777" w:rsidR="00556FE0" w:rsidRPr="00810EB8"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color w:val="000000"/>
                <w:sz w:val="28"/>
                <w:szCs w:val="28"/>
                <w:lang w:val="es-ES"/>
              </w:rPr>
            </w:pPr>
            <w:r w:rsidRPr="00810EB8">
              <w:rPr>
                <w:rFonts w:ascii="Arial" w:eastAsia="Arial" w:hAnsi="Arial" w:cs="Arial"/>
                <w:color w:val="000000"/>
                <w:sz w:val="28"/>
                <w:szCs w:val="28"/>
                <w:lang w:val="es-ES"/>
              </w:rPr>
              <w:t>5.</w:t>
            </w:r>
          </w:p>
        </w:tc>
        <w:tc>
          <w:tcPr>
            <w:tcW w:w="8820" w:type="dxa"/>
            <w:gridSpan w:val="5"/>
          </w:tcPr>
          <w:p w14:paraId="0F5CE759" w14:textId="77777777" w:rsidR="00556FE0" w:rsidRPr="00810EB8" w:rsidRDefault="00556FE0">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lang w:val="es-ES"/>
              </w:rPr>
            </w:pPr>
          </w:p>
        </w:tc>
      </w:tr>
      <w:tr w:rsidR="00556FE0" w:rsidRPr="00810EB8" w14:paraId="28034BC6" w14:textId="77777777">
        <w:trPr>
          <w:trHeight w:val="378"/>
          <w:jc w:val="center"/>
        </w:trPr>
        <w:tc>
          <w:tcPr>
            <w:tcW w:w="491" w:type="dxa"/>
            <w:vMerge/>
            <w:vAlign w:val="center"/>
          </w:tcPr>
          <w:p w14:paraId="4EEF6C54" w14:textId="77777777" w:rsidR="00556FE0" w:rsidRPr="00810EB8" w:rsidRDefault="00556FE0">
            <w:pPr>
              <w:widowControl w:val="0"/>
              <w:spacing w:line="276" w:lineRule="auto"/>
              <w:rPr>
                <w:rFonts w:ascii="Arial" w:eastAsia="Arial" w:hAnsi="Arial" w:cs="Arial"/>
                <w:color w:val="000000"/>
                <w:sz w:val="22"/>
                <w:szCs w:val="22"/>
                <w:lang w:val="es-ES"/>
              </w:rPr>
            </w:pPr>
          </w:p>
        </w:tc>
        <w:tc>
          <w:tcPr>
            <w:tcW w:w="659" w:type="dxa"/>
            <w:vAlign w:val="center"/>
          </w:tcPr>
          <w:p w14:paraId="521BBF3C" w14:textId="77777777" w:rsidR="00556FE0" w:rsidRPr="00810EB8"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color w:val="000000"/>
                <w:sz w:val="28"/>
                <w:szCs w:val="28"/>
                <w:lang w:val="es-ES"/>
              </w:rPr>
            </w:pPr>
            <w:r w:rsidRPr="00810EB8">
              <w:rPr>
                <w:rFonts w:ascii="Arial" w:eastAsia="Arial" w:hAnsi="Arial" w:cs="Arial"/>
                <w:color w:val="000000"/>
                <w:sz w:val="28"/>
                <w:szCs w:val="28"/>
                <w:lang w:val="es-ES"/>
              </w:rPr>
              <w:t>6.</w:t>
            </w:r>
          </w:p>
        </w:tc>
        <w:tc>
          <w:tcPr>
            <w:tcW w:w="8820" w:type="dxa"/>
            <w:gridSpan w:val="5"/>
          </w:tcPr>
          <w:p w14:paraId="0D845025" w14:textId="77777777" w:rsidR="00556FE0" w:rsidRPr="00810EB8" w:rsidRDefault="00556FE0">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lang w:val="es-ES"/>
              </w:rPr>
            </w:pPr>
          </w:p>
        </w:tc>
      </w:tr>
      <w:tr w:rsidR="00556FE0" w:rsidRPr="00810EB8" w14:paraId="6444F40E" w14:textId="77777777">
        <w:trPr>
          <w:trHeight w:val="378"/>
          <w:jc w:val="center"/>
        </w:trPr>
        <w:tc>
          <w:tcPr>
            <w:tcW w:w="491" w:type="dxa"/>
            <w:vMerge/>
            <w:vAlign w:val="center"/>
          </w:tcPr>
          <w:p w14:paraId="217EA47A" w14:textId="77777777" w:rsidR="00556FE0" w:rsidRPr="00810EB8" w:rsidRDefault="00556FE0">
            <w:pPr>
              <w:widowControl w:val="0"/>
              <w:spacing w:line="276" w:lineRule="auto"/>
              <w:rPr>
                <w:rFonts w:ascii="Arial" w:eastAsia="Arial" w:hAnsi="Arial" w:cs="Arial"/>
                <w:color w:val="000000"/>
                <w:sz w:val="22"/>
                <w:szCs w:val="22"/>
                <w:lang w:val="es-ES"/>
              </w:rPr>
            </w:pPr>
          </w:p>
        </w:tc>
        <w:tc>
          <w:tcPr>
            <w:tcW w:w="659" w:type="dxa"/>
            <w:vAlign w:val="center"/>
          </w:tcPr>
          <w:p w14:paraId="1278A2FB" w14:textId="77777777" w:rsidR="00556FE0" w:rsidRPr="00810EB8"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color w:val="000000"/>
                <w:sz w:val="28"/>
                <w:szCs w:val="28"/>
                <w:lang w:val="es-ES"/>
              </w:rPr>
            </w:pPr>
            <w:r w:rsidRPr="00810EB8">
              <w:rPr>
                <w:rFonts w:ascii="Arial" w:eastAsia="Arial" w:hAnsi="Arial" w:cs="Arial"/>
                <w:color w:val="000000"/>
                <w:sz w:val="28"/>
                <w:szCs w:val="28"/>
                <w:lang w:val="es-ES"/>
              </w:rPr>
              <w:t>7.</w:t>
            </w:r>
          </w:p>
        </w:tc>
        <w:tc>
          <w:tcPr>
            <w:tcW w:w="8820" w:type="dxa"/>
            <w:gridSpan w:val="5"/>
          </w:tcPr>
          <w:p w14:paraId="391135AD" w14:textId="77777777" w:rsidR="00556FE0" w:rsidRPr="00810EB8" w:rsidRDefault="00556FE0">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lang w:val="es-ES"/>
              </w:rPr>
            </w:pPr>
          </w:p>
        </w:tc>
      </w:tr>
      <w:tr w:rsidR="00556FE0" w:rsidRPr="00810EB8" w14:paraId="482AFAB5" w14:textId="77777777">
        <w:trPr>
          <w:trHeight w:val="378"/>
          <w:jc w:val="center"/>
        </w:trPr>
        <w:tc>
          <w:tcPr>
            <w:tcW w:w="491" w:type="dxa"/>
            <w:vMerge/>
            <w:vAlign w:val="center"/>
          </w:tcPr>
          <w:p w14:paraId="44539E7E" w14:textId="77777777" w:rsidR="00556FE0" w:rsidRPr="00810EB8" w:rsidRDefault="00556FE0">
            <w:pPr>
              <w:widowControl w:val="0"/>
              <w:spacing w:line="276" w:lineRule="auto"/>
              <w:rPr>
                <w:rFonts w:ascii="Arial" w:eastAsia="Arial" w:hAnsi="Arial" w:cs="Arial"/>
                <w:color w:val="000000"/>
                <w:sz w:val="22"/>
                <w:szCs w:val="22"/>
                <w:lang w:val="es-ES"/>
              </w:rPr>
            </w:pPr>
          </w:p>
        </w:tc>
        <w:tc>
          <w:tcPr>
            <w:tcW w:w="659" w:type="dxa"/>
            <w:vAlign w:val="center"/>
          </w:tcPr>
          <w:p w14:paraId="56F426B5" w14:textId="77777777" w:rsidR="00556FE0" w:rsidRPr="00810EB8"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color w:val="000000"/>
                <w:sz w:val="28"/>
                <w:szCs w:val="28"/>
                <w:lang w:val="es-ES"/>
              </w:rPr>
            </w:pPr>
            <w:r w:rsidRPr="00810EB8">
              <w:rPr>
                <w:rFonts w:ascii="Arial" w:eastAsia="Arial" w:hAnsi="Arial" w:cs="Arial"/>
                <w:color w:val="000000"/>
                <w:sz w:val="28"/>
                <w:szCs w:val="28"/>
                <w:lang w:val="es-ES"/>
              </w:rPr>
              <w:t>8.</w:t>
            </w:r>
          </w:p>
        </w:tc>
        <w:tc>
          <w:tcPr>
            <w:tcW w:w="8820" w:type="dxa"/>
            <w:gridSpan w:val="5"/>
          </w:tcPr>
          <w:p w14:paraId="6F7DCCE9" w14:textId="77777777" w:rsidR="00556FE0" w:rsidRPr="00810EB8" w:rsidRDefault="00556FE0">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lang w:val="es-ES"/>
              </w:rPr>
            </w:pPr>
          </w:p>
        </w:tc>
      </w:tr>
      <w:tr w:rsidR="00556FE0" w:rsidRPr="00810EB8" w14:paraId="4C5A3B48" w14:textId="77777777">
        <w:trPr>
          <w:trHeight w:val="378"/>
          <w:jc w:val="center"/>
        </w:trPr>
        <w:tc>
          <w:tcPr>
            <w:tcW w:w="491" w:type="dxa"/>
            <w:vMerge/>
            <w:vAlign w:val="center"/>
          </w:tcPr>
          <w:p w14:paraId="33E0D988" w14:textId="77777777" w:rsidR="00556FE0" w:rsidRPr="00810EB8" w:rsidRDefault="00556FE0">
            <w:pPr>
              <w:widowControl w:val="0"/>
              <w:spacing w:line="276" w:lineRule="auto"/>
              <w:rPr>
                <w:rFonts w:ascii="Arial" w:eastAsia="Arial" w:hAnsi="Arial" w:cs="Arial"/>
                <w:color w:val="000000"/>
                <w:sz w:val="22"/>
                <w:szCs w:val="22"/>
                <w:lang w:val="es-ES"/>
              </w:rPr>
            </w:pPr>
          </w:p>
        </w:tc>
        <w:tc>
          <w:tcPr>
            <w:tcW w:w="659" w:type="dxa"/>
            <w:vAlign w:val="center"/>
          </w:tcPr>
          <w:p w14:paraId="5405FFD6" w14:textId="77777777" w:rsidR="00556FE0" w:rsidRPr="00810EB8"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color w:val="000000"/>
                <w:sz w:val="28"/>
                <w:szCs w:val="28"/>
                <w:lang w:val="es-ES"/>
              </w:rPr>
            </w:pPr>
            <w:r w:rsidRPr="00810EB8">
              <w:rPr>
                <w:rFonts w:ascii="Arial" w:eastAsia="Arial" w:hAnsi="Arial" w:cs="Arial"/>
                <w:color w:val="000000"/>
                <w:sz w:val="28"/>
                <w:szCs w:val="28"/>
                <w:lang w:val="es-ES"/>
              </w:rPr>
              <w:t>9.</w:t>
            </w:r>
          </w:p>
        </w:tc>
        <w:tc>
          <w:tcPr>
            <w:tcW w:w="8820" w:type="dxa"/>
            <w:gridSpan w:val="5"/>
          </w:tcPr>
          <w:p w14:paraId="05348EE3" w14:textId="77777777" w:rsidR="00556FE0" w:rsidRPr="00810EB8" w:rsidRDefault="00556FE0">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lang w:val="es-ES"/>
              </w:rPr>
            </w:pPr>
          </w:p>
        </w:tc>
      </w:tr>
      <w:tr w:rsidR="00556FE0" w:rsidRPr="00810EB8" w14:paraId="27986C93" w14:textId="77777777">
        <w:trPr>
          <w:trHeight w:val="378"/>
          <w:jc w:val="center"/>
        </w:trPr>
        <w:tc>
          <w:tcPr>
            <w:tcW w:w="491" w:type="dxa"/>
            <w:vMerge/>
            <w:vAlign w:val="center"/>
          </w:tcPr>
          <w:p w14:paraId="3CA1286D" w14:textId="77777777" w:rsidR="00556FE0" w:rsidRPr="00810EB8" w:rsidRDefault="00556FE0">
            <w:pPr>
              <w:widowControl w:val="0"/>
              <w:spacing w:line="276" w:lineRule="auto"/>
              <w:rPr>
                <w:rFonts w:ascii="Arial" w:eastAsia="Arial" w:hAnsi="Arial" w:cs="Arial"/>
                <w:color w:val="000000"/>
                <w:sz w:val="22"/>
                <w:szCs w:val="22"/>
                <w:lang w:val="es-ES"/>
              </w:rPr>
            </w:pPr>
          </w:p>
        </w:tc>
        <w:tc>
          <w:tcPr>
            <w:tcW w:w="659" w:type="dxa"/>
            <w:vAlign w:val="center"/>
          </w:tcPr>
          <w:p w14:paraId="0D98AD53" w14:textId="77777777" w:rsidR="00556FE0" w:rsidRPr="00810EB8"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color w:val="000000"/>
                <w:sz w:val="28"/>
                <w:szCs w:val="28"/>
                <w:lang w:val="es-ES"/>
              </w:rPr>
            </w:pPr>
            <w:r w:rsidRPr="00810EB8">
              <w:rPr>
                <w:rFonts w:ascii="Arial" w:eastAsia="Arial" w:hAnsi="Arial" w:cs="Arial"/>
                <w:color w:val="000000"/>
                <w:sz w:val="28"/>
                <w:szCs w:val="28"/>
                <w:lang w:val="es-ES"/>
              </w:rPr>
              <w:t>10.</w:t>
            </w:r>
          </w:p>
        </w:tc>
        <w:tc>
          <w:tcPr>
            <w:tcW w:w="8820" w:type="dxa"/>
            <w:gridSpan w:val="5"/>
          </w:tcPr>
          <w:p w14:paraId="353E06D2" w14:textId="77777777" w:rsidR="00556FE0" w:rsidRPr="00810EB8" w:rsidRDefault="00556FE0">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lang w:val="es-ES"/>
              </w:rPr>
            </w:pPr>
          </w:p>
        </w:tc>
      </w:tr>
      <w:tr w:rsidR="00556FE0" w:rsidRPr="00810EB8" w14:paraId="3A069D55" w14:textId="77777777">
        <w:trPr>
          <w:trHeight w:val="378"/>
          <w:jc w:val="center"/>
        </w:trPr>
        <w:tc>
          <w:tcPr>
            <w:tcW w:w="491" w:type="dxa"/>
            <w:vMerge/>
            <w:vAlign w:val="center"/>
          </w:tcPr>
          <w:p w14:paraId="1D8A056B" w14:textId="77777777" w:rsidR="00556FE0" w:rsidRPr="00810EB8" w:rsidRDefault="00556FE0">
            <w:pPr>
              <w:widowControl w:val="0"/>
              <w:spacing w:line="276" w:lineRule="auto"/>
              <w:rPr>
                <w:rFonts w:ascii="Arial" w:eastAsia="Arial" w:hAnsi="Arial" w:cs="Arial"/>
                <w:color w:val="000000"/>
                <w:sz w:val="22"/>
                <w:szCs w:val="22"/>
                <w:lang w:val="es-ES"/>
              </w:rPr>
            </w:pPr>
          </w:p>
        </w:tc>
        <w:tc>
          <w:tcPr>
            <w:tcW w:w="659" w:type="dxa"/>
            <w:vAlign w:val="center"/>
          </w:tcPr>
          <w:p w14:paraId="52FE8E52" w14:textId="77777777" w:rsidR="00556FE0" w:rsidRPr="00810EB8"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color w:val="000000"/>
                <w:sz w:val="28"/>
                <w:szCs w:val="28"/>
                <w:lang w:val="es-ES"/>
              </w:rPr>
            </w:pPr>
            <w:r w:rsidRPr="00810EB8">
              <w:rPr>
                <w:rFonts w:ascii="Arial" w:eastAsia="Arial" w:hAnsi="Arial" w:cs="Arial"/>
                <w:color w:val="000000"/>
                <w:sz w:val="28"/>
                <w:szCs w:val="28"/>
                <w:lang w:val="es-ES"/>
              </w:rPr>
              <w:t>11.</w:t>
            </w:r>
          </w:p>
        </w:tc>
        <w:tc>
          <w:tcPr>
            <w:tcW w:w="8820" w:type="dxa"/>
            <w:gridSpan w:val="5"/>
          </w:tcPr>
          <w:p w14:paraId="0AA6BF54" w14:textId="77777777" w:rsidR="00556FE0" w:rsidRPr="00810EB8" w:rsidRDefault="00556FE0">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lang w:val="es-ES"/>
              </w:rPr>
            </w:pPr>
          </w:p>
        </w:tc>
      </w:tr>
      <w:tr w:rsidR="00556FE0" w:rsidRPr="00810EB8" w14:paraId="34D1E7F2" w14:textId="77777777">
        <w:trPr>
          <w:trHeight w:val="378"/>
          <w:jc w:val="center"/>
        </w:trPr>
        <w:tc>
          <w:tcPr>
            <w:tcW w:w="491" w:type="dxa"/>
            <w:vMerge/>
            <w:vAlign w:val="center"/>
          </w:tcPr>
          <w:p w14:paraId="2ACE98FA" w14:textId="77777777" w:rsidR="00556FE0" w:rsidRPr="00810EB8" w:rsidRDefault="00556FE0">
            <w:pPr>
              <w:widowControl w:val="0"/>
              <w:spacing w:line="276" w:lineRule="auto"/>
              <w:rPr>
                <w:rFonts w:ascii="Arial" w:eastAsia="Arial" w:hAnsi="Arial" w:cs="Arial"/>
                <w:color w:val="000000"/>
                <w:sz w:val="22"/>
                <w:szCs w:val="22"/>
                <w:lang w:val="es-ES"/>
              </w:rPr>
            </w:pPr>
          </w:p>
        </w:tc>
        <w:tc>
          <w:tcPr>
            <w:tcW w:w="659" w:type="dxa"/>
            <w:vAlign w:val="center"/>
          </w:tcPr>
          <w:p w14:paraId="52CF7327" w14:textId="77777777" w:rsidR="00556FE0" w:rsidRPr="00810EB8"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color w:val="000000"/>
                <w:sz w:val="28"/>
                <w:szCs w:val="28"/>
                <w:lang w:val="es-ES"/>
              </w:rPr>
            </w:pPr>
            <w:r w:rsidRPr="00810EB8">
              <w:rPr>
                <w:rFonts w:ascii="Arial" w:eastAsia="Arial" w:hAnsi="Arial" w:cs="Arial"/>
                <w:color w:val="000000"/>
                <w:sz w:val="28"/>
                <w:szCs w:val="28"/>
                <w:lang w:val="es-ES"/>
              </w:rPr>
              <w:t>12.</w:t>
            </w:r>
          </w:p>
        </w:tc>
        <w:tc>
          <w:tcPr>
            <w:tcW w:w="8820" w:type="dxa"/>
            <w:gridSpan w:val="5"/>
          </w:tcPr>
          <w:p w14:paraId="7B81922E" w14:textId="77777777" w:rsidR="00556FE0" w:rsidRPr="00810EB8" w:rsidRDefault="00556FE0">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Arial" w:eastAsia="Arial" w:hAnsi="Arial" w:cs="Arial"/>
                <w:color w:val="000000"/>
                <w:sz w:val="22"/>
                <w:szCs w:val="22"/>
                <w:lang w:val="es-ES"/>
              </w:rPr>
            </w:pPr>
          </w:p>
        </w:tc>
      </w:tr>
      <w:tr w:rsidR="00556FE0" w:rsidRPr="00810EB8" w14:paraId="0F132C83" w14:textId="77777777">
        <w:trPr>
          <w:trHeight w:val="437"/>
          <w:jc w:val="center"/>
        </w:trPr>
        <w:tc>
          <w:tcPr>
            <w:tcW w:w="9970" w:type="dxa"/>
            <w:gridSpan w:val="7"/>
            <w:vAlign w:val="center"/>
          </w:tcPr>
          <w:p w14:paraId="73BC04DB" w14:textId="77777777" w:rsidR="00556FE0" w:rsidRPr="00810EB8"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Arial" w:eastAsia="Arial" w:hAnsi="Arial" w:cs="Arial"/>
                <w:b/>
                <w:color w:val="000000"/>
                <w:sz w:val="22"/>
                <w:szCs w:val="22"/>
                <w:lang w:val="es-ES"/>
              </w:rPr>
            </w:pPr>
            <w:r w:rsidRPr="00810EB8">
              <w:rPr>
                <w:rFonts w:ascii="Arial" w:eastAsia="Arial" w:hAnsi="Arial" w:cs="Arial"/>
                <w:b/>
                <w:color w:val="000000"/>
                <w:sz w:val="22"/>
                <w:szCs w:val="22"/>
                <w:lang w:val="es-ES"/>
              </w:rPr>
              <w:t>DESARROLLO DE LA REUNIÓN</w:t>
            </w:r>
          </w:p>
        </w:tc>
      </w:tr>
      <w:tr w:rsidR="00556FE0" w:rsidRPr="00810EB8" w14:paraId="2C66388C" w14:textId="77777777">
        <w:trPr>
          <w:trHeight w:val="3674"/>
          <w:jc w:val="center"/>
        </w:trPr>
        <w:tc>
          <w:tcPr>
            <w:tcW w:w="9970" w:type="dxa"/>
            <w:gridSpan w:val="7"/>
          </w:tcPr>
          <w:p w14:paraId="6D9F673E" w14:textId="77777777" w:rsidR="00556FE0" w:rsidRPr="00810EB8" w:rsidRDefault="00556FE0" w:rsidP="00BB46D8">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color w:val="000000"/>
                <w:sz w:val="22"/>
                <w:szCs w:val="22"/>
                <w:highlight w:val="yellow"/>
                <w:lang w:val="es-ES"/>
              </w:rPr>
            </w:pPr>
          </w:p>
          <w:p w14:paraId="1748A492" w14:textId="1751BD3A" w:rsidR="00556FE0" w:rsidRPr="00810EB8" w:rsidRDefault="00F14436" w:rsidP="00BB46D8">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sz w:val="22"/>
                <w:szCs w:val="22"/>
                <w:lang w:val="es-ES"/>
              </w:rPr>
            </w:pPr>
            <w:r w:rsidRPr="00810EB8">
              <w:rPr>
                <w:rFonts w:ascii="Arial" w:eastAsia="Arial" w:hAnsi="Arial" w:cs="Arial"/>
                <w:sz w:val="22"/>
                <w:szCs w:val="22"/>
                <w:lang w:val="es-ES"/>
              </w:rPr>
              <w:t>Siendo las</w:t>
            </w:r>
            <w:r w:rsidR="000D611D" w:rsidRPr="00810EB8">
              <w:rPr>
                <w:rFonts w:ascii="Arial" w:eastAsia="Arial" w:hAnsi="Arial" w:cs="Arial"/>
                <w:sz w:val="22"/>
                <w:szCs w:val="22"/>
                <w:lang w:val="es-ES"/>
              </w:rPr>
              <w:t xml:space="preserve"> </w:t>
            </w:r>
            <w:r w:rsidR="00DD00DD" w:rsidRPr="00810EB8">
              <w:rPr>
                <w:rFonts w:ascii="Arial" w:eastAsia="Arial" w:hAnsi="Arial" w:cs="Arial"/>
                <w:sz w:val="22"/>
                <w:szCs w:val="22"/>
                <w:lang w:val="es-ES"/>
              </w:rPr>
              <w:t xml:space="preserve">10:00 </w:t>
            </w:r>
            <w:r w:rsidR="000D611D" w:rsidRPr="00810EB8">
              <w:rPr>
                <w:rFonts w:ascii="Arial" w:eastAsia="Arial" w:hAnsi="Arial" w:cs="Arial"/>
                <w:sz w:val="22"/>
                <w:szCs w:val="22"/>
                <w:lang w:val="es-ES"/>
              </w:rPr>
              <w:t xml:space="preserve">am se </w:t>
            </w:r>
            <w:proofErr w:type="gramStart"/>
            <w:r w:rsidR="000D611D" w:rsidRPr="00810EB8">
              <w:rPr>
                <w:rFonts w:ascii="Arial" w:eastAsia="Arial" w:hAnsi="Arial" w:cs="Arial"/>
                <w:sz w:val="22"/>
                <w:szCs w:val="22"/>
                <w:lang w:val="es-ES"/>
              </w:rPr>
              <w:t>da inicio a</w:t>
            </w:r>
            <w:proofErr w:type="gramEnd"/>
            <w:r w:rsidR="000D611D" w:rsidRPr="00810EB8">
              <w:rPr>
                <w:rFonts w:ascii="Arial" w:eastAsia="Arial" w:hAnsi="Arial" w:cs="Arial"/>
                <w:sz w:val="22"/>
                <w:szCs w:val="22"/>
                <w:lang w:val="es-ES"/>
              </w:rPr>
              <w:t xml:space="preserve"> la reunión, se tiene los siguientes alcances para este 2021, para el contratista </w:t>
            </w:r>
            <w:r w:rsidR="00DD00DD" w:rsidRPr="00810EB8">
              <w:rPr>
                <w:rFonts w:ascii="Arial" w:eastAsia="Arial" w:hAnsi="Arial" w:cs="Arial"/>
                <w:sz w:val="22"/>
                <w:szCs w:val="22"/>
                <w:lang w:val="es-ES"/>
              </w:rPr>
              <w:t>German Acevedo Osorio</w:t>
            </w:r>
            <w:r w:rsidR="000D611D" w:rsidRPr="00810EB8">
              <w:rPr>
                <w:rFonts w:ascii="Arial" w:eastAsia="Arial" w:hAnsi="Arial" w:cs="Arial"/>
                <w:sz w:val="22"/>
                <w:szCs w:val="22"/>
                <w:lang w:val="es-ES"/>
              </w:rPr>
              <w:t xml:space="preserve"> </w:t>
            </w:r>
          </w:p>
          <w:p w14:paraId="58DE3002" w14:textId="77777777" w:rsidR="00556FE0" w:rsidRPr="00810EB8" w:rsidRDefault="00556FE0" w:rsidP="00BB46D8">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sz w:val="22"/>
                <w:szCs w:val="22"/>
                <w:lang w:val="es-ES"/>
              </w:rPr>
            </w:pPr>
          </w:p>
          <w:p w14:paraId="4983C52C" w14:textId="7B8DAF3C" w:rsidR="00DD00DD" w:rsidRPr="00810EB8" w:rsidRDefault="000D611D" w:rsidP="00BB46D8">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sz w:val="22"/>
                <w:szCs w:val="22"/>
                <w:lang w:val="es-ES"/>
              </w:rPr>
            </w:pPr>
            <w:r w:rsidRPr="00810EB8">
              <w:rPr>
                <w:rFonts w:ascii="Arial" w:eastAsia="Arial" w:hAnsi="Arial" w:cs="Arial"/>
                <w:sz w:val="22"/>
                <w:szCs w:val="22"/>
                <w:lang w:val="es-ES"/>
              </w:rPr>
              <w:t>Alcance 1.</w:t>
            </w:r>
            <w:r w:rsidR="00DD00DD" w:rsidRPr="00810EB8">
              <w:rPr>
                <w:rFonts w:ascii="Arial" w:eastAsia="Arial" w:hAnsi="Arial" w:cs="Arial"/>
                <w:sz w:val="22"/>
                <w:szCs w:val="22"/>
                <w:lang w:val="es-ES"/>
              </w:rPr>
              <w:t xml:space="preserve"> </w:t>
            </w:r>
            <w:r w:rsidR="00DD00DD" w:rsidRPr="00810EB8">
              <w:rPr>
                <w:rFonts w:ascii="Arial" w:eastAsia="Arial" w:hAnsi="Arial" w:cs="Arial"/>
                <w:sz w:val="22"/>
                <w:szCs w:val="22"/>
                <w:lang w:val="es-ES"/>
              </w:rPr>
              <w:t xml:space="preserve"> Apoyar el diseño de la encuesta epidemiológica para la estimación de indicadores nutricionales en población entre 0-28 años de edad, salud mental (consumo de drogas psicoactivas entre 12 a 65 años de edad) y salud oral en población menor escolarizada. </w:t>
            </w:r>
          </w:p>
          <w:p w14:paraId="09CAF277" w14:textId="77777777" w:rsidR="00DD00DD" w:rsidRPr="00810EB8" w:rsidRDefault="00DD00DD" w:rsidP="00BB46D8">
            <w:pPr>
              <w:ind w:right="850"/>
              <w:jc w:val="both"/>
              <w:rPr>
                <w:rFonts w:ascii="Arial" w:hAnsi="Arial" w:cs="Arial"/>
                <w:bCs/>
                <w:sz w:val="22"/>
                <w:szCs w:val="22"/>
                <w:lang w:val="es-ES"/>
              </w:rPr>
            </w:pPr>
          </w:p>
          <w:p w14:paraId="058893ED" w14:textId="3610EC78" w:rsidR="00DD00DD" w:rsidRPr="00810EB8" w:rsidRDefault="00DD00DD" w:rsidP="00BB46D8">
            <w:pPr>
              <w:ind w:right="850"/>
              <w:jc w:val="both"/>
              <w:rPr>
                <w:rFonts w:ascii="Arial" w:hAnsi="Arial" w:cs="Arial"/>
                <w:bCs/>
                <w:sz w:val="22"/>
                <w:szCs w:val="22"/>
                <w:lang w:val="es-ES"/>
              </w:rPr>
            </w:pPr>
            <w:r w:rsidRPr="00810EB8">
              <w:rPr>
                <w:rFonts w:ascii="Arial" w:hAnsi="Arial" w:cs="Arial"/>
                <w:bCs/>
                <w:sz w:val="22"/>
                <w:szCs w:val="22"/>
                <w:lang w:val="es-ES"/>
              </w:rPr>
              <w:t>S</w:t>
            </w:r>
            <w:r w:rsidRPr="00810EB8">
              <w:rPr>
                <w:rFonts w:ascii="Arial" w:hAnsi="Arial" w:cs="Arial"/>
                <w:bCs/>
                <w:sz w:val="22"/>
                <w:szCs w:val="22"/>
                <w:lang w:val="es-ES"/>
              </w:rPr>
              <w:t>e establecen las prioridades relacionadas con los tres componentes a estudiar:</w:t>
            </w:r>
          </w:p>
          <w:p w14:paraId="639F99C7" w14:textId="77777777" w:rsidR="00DD00DD" w:rsidRPr="00810EB8" w:rsidRDefault="00DD00DD" w:rsidP="00BB46D8">
            <w:pPr>
              <w:pStyle w:val="Prrafodelista"/>
              <w:numPr>
                <w:ilvl w:val="0"/>
                <w:numId w:val="1"/>
              </w:numPr>
              <w:ind w:left="1985" w:right="850"/>
              <w:jc w:val="both"/>
              <w:rPr>
                <w:rFonts w:ascii="Arial" w:hAnsi="Arial" w:cs="Arial"/>
                <w:bCs/>
                <w:sz w:val="22"/>
                <w:szCs w:val="22"/>
              </w:rPr>
            </w:pPr>
            <w:r w:rsidRPr="00810EB8">
              <w:rPr>
                <w:rFonts w:ascii="Arial" w:hAnsi="Arial" w:cs="Arial"/>
                <w:bCs/>
                <w:sz w:val="22"/>
                <w:szCs w:val="22"/>
              </w:rPr>
              <w:t>El consumo de alcohol, drogas y otras sustancias, y en particular el nacimiento de nuevos elementos utilizados como los vapeadores, de esta manera se establecen los intereses relacionados con la recolección de la información.</w:t>
            </w:r>
          </w:p>
          <w:p w14:paraId="7CDB4759" w14:textId="77777777" w:rsidR="00DD00DD" w:rsidRPr="00810EB8" w:rsidRDefault="00DD00DD" w:rsidP="00BB46D8">
            <w:pPr>
              <w:pStyle w:val="Prrafodelista"/>
              <w:numPr>
                <w:ilvl w:val="0"/>
                <w:numId w:val="1"/>
              </w:numPr>
              <w:ind w:left="1985" w:right="850"/>
              <w:jc w:val="both"/>
              <w:rPr>
                <w:rFonts w:ascii="Arial" w:hAnsi="Arial" w:cs="Arial"/>
                <w:bCs/>
                <w:sz w:val="22"/>
                <w:szCs w:val="22"/>
              </w:rPr>
            </w:pPr>
            <w:r w:rsidRPr="00810EB8">
              <w:rPr>
                <w:rFonts w:ascii="Arial" w:hAnsi="Arial" w:cs="Arial"/>
                <w:bCs/>
                <w:sz w:val="22"/>
                <w:szCs w:val="22"/>
              </w:rPr>
              <w:lastRenderedPageBreak/>
              <w:t>El componente nutricional se basa en esquemas de caracterización de hogares, identificación de riesgos nutricionales mediante instrumento de seguridad alimentaria.</w:t>
            </w:r>
          </w:p>
          <w:p w14:paraId="034D1C4B" w14:textId="77777777" w:rsidR="00DD00DD" w:rsidRPr="00810EB8" w:rsidRDefault="00DD00DD" w:rsidP="00BB46D8">
            <w:pPr>
              <w:pStyle w:val="Prrafodelista"/>
              <w:numPr>
                <w:ilvl w:val="0"/>
                <w:numId w:val="1"/>
              </w:numPr>
              <w:ind w:left="1985" w:right="850"/>
              <w:jc w:val="both"/>
              <w:rPr>
                <w:rFonts w:ascii="Arial" w:hAnsi="Arial" w:cs="Arial"/>
                <w:bCs/>
                <w:sz w:val="22"/>
                <w:szCs w:val="22"/>
              </w:rPr>
            </w:pPr>
            <w:r w:rsidRPr="00810EB8">
              <w:rPr>
                <w:rFonts w:ascii="Arial" w:hAnsi="Arial" w:cs="Arial"/>
                <w:bCs/>
                <w:sz w:val="22"/>
                <w:szCs w:val="22"/>
              </w:rPr>
              <w:t>El componente de salud oral no presenta antecedentes de relación a medición de prevalencias en la población a estudiar.</w:t>
            </w:r>
          </w:p>
          <w:p w14:paraId="43C69E6D" w14:textId="77777777" w:rsidR="00556FE0" w:rsidRPr="00810EB8" w:rsidRDefault="00556FE0" w:rsidP="00BB46D8">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sz w:val="22"/>
                <w:szCs w:val="22"/>
                <w:lang w:val="es-ES"/>
              </w:rPr>
            </w:pPr>
          </w:p>
          <w:p w14:paraId="16694586" w14:textId="6FCF41DA" w:rsidR="00187831" w:rsidRPr="00810EB8" w:rsidRDefault="000D611D" w:rsidP="00BB46D8">
            <w:pPr>
              <w:pStyle w:val="NormalWeb"/>
              <w:jc w:val="both"/>
              <w:rPr>
                <w:rFonts w:eastAsia="Times New Roman"/>
                <w:sz w:val="22"/>
                <w:szCs w:val="22"/>
                <w:bdr w:val="none" w:sz="0" w:space="0" w:color="auto"/>
                <w:lang w:val="es-ES"/>
              </w:rPr>
            </w:pPr>
            <w:r w:rsidRPr="00810EB8">
              <w:rPr>
                <w:rFonts w:ascii="Arial" w:eastAsia="Arial" w:hAnsi="Arial" w:cs="Arial"/>
                <w:sz w:val="22"/>
                <w:szCs w:val="22"/>
                <w:lang w:val="es-ES"/>
              </w:rPr>
              <w:t xml:space="preserve">Alcance 2. </w:t>
            </w:r>
            <w:r w:rsidR="00187831" w:rsidRPr="00810EB8">
              <w:rPr>
                <w:rFonts w:ascii="Arial" w:hAnsi="Arial" w:cs="Arial"/>
                <w:sz w:val="22"/>
                <w:szCs w:val="22"/>
                <w:lang w:val="es-ES"/>
              </w:rPr>
              <w:t xml:space="preserve">Contribuir a la realización del diseño y o actualización de formatos e instrumentos de recolección de información, entre los que están, cuestionario de hogares y personas, cuestionario de antropometría, consumo de psicoactivas y salud oral. </w:t>
            </w:r>
          </w:p>
          <w:p w14:paraId="07CABE86" w14:textId="4BD9686C" w:rsidR="00556FE0" w:rsidRPr="00810EB8" w:rsidRDefault="00187831" w:rsidP="00BB46D8">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sz w:val="22"/>
                <w:szCs w:val="22"/>
                <w:lang w:val="es-ES"/>
              </w:rPr>
            </w:pPr>
            <w:r w:rsidRPr="00810EB8">
              <w:rPr>
                <w:rFonts w:ascii="Arial" w:eastAsia="Arial" w:hAnsi="Arial" w:cs="Arial"/>
                <w:sz w:val="22"/>
                <w:szCs w:val="22"/>
                <w:lang w:val="es-ES"/>
              </w:rPr>
              <w:t xml:space="preserve">Se establecen los criterios de importancia de acuerdo con el plan de desarrollo municipal logística, y metodología a utilizar, teniendo </w:t>
            </w:r>
            <w:r w:rsidR="00B263E1" w:rsidRPr="00810EB8">
              <w:rPr>
                <w:rFonts w:ascii="Arial" w:eastAsia="Arial" w:hAnsi="Arial" w:cs="Arial"/>
                <w:sz w:val="22"/>
                <w:szCs w:val="22"/>
                <w:lang w:val="es-ES"/>
              </w:rPr>
              <w:t>en cuenta</w:t>
            </w:r>
            <w:r w:rsidRPr="00810EB8">
              <w:rPr>
                <w:rFonts w:ascii="Arial" w:eastAsia="Arial" w:hAnsi="Arial" w:cs="Arial"/>
                <w:sz w:val="22"/>
                <w:szCs w:val="22"/>
                <w:lang w:val="es-ES"/>
              </w:rPr>
              <w:t xml:space="preserve"> los procesos de recolección de datos</w:t>
            </w:r>
            <w:r w:rsidR="00B263E1" w:rsidRPr="00810EB8">
              <w:rPr>
                <w:rFonts w:ascii="Arial" w:eastAsia="Arial" w:hAnsi="Arial" w:cs="Arial"/>
                <w:sz w:val="22"/>
                <w:szCs w:val="22"/>
                <w:lang w:val="es-ES"/>
              </w:rPr>
              <w:t>.</w:t>
            </w:r>
          </w:p>
          <w:p w14:paraId="3A30D5D4" w14:textId="77777777" w:rsidR="00556FE0" w:rsidRPr="00810EB8" w:rsidRDefault="00556FE0" w:rsidP="00BB46D8">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sz w:val="22"/>
                <w:szCs w:val="22"/>
                <w:lang w:val="es-ES"/>
              </w:rPr>
            </w:pPr>
          </w:p>
          <w:p w14:paraId="7E8802B3" w14:textId="4284E6AE" w:rsidR="00556FE0" w:rsidRPr="00810EB8" w:rsidRDefault="00B263E1" w:rsidP="00BB46D8">
            <w:pPr>
              <w:pStyle w:val="NormalWeb"/>
              <w:jc w:val="both"/>
              <w:rPr>
                <w:rFonts w:eastAsia="Times New Roman"/>
                <w:sz w:val="22"/>
                <w:szCs w:val="22"/>
                <w:bdr w:val="none" w:sz="0" w:space="0" w:color="auto"/>
                <w:lang w:val="es-ES"/>
              </w:rPr>
            </w:pPr>
            <w:r w:rsidRPr="00810EB8">
              <w:rPr>
                <w:rFonts w:ascii="Arial" w:eastAsia="Arial" w:hAnsi="Arial" w:cs="Arial"/>
                <w:sz w:val="22"/>
                <w:szCs w:val="22"/>
                <w:lang w:val="es-ES"/>
              </w:rPr>
              <w:t>A</w:t>
            </w:r>
            <w:r w:rsidR="000D611D" w:rsidRPr="00810EB8">
              <w:rPr>
                <w:rFonts w:ascii="Arial" w:eastAsia="Arial" w:hAnsi="Arial" w:cs="Arial"/>
                <w:sz w:val="22"/>
                <w:szCs w:val="22"/>
                <w:lang w:val="es-ES"/>
              </w:rPr>
              <w:t xml:space="preserve">lcance 3. </w:t>
            </w:r>
            <w:r w:rsidR="00187831" w:rsidRPr="00810EB8">
              <w:rPr>
                <w:rFonts w:ascii="Arial" w:hAnsi="Arial" w:cs="Arial"/>
                <w:sz w:val="22"/>
                <w:szCs w:val="22"/>
                <w:lang w:val="es-ES"/>
              </w:rPr>
              <w:t xml:space="preserve">Acompañar la realización del diseño y/o actualización los manuales instructivos de diligenciamiento de cada uno de los formatos de recolección de información usados para la encuesta </w:t>
            </w:r>
          </w:p>
          <w:p w14:paraId="318D3A95" w14:textId="124152E1" w:rsidR="00556FE0" w:rsidRPr="00810EB8" w:rsidRDefault="00BB46D8" w:rsidP="00BB46D8">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sz w:val="22"/>
                <w:szCs w:val="22"/>
                <w:lang w:val="es-ES"/>
              </w:rPr>
            </w:pPr>
            <w:r w:rsidRPr="00810EB8">
              <w:rPr>
                <w:rFonts w:ascii="Arial" w:eastAsia="Arial" w:hAnsi="Arial" w:cs="Arial"/>
                <w:sz w:val="22"/>
                <w:szCs w:val="22"/>
                <w:lang w:val="es-ES"/>
              </w:rPr>
              <w:t>En relación con</w:t>
            </w:r>
            <w:r w:rsidR="00B263E1" w:rsidRPr="00810EB8">
              <w:rPr>
                <w:rFonts w:ascii="Arial" w:eastAsia="Arial" w:hAnsi="Arial" w:cs="Arial"/>
                <w:sz w:val="22"/>
                <w:szCs w:val="22"/>
                <w:lang w:val="es-ES"/>
              </w:rPr>
              <w:t xml:space="preserve"> la construcción de manuales se realiza la solicitud por parte de Jorge Mario de realizar un power point instructivo del diligenciamiento de la encuesta</w:t>
            </w:r>
          </w:p>
          <w:p w14:paraId="22309533" w14:textId="77777777" w:rsidR="00556FE0" w:rsidRPr="00810EB8" w:rsidRDefault="00556FE0" w:rsidP="00BB46D8">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sz w:val="22"/>
                <w:szCs w:val="22"/>
                <w:lang w:val="es-ES"/>
              </w:rPr>
            </w:pPr>
          </w:p>
          <w:p w14:paraId="735222A1" w14:textId="77777777" w:rsidR="00B263E1" w:rsidRPr="00810EB8" w:rsidRDefault="000D611D" w:rsidP="00BB46D8">
            <w:pPr>
              <w:pStyle w:val="NormalWeb"/>
              <w:jc w:val="both"/>
              <w:rPr>
                <w:rFonts w:ascii="Arial" w:eastAsia="Arial" w:hAnsi="Arial" w:cs="Arial"/>
                <w:sz w:val="22"/>
                <w:szCs w:val="22"/>
                <w:lang w:val="es-ES"/>
              </w:rPr>
            </w:pPr>
            <w:r w:rsidRPr="00810EB8">
              <w:rPr>
                <w:rFonts w:ascii="Arial" w:eastAsia="Arial" w:hAnsi="Arial" w:cs="Arial"/>
                <w:sz w:val="22"/>
                <w:szCs w:val="22"/>
                <w:lang w:val="es-ES"/>
              </w:rPr>
              <w:t xml:space="preserve">alcance 4. </w:t>
            </w:r>
            <w:r w:rsidR="00B263E1" w:rsidRPr="00810EB8">
              <w:rPr>
                <w:rFonts w:ascii="Arial" w:hAnsi="Arial" w:cs="Arial"/>
                <w:sz w:val="22"/>
                <w:szCs w:val="22"/>
                <w:lang w:val="es-ES"/>
              </w:rPr>
              <w:t>4. Definir el plan de recolección de datos en campo (sistema de información para procesamiento de datos en software libre) indicadores esenciales y plan de análisis de resultados para la encuesta de nutrición, consumo de psicoactivas y salud oral</w:t>
            </w:r>
            <w:r w:rsidRPr="00810EB8">
              <w:rPr>
                <w:rFonts w:ascii="Arial" w:eastAsia="Arial" w:hAnsi="Arial" w:cs="Arial"/>
                <w:sz w:val="22"/>
                <w:szCs w:val="22"/>
                <w:lang w:val="es-ES"/>
              </w:rPr>
              <w:t>.</w:t>
            </w:r>
          </w:p>
          <w:p w14:paraId="0642B254" w14:textId="77777777" w:rsidR="00B263E1" w:rsidRPr="00810EB8" w:rsidRDefault="00B263E1" w:rsidP="00BB46D8">
            <w:pPr>
              <w:pStyle w:val="NormalWeb"/>
              <w:jc w:val="both"/>
              <w:rPr>
                <w:rFonts w:ascii="Arial" w:eastAsia="Arial" w:hAnsi="Arial" w:cs="Arial"/>
                <w:sz w:val="22"/>
                <w:szCs w:val="22"/>
                <w:lang w:val="es-ES"/>
              </w:rPr>
            </w:pPr>
          </w:p>
          <w:p w14:paraId="466BAC6F" w14:textId="74E16E06" w:rsidR="00556FE0" w:rsidRPr="00810EB8" w:rsidRDefault="00B263E1" w:rsidP="00BB46D8">
            <w:pPr>
              <w:pStyle w:val="NormalWeb"/>
              <w:jc w:val="both"/>
              <w:rPr>
                <w:rFonts w:eastAsia="Times New Roman"/>
                <w:sz w:val="22"/>
                <w:szCs w:val="22"/>
                <w:bdr w:val="none" w:sz="0" w:space="0" w:color="auto"/>
                <w:lang w:val="es-ES"/>
              </w:rPr>
            </w:pPr>
            <w:r w:rsidRPr="00810EB8">
              <w:rPr>
                <w:rFonts w:ascii="Arial" w:eastAsia="Arial" w:hAnsi="Arial" w:cs="Arial"/>
                <w:sz w:val="22"/>
                <w:szCs w:val="22"/>
                <w:lang w:val="es-ES"/>
              </w:rPr>
              <w:t xml:space="preserve">Se define </w:t>
            </w:r>
            <w:r w:rsidR="00BB46D8" w:rsidRPr="00810EB8">
              <w:rPr>
                <w:rFonts w:ascii="Arial" w:eastAsia="Arial" w:hAnsi="Arial" w:cs="Arial"/>
                <w:sz w:val="22"/>
                <w:szCs w:val="22"/>
                <w:lang w:val="es-ES"/>
              </w:rPr>
              <w:t xml:space="preserve">y se da recomendación frente al software libre de recolección de </w:t>
            </w:r>
            <w:proofErr w:type="gramStart"/>
            <w:r w:rsidR="00BB46D8" w:rsidRPr="00810EB8">
              <w:rPr>
                <w:rFonts w:ascii="Arial" w:eastAsia="Arial" w:hAnsi="Arial" w:cs="Arial"/>
                <w:sz w:val="22"/>
                <w:szCs w:val="22"/>
                <w:lang w:val="es-ES"/>
              </w:rPr>
              <w:t>información,que</w:t>
            </w:r>
            <w:proofErr w:type="gramEnd"/>
            <w:r w:rsidR="00BB46D8" w:rsidRPr="00810EB8">
              <w:rPr>
                <w:rFonts w:ascii="Arial" w:eastAsia="Arial" w:hAnsi="Arial" w:cs="Arial"/>
                <w:sz w:val="22"/>
                <w:szCs w:val="22"/>
                <w:lang w:val="es-ES"/>
              </w:rPr>
              <w:t xml:space="preserve"> permita la gestión y trazabilidad de la información</w:t>
            </w:r>
            <w:r w:rsidR="000D611D" w:rsidRPr="00810EB8">
              <w:rPr>
                <w:rFonts w:ascii="Arial" w:eastAsia="Arial" w:hAnsi="Arial" w:cs="Arial"/>
                <w:sz w:val="22"/>
                <w:szCs w:val="22"/>
                <w:lang w:val="es-ES"/>
              </w:rPr>
              <w:t xml:space="preserve"> </w:t>
            </w:r>
          </w:p>
          <w:p w14:paraId="3B02C8E3" w14:textId="672026AC" w:rsidR="00BB46D8" w:rsidRPr="00810EB8" w:rsidRDefault="000D611D" w:rsidP="00BB46D8">
            <w:pPr>
              <w:pStyle w:val="NormalWeb"/>
              <w:jc w:val="both"/>
              <w:rPr>
                <w:rFonts w:ascii="Arial" w:hAnsi="Arial" w:cs="Arial"/>
                <w:sz w:val="22"/>
                <w:szCs w:val="22"/>
                <w:lang w:val="es-ES"/>
              </w:rPr>
            </w:pPr>
            <w:r w:rsidRPr="00810EB8">
              <w:rPr>
                <w:rFonts w:ascii="Arial" w:eastAsia="Arial" w:hAnsi="Arial" w:cs="Arial"/>
                <w:sz w:val="22"/>
                <w:szCs w:val="22"/>
                <w:lang w:val="es-ES"/>
              </w:rPr>
              <w:t>Alcance 5.</w:t>
            </w:r>
            <w:r w:rsidR="00BB46D8" w:rsidRPr="00810EB8">
              <w:rPr>
                <w:rFonts w:ascii="Arial" w:hAnsi="Arial" w:cs="Arial"/>
                <w:sz w:val="22"/>
                <w:szCs w:val="22"/>
                <w:lang w:val="es-ES"/>
              </w:rPr>
              <w:t xml:space="preserve"> </w:t>
            </w:r>
            <w:r w:rsidR="00BB46D8" w:rsidRPr="00810EB8">
              <w:rPr>
                <w:rFonts w:ascii="Arial" w:hAnsi="Arial" w:cs="Arial"/>
                <w:sz w:val="22"/>
                <w:szCs w:val="22"/>
                <w:lang w:val="es-ES"/>
              </w:rPr>
              <w:t xml:space="preserve">Apoyar la </w:t>
            </w:r>
            <w:r w:rsidR="00BB46D8" w:rsidRPr="00810EB8">
              <w:rPr>
                <w:rFonts w:ascii="Arial" w:hAnsi="Arial" w:cs="Arial"/>
                <w:sz w:val="22"/>
                <w:szCs w:val="22"/>
                <w:lang w:val="es-ES"/>
              </w:rPr>
              <w:t>construcción</w:t>
            </w:r>
            <w:r w:rsidR="00BB46D8" w:rsidRPr="00810EB8">
              <w:rPr>
                <w:rFonts w:ascii="Arial" w:hAnsi="Arial" w:cs="Arial"/>
                <w:sz w:val="22"/>
                <w:szCs w:val="22"/>
                <w:lang w:val="es-ES"/>
              </w:rPr>
              <w:t xml:space="preserve"> del documento </w:t>
            </w:r>
            <w:r w:rsidR="00BB46D8" w:rsidRPr="00810EB8">
              <w:rPr>
                <w:rFonts w:ascii="Arial" w:hAnsi="Arial" w:cs="Arial"/>
                <w:sz w:val="22"/>
                <w:szCs w:val="22"/>
                <w:lang w:val="es-ES"/>
              </w:rPr>
              <w:t>técnico</w:t>
            </w:r>
            <w:r w:rsidR="00BB46D8" w:rsidRPr="00810EB8">
              <w:rPr>
                <w:rFonts w:ascii="Arial" w:hAnsi="Arial" w:cs="Arial"/>
                <w:sz w:val="22"/>
                <w:szCs w:val="22"/>
                <w:lang w:val="es-ES"/>
              </w:rPr>
              <w:t xml:space="preserve"> que describe el </w:t>
            </w:r>
            <w:r w:rsidR="00BB46D8" w:rsidRPr="00810EB8">
              <w:rPr>
                <w:rFonts w:ascii="Arial" w:hAnsi="Arial" w:cs="Arial"/>
                <w:sz w:val="22"/>
                <w:szCs w:val="22"/>
                <w:lang w:val="es-ES"/>
              </w:rPr>
              <w:t>diseño</w:t>
            </w:r>
            <w:r w:rsidR="00BB46D8" w:rsidRPr="00810EB8">
              <w:rPr>
                <w:rFonts w:ascii="Arial" w:hAnsi="Arial" w:cs="Arial"/>
                <w:sz w:val="22"/>
                <w:szCs w:val="22"/>
                <w:lang w:val="es-ES"/>
              </w:rPr>
              <w:t xml:space="preserve"> </w:t>
            </w:r>
            <w:r w:rsidR="00BB46D8" w:rsidRPr="00810EB8">
              <w:rPr>
                <w:rFonts w:ascii="Arial" w:hAnsi="Arial" w:cs="Arial"/>
                <w:sz w:val="22"/>
                <w:szCs w:val="22"/>
                <w:lang w:val="es-ES"/>
              </w:rPr>
              <w:t>metodológico</w:t>
            </w:r>
            <w:r w:rsidR="00BB46D8" w:rsidRPr="00810EB8">
              <w:rPr>
                <w:rFonts w:ascii="Arial" w:hAnsi="Arial" w:cs="Arial"/>
                <w:sz w:val="22"/>
                <w:szCs w:val="22"/>
                <w:lang w:val="es-ES"/>
              </w:rPr>
              <w:t xml:space="preserve"> de la encuesta de </w:t>
            </w:r>
            <w:r w:rsidR="00BB46D8" w:rsidRPr="00810EB8">
              <w:rPr>
                <w:rFonts w:ascii="Arial" w:hAnsi="Arial" w:cs="Arial"/>
                <w:sz w:val="22"/>
                <w:szCs w:val="22"/>
                <w:lang w:val="es-ES"/>
              </w:rPr>
              <w:t>situación</w:t>
            </w:r>
            <w:r w:rsidR="00BB46D8" w:rsidRPr="00810EB8">
              <w:rPr>
                <w:rFonts w:ascii="Arial" w:hAnsi="Arial" w:cs="Arial"/>
                <w:sz w:val="22"/>
                <w:szCs w:val="22"/>
                <w:lang w:val="es-ES"/>
              </w:rPr>
              <w:t xml:space="preserve"> nutricional, salud mental y salud oral, con al menos los siguientes apartados: Objetivo general y específicos, </w:t>
            </w:r>
            <w:r w:rsidR="00BB46D8" w:rsidRPr="00810EB8">
              <w:rPr>
                <w:rFonts w:ascii="Arial" w:hAnsi="Arial" w:cs="Arial"/>
                <w:sz w:val="22"/>
                <w:szCs w:val="22"/>
                <w:lang w:val="es-ES"/>
              </w:rPr>
              <w:t>Diseño</w:t>
            </w:r>
            <w:r w:rsidR="00BB46D8" w:rsidRPr="00810EB8">
              <w:rPr>
                <w:rFonts w:ascii="Arial" w:hAnsi="Arial" w:cs="Arial"/>
                <w:sz w:val="22"/>
                <w:szCs w:val="22"/>
                <w:lang w:val="es-ES"/>
              </w:rPr>
              <w:t xml:space="preserve"> de estudio, Recolección de información, sistematización de los datos. </w:t>
            </w:r>
          </w:p>
          <w:p w14:paraId="65E51C02" w14:textId="5D94323C" w:rsidR="00556FE0" w:rsidRPr="00810EB8" w:rsidRDefault="00BB46D8" w:rsidP="00BB46D8">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sz w:val="22"/>
                <w:szCs w:val="22"/>
                <w:lang w:val="es-ES"/>
              </w:rPr>
            </w:pPr>
            <w:r w:rsidRPr="00810EB8">
              <w:rPr>
                <w:rFonts w:ascii="Arial" w:eastAsia="Arial" w:hAnsi="Arial" w:cs="Arial"/>
                <w:sz w:val="22"/>
                <w:szCs w:val="22"/>
                <w:lang w:val="es-ES"/>
              </w:rPr>
              <w:t>Se dan a conocer los objetivos planteados anteriormente en el estudio y su relación con las variables que permite la comparación de los indicadores de prevalencia para cada una de las metas propuestas.</w:t>
            </w:r>
          </w:p>
          <w:p w14:paraId="08C884C3" w14:textId="77777777" w:rsidR="00556FE0" w:rsidRPr="00810EB8" w:rsidRDefault="00556FE0" w:rsidP="00BB46D8">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sz w:val="22"/>
                <w:szCs w:val="22"/>
                <w:lang w:val="es-ES"/>
              </w:rPr>
            </w:pPr>
          </w:p>
          <w:p w14:paraId="0F99E783" w14:textId="6F15470B" w:rsidR="00556FE0" w:rsidRPr="00810EB8" w:rsidRDefault="00BB46D8" w:rsidP="00BB46D8">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sz w:val="22"/>
                <w:szCs w:val="22"/>
                <w:lang w:val="es-ES"/>
              </w:rPr>
            </w:pPr>
            <w:r w:rsidRPr="00810EB8">
              <w:rPr>
                <w:rFonts w:ascii="Arial" w:eastAsia="Arial" w:hAnsi="Arial" w:cs="Arial"/>
                <w:sz w:val="22"/>
                <w:szCs w:val="22"/>
                <w:lang w:val="es-ES"/>
              </w:rPr>
              <w:t xml:space="preserve">2. </w:t>
            </w:r>
            <w:r w:rsidRPr="00810EB8">
              <w:rPr>
                <w:rFonts w:ascii="Arial" w:eastAsia="Arial" w:hAnsi="Arial" w:cs="Arial"/>
                <w:sz w:val="22"/>
                <w:szCs w:val="22"/>
                <w:lang w:val="es-ES"/>
              </w:rPr>
              <w:t>Revisión de encuesta de salud mental y nutricional 2018</w:t>
            </w:r>
          </w:p>
          <w:p w14:paraId="1E5371E0" w14:textId="0244620A" w:rsidR="00BB46D8" w:rsidRPr="00810EB8" w:rsidRDefault="00BB46D8" w:rsidP="00BB46D8">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sz w:val="22"/>
                <w:szCs w:val="22"/>
                <w:lang w:val="es-ES"/>
              </w:rPr>
            </w:pPr>
          </w:p>
          <w:p w14:paraId="1471CDF0" w14:textId="44C18FF3" w:rsidR="00BB46D8" w:rsidRPr="00810EB8" w:rsidRDefault="00BB46D8" w:rsidP="00BB46D8">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sz w:val="22"/>
                <w:szCs w:val="22"/>
                <w:lang w:val="es-ES"/>
              </w:rPr>
            </w:pPr>
            <w:r w:rsidRPr="00810EB8">
              <w:rPr>
                <w:rFonts w:ascii="Arial" w:eastAsia="Arial" w:hAnsi="Arial" w:cs="Arial"/>
                <w:sz w:val="22"/>
                <w:szCs w:val="22"/>
                <w:lang w:val="es-ES"/>
              </w:rPr>
              <w:t>Se realiza una completa revisión de la encuesta de salud mental y nutricional del año 2018 identificando las variables principales de estudio y las dificultades que se encontraron en la anterior recolección con el fin de mitigar mayormente la cantidad de sesgos que se puedan presentar en el estudio, permitiendo de esta manera obtener mayor asertividad y precisión en el calculo de pravalencia para las variables de medición.</w:t>
            </w:r>
          </w:p>
          <w:p w14:paraId="50BC305F" w14:textId="5E989735" w:rsidR="00BB46D8" w:rsidRPr="00810EB8" w:rsidRDefault="00BB46D8" w:rsidP="00BB46D8">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sz w:val="22"/>
                <w:szCs w:val="22"/>
                <w:lang w:val="es-ES"/>
              </w:rPr>
            </w:pPr>
          </w:p>
          <w:p w14:paraId="1EEDBF45" w14:textId="56E31C68" w:rsidR="00BB46D8" w:rsidRPr="00810EB8" w:rsidRDefault="00BB46D8" w:rsidP="00BB46D8">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sz w:val="22"/>
                <w:szCs w:val="22"/>
                <w:lang w:val="es-ES"/>
              </w:rPr>
            </w:pPr>
            <w:r w:rsidRPr="00810EB8">
              <w:rPr>
                <w:rFonts w:ascii="Arial" w:eastAsia="Arial" w:hAnsi="Arial" w:cs="Arial"/>
                <w:sz w:val="22"/>
                <w:szCs w:val="22"/>
                <w:lang w:val="es-ES"/>
              </w:rPr>
              <w:t>3. Proposiciones o varios.</w:t>
            </w:r>
          </w:p>
          <w:p w14:paraId="61C59A6B" w14:textId="74C1F680" w:rsidR="00BB46D8" w:rsidRPr="00810EB8" w:rsidRDefault="00BB46D8" w:rsidP="00BB46D8">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sz w:val="22"/>
                <w:szCs w:val="22"/>
                <w:lang w:val="es-ES"/>
              </w:rPr>
            </w:pPr>
          </w:p>
          <w:p w14:paraId="501A8176" w14:textId="6CE9E3FD" w:rsidR="00BB46D8" w:rsidRPr="00810EB8" w:rsidRDefault="00BB46D8" w:rsidP="00BB46D8">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sz w:val="22"/>
                <w:szCs w:val="22"/>
                <w:lang w:val="es-ES"/>
              </w:rPr>
            </w:pPr>
            <w:r w:rsidRPr="00810EB8">
              <w:rPr>
                <w:rFonts w:ascii="Arial" w:eastAsia="Arial" w:hAnsi="Arial" w:cs="Arial"/>
                <w:sz w:val="22"/>
                <w:szCs w:val="22"/>
                <w:lang w:val="es-ES"/>
              </w:rPr>
              <w:t>Se establece que German Acevedo deberá reunirse con las áreas encargadas posterior a la construcción del instrumento que permita contribuir con algunas recomendaciones generales.</w:t>
            </w:r>
          </w:p>
          <w:p w14:paraId="18666CBC" w14:textId="77777777" w:rsidR="00556FE0" w:rsidRPr="00810EB8" w:rsidRDefault="00556FE0" w:rsidP="00F14436">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rFonts w:ascii="Arial" w:eastAsia="Arial" w:hAnsi="Arial" w:cs="Arial"/>
                <w:color w:val="000000"/>
                <w:sz w:val="22"/>
                <w:szCs w:val="22"/>
                <w:lang w:val="es-ES"/>
              </w:rPr>
            </w:pPr>
          </w:p>
        </w:tc>
      </w:tr>
    </w:tbl>
    <w:p w14:paraId="68941AF0" w14:textId="77777777" w:rsidR="00556FE0" w:rsidRPr="00810EB8" w:rsidRDefault="00556FE0">
      <w:pPr>
        <w:jc w:val="center"/>
        <w:rPr>
          <w:lang w:val="es-ES"/>
        </w:rPr>
      </w:pPr>
    </w:p>
    <w:p w14:paraId="14DA5F5A" w14:textId="77777777" w:rsidR="00556FE0" w:rsidRPr="00810EB8" w:rsidRDefault="00556FE0">
      <w:pPr>
        <w:rPr>
          <w:lang w:val="es-ES"/>
        </w:rPr>
      </w:pPr>
    </w:p>
    <w:p w14:paraId="1888C455" w14:textId="77777777" w:rsidR="00556FE0" w:rsidRPr="00810EB8" w:rsidRDefault="00556FE0">
      <w:pPr>
        <w:rPr>
          <w:lang w:val="es-ES"/>
        </w:rPr>
      </w:pPr>
    </w:p>
    <w:p w14:paraId="51E0B30A" w14:textId="77777777" w:rsidR="00556FE0" w:rsidRPr="00810EB8" w:rsidRDefault="00556FE0">
      <w:pPr>
        <w:rPr>
          <w:lang w:val="es-ES"/>
        </w:rPr>
      </w:pPr>
    </w:p>
    <w:tbl>
      <w:tblPr>
        <w:tblStyle w:val="a0"/>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2721"/>
        <w:gridCol w:w="1984"/>
        <w:gridCol w:w="2268"/>
        <w:gridCol w:w="851"/>
        <w:gridCol w:w="992"/>
      </w:tblGrid>
      <w:tr w:rsidR="00556FE0" w:rsidRPr="00810EB8" w14:paraId="1C9622CD" w14:textId="77777777">
        <w:tc>
          <w:tcPr>
            <w:tcW w:w="648" w:type="dxa"/>
            <w:vMerge w:val="restart"/>
            <w:shd w:val="clear" w:color="auto" w:fill="auto"/>
            <w:vAlign w:val="center"/>
          </w:tcPr>
          <w:p w14:paraId="34416F62" w14:textId="77777777" w:rsidR="00556FE0" w:rsidRPr="00810EB8" w:rsidRDefault="000D611D">
            <w:pPr>
              <w:jc w:val="center"/>
              <w:rPr>
                <w:rFonts w:ascii="Arial" w:eastAsia="Arial" w:hAnsi="Arial" w:cs="Arial"/>
                <w:b/>
                <w:lang w:val="es-ES"/>
              </w:rPr>
            </w:pPr>
            <w:r w:rsidRPr="00810EB8">
              <w:rPr>
                <w:rFonts w:ascii="Arial" w:eastAsia="Arial" w:hAnsi="Arial" w:cs="Arial"/>
                <w:b/>
                <w:sz w:val="22"/>
                <w:szCs w:val="22"/>
                <w:lang w:val="es-ES"/>
              </w:rPr>
              <w:t>No.</w:t>
            </w:r>
          </w:p>
        </w:tc>
        <w:tc>
          <w:tcPr>
            <w:tcW w:w="2721" w:type="dxa"/>
            <w:vMerge w:val="restart"/>
            <w:shd w:val="clear" w:color="auto" w:fill="auto"/>
            <w:vAlign w:val="center"/>
          </w:tcPr>
          <w:p w14:paraId="4D5AD9E4" w14:textId="77777777" w:rsidR="00556FE0" w:rsidRPr="00810EB8" w:rsidRDefault="000D611D">
            <w:pPr>
              <w:jc w:val="center"/>
              <w:rPr>
                <w:rFonts w:ascii="Arial" w:eastAsia="Arial" w:hAnsi="Arial" w:cs="Arial"/>
                <w:b/>
                <w:lang w:val="es-ES"/>
              </w:rPr>
            </w:pPr>
            <w:r w:rsidRPr="00810EB8">
              <w:rPr>
                <w:rFonts w:ascii="Arial" w:eastAsia="Arial" w:hAnsi="Arial" w:cs="Arial"/>
                <w:b/>
                <w:sz w:val="22"/>
                <w:szCs w:val="22"/>
                <w:lang w:val="es-ES"/>
              </w:rPr>
              <w:t>COMPROMISO</w:t>
            </w:r>
          </w:p>
        </w:tc>
        <w:tc>
          <w:tcPr>
            <w:tcW w:w="1984" w:type="dxa"/>
            <w:vMerge w:val="restart"/>
            <w:shd w:val="clear" w:color="auto" w:fill="auto"/>
            <w:vAlign w:val="center"/>
          </w:tcPr>
          <w:p w14:paraId="3165F11F" w14:textId="77777777" w:rsidR="00556FE0" w:rsidRPr="00810EB8" w:rsidRDefault="000D611D">
            <w:pPr>
              <w:jc w:val="center"/>
              <w:rPr>
                <w:rFonts w:ascii="Arial" w:eastAsia="Arial" w:hAnsi="Arial" w:cs="Arial"/>
                <w:b/>
                <w:lang w:val="es-ES"/>
              </w:rPr>
            </w:pPr>
            <w:r w:rsidRPr="00810EB8">
              <w:rPr>
                <w:rFonts w:ascii="Arial" w:eastAsia="Arial" w:hAnsi="Arial" w:cs="Arial"/>
                <w:b/>
                <w:sz w:val="22"/>
                <w:szCs w:val="22"/>
                <w:lang w:val="es-ES"/>
              </w:rPr>
              <w:t>RESPONSABLE</w:t>
            </w:r>
          </w:p>
        </w:tc>
        <w:tc>
          <w:tcPr>
            <w:tcW w:w="2268" w:type="dxa"/>
            <w:vMerge w:val="restart"/>
            <w:shd w:val="clear" w:color="auto" w:fill="auto"/>
            <w:vAlign w:val="center"/>
          </w:tcPr>
          <w:p w14:paraId="2EDFFE51" w14:textId="77777777" w:rsidR="00556FE0" w:rsidRPr="00810EB8" w:rsidRDefault="000D611D">
            <w:pPr>
              <w:jc w:val="center"/>
              <w:rPr>
                <w:rFonts w:ascii="Arial" w:eastAsia="Arial" w:hAnsi="Arial" w:cs="Arial"/>
                <w:b/>
                <w:lang w:val="es-ES"/>
              </w:rPr>
            </w:pPr>
            <w:r w:rsidRPr="00810EB8">
              <w:rPr>
                <w:rFonts w:ascii="Arial" w:eastAsia="Arial" w:hAnsi="Arial" w:cs="Arial"/>
                <w:b/>
                <w:sz w:val="22"/>
                <w:szCs w:val="22"/>
                <w:lang w:val="es-ES"/>
              </w:rPr>
              <w:t>FECHA DE CUMPLIMIENTO</w:t>
            </w:r>
          </w:p>
        </w:tc>
        <w:tc>
          <w:tcPr>
            <w:tcW w:w="1843" w:type="dxa"/>
            <w:gridSpan w:val="2"/>
            <w:shd w:val="clear" w:color="auto" w:fill="auto"/>
          </w:tcPr>
          <w:p w14:paraId="622C2AE9" w14:textId="77777777" w:rsidR="00556FE0" w:rsidRPr="00810EB8" w:rsidRDefault="000D611D">
            <w:pPr>
              <w:jc w:val="center"/>
              <w:rPr>
                <w:rFonts w:ascii="Arial" w:eastAsia="Arial" w:hAnsi="Arial" w:cs="Arial"/>
                <w:b/>
                <w:lang w:val="es-ES"/>
              </w:rPr>
            </w:pPr>
            <w:r w:rsidRPr="00810EB8">
              <w:rPr>
                <w:rFonts w:ascii="Arial" w:eastAsia="Arial" w:hAnsi="Arial" w:cs="Arial"/>
                <w:b/>
                <w:sz w:val="22"/>
                <w:szCs w:val="22"/>
                <w:lang w:val="es-ES"/>
              </w:rPr>
              <w:t>SEGUIMIENTO</w:t>
            </w:r>
          </w:p>
          <w:p w14:paraId="53772368" w14:textId="77777777" w:rsidR="00556FE0" w:rsidRPr="00810EB8" w:rsidRDefault="000D611D">
            <w:pPr>
              <w:jc w:val="center"/>
              <w:rPr>
                <w:rFonts w:ascii="Arial" w:eastAsia="Arial" w:hAnsi="Arial" w:cs="Arial"/>
                <w:b/>
                <w:lang w:val="es-ES"/>
              </w:rPr>
            </w:pPr>
            <w:r w:rsidRPr="00810EB8">
              <w:rPr>
                <w:rFonts w:ascii="Arial" w:eastAsia="Arial" w:hAnsi="Arial" w:cs="Arial"/>
                <w:b/>
                <w:sz w:val="22"/>
                <w:szCs w:val="22"/>
                <w:lang w:val="es-ES"/>
              </w:rPr>
              <w:t>Ejecutado Si/No</w:t>
            </w:r>
          </w:p>
        </w:tc>
      </w:tr>
      <w:tr w:rsidR="00556FE0" w:rsidRPr="00810EB8" w14:paraId="5A8CF65F" w14:textId="77777777">
        <w:tc>
          <w:tcPr>
            <w:tcW w:w="648" w:type="dxa"/>
            <w:vMerge/>
            <w:shd w:val="clear" w:color="auto" w:fill="auto"/>
            <w:vAlign w:val="center"/>
          </w:tcPr>
          <w:p w14:paraId="46C1DA07" w14:textId="77777777" w:rsidR="00556FE0" w:rsidRPr="00810EB8" w:rsidRDefault="00556FE0">
            <w:pPr>
              <w:widowControl w:val="0"/>
              <w:spacing w:line="276" w:lineRule="auto"/>
              <w:rPr>
                <w:rFonts w:ascii="Arial" w:eastAsia="Arial" w:hAnsi="Arial" w:cs="Arial"/>
                <w:b/>
                <w:lang w:val="es-ES"/>
              </w:rPr>
            </w:pPr>
          </w:p>
        </w:tc>
        <w:tc>
          <w:tcPr>
            <w:tcW w:w="2721" w:type="dxa"/>
            <w:vMerge/>
            <w:shd w:val="clear" w:color="auto" w:fill="auto"/>
            <w:vAlign w:val="center"/>
          </w:tcPr>
          <w:p w14:paraId="15D62A4B" w14:textId="77777777" w:rsidR="00556FE0" w:rsidRPr="00810EB8" w:rsidRDefault="00556FE0">
            <w:pPr>
              <w:widowControl w:val="0"/>
              <w:spacing w:line="276" w:lineRule="auto"/>
              <w:rPr>
                <w:rFonts w:ascii="Arial" w:eastAsia="Arial" w:hAnsi="Arial" w:cs="Arial"/>
                <w:b/>
                <w:lang w:val="es-ES"/>
              </w:rPr>
            </w:pPr>
          </w:p>
        </w:tc>
        <w:tc>
          <w:tcPr>
            <w:tcW w:w="1984" w:type="dxa"/>
            <w:vMerge/>
            <w:shd w:val="clear" w:color="auto" w:fill="auto"/>
            <w:vAlign w:val="center"/>
          </w:tcPr>
          <w:p w14:paraId="54213A5D" w14:textId="77777777" w:rsidR="00556FE0" w:rsidRPr="00810EB8" w:rsidRDefault="00556FE0">
            <w:pPr>
              <w:widowControl w:val="0"/>
              <w:spacing w:line="276" w:lineRule="auto"/>
              <w:rPr>
                <w:rFonts w:ascii="Arial" w:eastAsia="Arial" w:hAnsi="Arial" w:cs="Arial"/>
                <w:b/>
                <w:lang w:val="es-ES"/>
              </w:rPr>
            </w:pPr>
          </w:p>
        </w:tc>
        <w:tc>
          <w:tcPr>
            <w:tcW w:w="2268" w:type="dxa"/>
            <w:vMerge/>
            <w:shd w:val="clear" w:color="auto" w:fill="auto"/>
            <w:vAlign w:val="center"/>
          </w:tcPr>
          <w:p w14:paraId="19C8E7B1" w14:textId="77777777" w:rsidR="00556FE0" w:rsidRPr="00810EB8" w:rsidRDefault="00556FE0">
            <w:pPr>
              <w:widowControl w:val="0"/>
              <w:spacing w:line="276" w:lineRule="auto"/>
              <w:rPr>
                <w:rFonts w:ascii="Arial" w:eastAsia="Arial" w:hAnsi="Arial" w:cs="Arial"/>
                <w:b/>
                <w:lang w:val="es-ES"/>
              </w:rPr>
            </w:pPr>
          </w:p>
        </w:tc>
        <w:tc>
          <w:tcPr>
            <w:tcW w:w="851" w:type="dxa"/>
            <w:shd w:val="clear" w:color="auto" w:fill="auto"/>
          </w:tcPr>
          <w:p w14:paraId="4B6D25FA" w14:textId="77777777" w:rsidR="00556FE0" w:rsidRPr="00810EB8" w:rsidRDefault="000D611D">
            <w:pPr>
              <w:jc w:val="center"/>
              <w:rPr>
                <w:rFonts w:ascii="Arial" w:eastAsia="Arial" w:hAnsi="Arial" w:cs="Arial"/>
                <w:b/>
                <w:lang w:val="es-ES"/>
              </w:rPr>
            </w:pPr>
            <w:r w:rsidRPr="00810EB8">
              <w:rPr>
                <w:rFonts w:ascii="Arial" w:eastAsia="Arial" w:hAnsi="Arial" w:cs="Arial"/>
                <w:b/>
                <w:sz w:val="22"/>
                <w:szCs w:val="22"/>
                <w:lang w:val="es-ES"/>
              </w:rPr>
              <w:t>SI</w:t>
            </w:r>
          </w:p>
        </w:tc>
        <w:tc>
          <w:tcPr>
            <w:tcW w:w="992" w:type="dxa"/>
            <w:shd w:val="clear" w:color="auto" w:fill="auto"/>
          </w:tcPr>
          <w:p w14:paraId="3556B5E6" w14:textId="77777777" w:rsidR="00556FE0" w:rsidRPr="00810EB8" w:rsidRDefault="000D611D">
            <w:pPr>
              <w:jc w:val="center"/>
              <w:rPr>
                <w:rFonts w:ascii="Arial" w:eastAsia="Arial" w:hAnsi="Arial" w:cs="Arial"/>
                <w:b/>
                <w:lang w:val="es-ES"/>
              </w:rPr>
            </w:pPr>
            <w:r w:rsidRPr="00810EB8">
              <w:rPr>
                <w:rFonts w:ascii="Arial" w:eastAsia="Arial" w:hAnsi="Arial" w:cs="Arial"/>
                <w:b/>
                <w:sz w:val="22"/>
                <w:szCs w:val="22"/>
                <w:lang w:val="es-ES"/>
              </w:rPr>
              <w:t>NO</w:t>
            </w:r>
          </w:p>
        </w:tc>
      </w:tr>
      <w:tr w:rsidR="00556FE0" w:rsidRPr="00810EB8" w14:paraId="0D6A10D3" w14:textId="77777777">
        <w:trPr>
          <w:trHeight w:val="343"/>
        </w:trPr>
        <w:tc>
          <w:tcPr>
            <w:tcW w:w="648" w:type="dxa"/>
            <w:shd w:val="clear" w:color="auto" w:fill="auto"/>
          </w:tcPr>
          <w:p w14:paraId="6CD46EBB" w14:textId="77777777" w:rsidR="00556FE0" w:rsidRPr="00810EB8" w:rsidRDefault="000D611D">
            <w:pPr>
              <w:jc w:val="center"/>
              <w:rPr>
                <w:rFonts w:ascii="Arial" w:eastAsia="Arial" w:hAnsi="Arial" w:cs="Arial"/>
                <w:lang w:val="es-ES"/>
              </w:rPr>
            </w:pPr>
            <w:r w:rsidRPr="00810EB8">
              <w:rPr>
                <w:rFonts w:ascii="Arial" w:eastAsia="Arial" w:hAnsi="Arial" w:cs="Arial"/>
                <w:sz w:val="22"/>
                <w:szCs w:val="22"/>
                <w:lang w:val="es-ES"/>
              </w:rPr>
              <w:t>1</w:t>
            </w:r>
          </w:p>
        </w:tc>
        <w:tc>
          <w:tcPr>
            <w:tcW w:w="2721" w:type="dxa"/>
            <w:shd w:val="clear" w:color="auto" w:fill="auto"/>
          </w:tcPr>
          <w:p w14:paraId="2CA8DC11" w14:textId="7B9EE079" w:rsidR="00556FE0" w:rsidRPr="00810EB8" w:rsidRDefault="004B702F">
            <w:pPr>
              <w:jc w:val="center"/>
              <w:rPr>
                <w:rFonts w:ascii="Arial" w:eastAsia="Arial" w:hAnsi="Arial" w:cs="Arial"/>
                <w:lang w:val="es-ES"/>
              </w:rPr>
            </w:pPr>
            <w:r w:rsidRPr="00810EB8">
              <w:rPr>
                <w:rFonts w:ascii="Arial" w:eastAsia="Arial" w:hAnsi="Arial" w:cs="Arial"/>
                <w:lang w:val="es-ES"/>
              </w:rPr>
              <w:t>Elaboración de Instrumento Borrado 1</w:t>
            </w:r>
          </w:p>
        </w:tc>
        <w:tc>
          <w:tcPr>
            <w:tcW w:w="1984" w:type="dxa"/>
            <w:shd w:val="clear" w:color="auto" w:fill="auto"/>
          </w:tcPr>
          <w:p w14:paraId="650F53D0" w14:textId="2D3807C6" w:rsidR="00556FE0" w:rsidRPr="00810EB8" w:rsidRDefault="004B702F">
            <w:pPr>
              <w:jc w:val="center"/>
              <w:rPr>
                <w:rFonts w:ascii="Arial" w:eastAsia="Arial" w:hAnsi="Arial" w:cs="Arial"/>
                <w:lang w:val="es-ES"/>
              </w:rPr>
            </w:pPr>
            <w:r w:rsidRPr="00810EB8">
              <w:rPr>
                <w:rFonts w:ascii="Arial" w:eastAsia="Arial" w:hAnsi="Arial" w:cs="Arial"/>
                <w:lang w:val="es-ES"/>
              </w:rPr>
              <w:t>German Oved Acevedo Osorio</w:t>
            </w:r>
          </w:p>
        </w:tc>
        <w:tc>
          <w:tcPr>
            <w:tcW w:w="2268" w:type="dxa"/>
            <w:shd w:val="clear" w:color="auto" w:fill="auto"/>
          </w:tcPr>
          <w:p w14:paraId="180F3206" w14:textId="7A61975D" w:rsidR="00556FE0" w:rsidRPr="00810EB8" w:rsidRDefault="004B702F">
            <w:pPr>
              <w:jc w:val="center"/>
              <w:rPr>
                <w:rFonts w:ascii="Arial" w:eastAsia="Arial" w:hAnsi="Arial" w:cs="Arial"/>
                <w:lang w:val="es-ES"/>
              </w:rPr>
            </w:pPr>
            <w:r w:rsidRPr="00810EB8">
              <w:rPr>
                <w:rFonts w:ascii="Arial" w:eastAsia="Arial" w:hAnsi="Arial" w:cs="Arial"/>
                <w:lang w:val="es-ES"/>
              </w:rPr>
              <w:t>12 de septiembre de 2021</w:t>
            </w:r>
          </w:p>
        </w:tc>
        <w:tc>
          <w:tcPr>
            <w:tcW w:w="851" w:type="dxa"/>
            <w:shd w:val="clear" w:color="auto" w:fill="auto"/>
          </w:tcPr>
          <w:p w14:paraId="19FED365" w14:textId="77777777" w:rsidR="00556FE0" w:rsidRPr="00810EB8" w:rsidRDefault="00556FE0">
            <w:pPr>
              <w:jc w:val="center"/>
              <w:rPr>
                <w:rFonts w:ascii="Arial" w:eastAsia="Arial" w:hAnsi="Arial" w:cs="Arial"/>
                <w:lang w:val="es-ES"/>
              </w:rPr>
            </w:pPr>
          </w:p>
        </w:tc>
        <w:tc>
          <w:tcPr>
            <w:tcW w:w="992" w:type="dxa"/>
            <w:shd w:val="clear" w:color="auto" w:fill="auto"/>
          </w:tcPr>
          <w:p w14:paraId="60007A8B" w14:textId="77777777" w:rsidR="00556FE0" w:rsidRPr="00810EB8" w:rsidRDefault="00556FE0">
            <w:pPr>
              <w:jc w:val="center"/>
              <w:rPr>
                <w:rFonts w:ascii="Arial" w:eastAsia="Arial" w:hAnsi="Arial" w:cs="Arial"/>
                <w:lang w:val="es-ES"/>
              </w:rPr>
            </w:pPr>
          </w:p>
        </w:tc>
      </w:tr>
      <w:tr w:rsidR="00556FE0" w:rsidRPr="00810EB8" w14:paraId="1C35598C" w14:textId="77777777">
        <w:tc>
          <w:tcPr>
            <w:tcW w:w="648" w:type="dxa"/>
            <w:shd w:val="clear" w:color="auto" w:fill="auto"/>
          </w:tcPr>
          <w:p w14:paraId="39141877" w14:textId="77777777" w:rsidR="00556FE0" w:rsidRPr="00810EB8" w:rsidRDefault="000D611D">
            <w:pPr>
              <w:jc w:val="center"/>
              <w:rPr>
                <w:rFonts w:ascii="Arial" w:eastAsia="Arial" w:hAnsi="Arial" w:cs="Arial"/>
                <w:lang w:val="es-ES"/>
              </w:rPr>
            </w:pPr>
            <w:r w:rsidRPr="00810EB8">
              <w:rPr>
                <w:rFonts w:ascii="Arial" w:eastAsia="Arial" w:hAnsi="Arial" w:cs="Arial"/>
                <w:sz w:val="22"/>
                <w:szCs w:val="22"/>
                <w:lang w:val="es-ES"/>
              </w:rPr>
              <w:t>2</w:t>
            </w:r>
          </w:p>
        </w:tc>
        <w:tc>
          <w:tcPr>
            <w:tcW w:w="2721" w:type="dxa"/>
            <w:shd w:val="clear" w:color="auto" w:fill="auto"/>
          </w:tcPr>
          <w:p w14:paraId="52FB4E58" w14:textId="77777777" w:rsidR="00556FE0" w:rsidRPr="00810EB8" w:rsidRDefault="00556FE0">
            <w:pPr>
              <w:jc w:val="center"/>
              <w:rPr>
                <w:rFonts w:ascii="Arial" w:eastAsia="Arial" w:hAnsi="Arial" w:cs="Arial"/>
                <w:lang w:val="es-ES"/>
              </w:rPr>
            </w:pPr>
          </w:p>
        </w:tc>
        <w:tc>
          <w:tcPr>
            <w:tcW w:w="1984" w:type="dxa"/>
            <w:shd w:val="clear" w:color="auto" w:fill="auto"/>
          </w:tcPr>
          <w:p w14:paraId="0DF959E4" w14:textId="77777777" w:rsidR="00556FE0" w:rsidRPr="00810EB8" w:rsidRDefault="00556FE0">
            <w:pPr>
              <w:jc w:val="center"/>
              <w:rPr>
                <w:rFonts w:ascii="Arial" w:eastAsia="Arial" w:hAnsi="Arial" w:cs="Arial"/>
                <w:lang w:val="es-ES"/>
              </w:rPr>
            </w:pPr>
          </w:p>
        </w:tc>
        <w:tc>
          <w:tcPr>
            <w:tcW w:w="2268" w:type="dxa"/>
            <w:shd w:val="clear" w:color="auto" w:fill="auto"/>
          </w:tcPr>
          <w:p w14:paraId="31FA4417" w14:textId="77777777" w:rsidR="00556FE0" w:rsidRPr="00810EB8" w:rsidRDefault="00556FE0">
            <w:pPr>
              <w:jc w:val="center"/>
              <w:rPr>
                <w:rFonts w:ascii="Arial" w:eastAsia="Arial" w:hAnsi="Arial" w:cs="Arial"/>
                <w:lang w:val="es-ES"/>
              </w:rPr>
            </w:pPr>
          </w:p>
        </w:tc>
        <w:tc>
          <w:tcPr>
            <w:tcW w:w="851" w:type="dxa"/>
            <w:shd w:val="clear" w:color="auto" w:fill="auto"/>
          </w:tcPr>
          <w:p w14:paraId="6912EC09" w14:textId="77777777" w:rsidR="00556FE0" w:rsidRPr="00810EB8" w:rsidRDefault="00556FE0">
            <w:pPr>
              <w:jc w:val="center"/>
              <w:rPr>
                <w:rFonts w:ascii="Arial" w:eastAsia="Arial" w:hAnsi="Arial" w:cs="Arial"/>
                <w:lang w:val="es-ES"/>
              </w:rPr>
            </w:pPr>
          </w:p>
        </w:tc>
        <w:tc>
          <w:tcPr>
            <w:tcW w:w="992" w:type="dxa"/>
            <w:shd w:val="clear" w:color="auto" w:fill="auto"/>
          </w:tcPr>
          <w:p w14:paraId="15F612A1" w14:textId="77777777" w:rsidR="00556FE0" w:rsidRPr="00810EB8" w:rsidRDefault="00556FE0">
            <w:pPr>
              <w:jc w:val="center"/>
              <w:rPr>
                <w:rFonts w:ascii="Arial" w:eastAsia="Arial" w:hAnsi="Arial" w:cs="Arial"/>
                <w:lang w:val="es-ES"/>
              </w:rPr>
            </w:pPr>
          </w:p>
        </w:tc>
      </w:tr>
      <w:tr w:rsidR="00556FE0" w:rsidRPr="00810EB8" w14:paraId="60362113" w14:textId="77777777">
        <w:tc>
          <w:tcPr>
            <w:tcW w:w="648" w:type="dxa"/>
            <w:shd w:val="clear" w:color="auto" w:fill="auto"/>
          </w:tcPr>
          <w:p w14:paraId="45B90608" w14:textId="77777777" w:rsidR="00556FE0" w:rsidRPr="00810EB8" w:rsidRDefault="000D611D">
            <w:pPr>
              <w:jc w:val="center"/>
              <w:rPr>
                <w:rFonts w:ascii="Arial" w:eastAsia="Arial" w:hAnsi="Arial" w:cs="Arial"/>
                <w:lang w:val="es-ES"/>
              </w:rPr>
            </w:pPr>
            <w:r w:rsidRPr="00810EB8">
              <w:rPr>
                <w:rFonts w:ascii="Arial" w:eastAsia="Arial" w:hAnsi="Arial" w:cs="Arial"/>
                <w:sz w:val="22"/>
                <w:szCs w:val="22"/>
                <w:lang w:val="es-ES"/>
              </w:rPr>
              <w:t>3</w:t>
            </w:r>
          </w:p>
        </w:tc>
        <w:tc>
          <w:tcPr>
            <w:tcW w:w="2721" w:type="dxa"/>
            <w:shd w:val="clear" w:color="auto" w:fill="auto"/>
          </w:tcPr>
          <w:p w14:paraId="66294742" w14:textId="77777777" w:rsidR="00556FE0" w:rsidRPr="00810EB8" w:rsidRDefault="00556FE0">
            <w:pPr>
              <w:jc w:val="center"/>
              <w:rPr>
                <w:rFonts w:ascii="Arial" w:eastAsia="Arial" w:hAnsi="Arial" w:cs="Arial"/>
                <w:lang w:val="es-ES"/>
              </w:rPr>
            </w:pPr>
          </w:p>
        </w:tc>
        <w:tc>
          <w:tcPr>
            <w:tcW w:w="1984" w:type="dxa"/>
            <w:shd w:val="clear" w:color="auto" w:fill="auto"/>
          </w:tcPr>
          <w:p w14:paraId="589F8D76" w14:textId="77777777" w:rsidR="00556FE0" w:rsidRPr="00810EB8" w:rsidRDefault="00556FE0">
            <w:pPr>
              <w:jc w:val="center"/>
              <w:rPr>
                <w:rFonts w:ascii="Arial" w:eastAsia="Arial" w:hAnsi="Arial" w:cs="Arial"/>
                <w:lang w:val="es-ES"/>
              </w:rPr>
            </w:pPr>
          </w:p>
        </w:tc>
        <w:tc>
          <w:tcPr>
            <w:tcW w:w="2268" w:type="dxa"/>
            <w:shd w:val="clear" w:color="auto" w:fill="auto"/>
          </w:tcPr>
          <w:p w14:paraId="7C02C393" w14:textId="77777777" w:rsidR="00556FE0" w:rsidRPr="00810EB8" w:rsidRDefault="00556FE0">
            <w:pPr>
              <w:jc w:val="center"/>
              <w:rPr>
                <w:rFonts w:ascii="Arial" w:eastAsia="Arial" w:hAnsi="Arial" w:cs="Arial"/>
                <w:lang w:val="es-ES"/>
              </w:rPr>
            </w:pPr>
          </w:p>
        </w:tc>
        <w:tc>
          <w:tcPr>
            <w:tcW w:w="851" w:type="dxa"/>
            <w:shd w:val="clear" w:color="auto" w:fill="auto"/>
          </w:tcPr>
          <w:p w14:paraId="1115EB32" w14:textId="77777777" w:rsidR="00556FE0" w:rsidRPr="00810EB8" w:rsidRDefault="00556FE0">
            <w:pPr>
              <w:jc w:val="center"/>
              <w:rPr>
                <w:rFonts w:ascii="Arial" w:eastAsia="Arial" w:hAnsi="Arial" w:cs="Arial"/>
                <w:lang w:val="es-ES"/>
              </w:rPr>
            </w:pPr>
          </w:p>
        </w:tc>
        <w:tc>
          <w:tcPr>
            <w:tcW w:w="992" w:type="dxa"/>
            <w:shd w:val="clear" w:color="auto" w:fill="auto"/>
          </w:tcPr>
          <w:p w14:paraId="10EC9C55" w14:textId="77777777" w:rsidR="00556FE0" w:rsidRPr="00810EB8" w:rsidRDefault="00556FE0">
            <w:pPr>
              <w:jc w:val="center"/>
              <w:rPr>
                <w:rFonts w:ascii="Arial" w:eastAsia="Arial" w:hAnsi="Arial" w:cs="Arial"/>
                <w:lang w:val="es-ES"/>
              </w:rPr>
            </w:pPr>
          </w:p>
        </w:tc>
      </w:tr>
      <w:tr w:rsidR="00556FE0" w:rsidRPr="00810EB8" w14:paraId="0708F7D0" w14:textId="77777777">
        <w:tc>
          <w:tcPr>
            <w:tcW w:w="648" w:type="dxa"/>
            <w:shd w:val="clear" w:color="auto" w:fill="auto"/>
          </w:tcPr>
          <w:p w14:paraId="179FB896" w14:textId="77777777" w:rsidR="00556FE0" w:rsidRPr="00810EB8" w:rsidRDefault="000D611D">
            <w:pPr>
              <w:jc w:val="center"/>
              <w:rPr>
                <w:rFonts w:ascii="Arial" w:eastAsia="Arial" w:hAnsi="Arial" w:cs="Arial"/>
                <w:lang w:val="es-ES"/>
              </w:rPr>
            </w:pPr>
            <w:r w:rsidRPr="00810EB8">
              <w:rPr>
                <w:rFonts w:ascii="Arial" w:eastAsia="Arial" w:hAnsi="Arial" w:cs="Arial"/>
                <w:sz w:val="22"/>
                <w:szCs w:val="22"/>
                <w:lang w:val="es-ES"/>
              </w:rPr>
              <w:t>4</w:t>
            </w:r>
          </w:p>
        </w:tc>
        <w:tc>
          <w:tcPr>
            <w:tcW w:w="2721" w:type="dxa"/>
            <w:shd w:val="clear" w:color="auto" w:fill="auto"/>
          </w:tcPr>
          <w:p w14:paraId="65790E6F" w14:textId="77777777" w:rsidR="00556FE0" w:rsidRPr="00810EB8" w:rsidRDefault="00556FE0">
            <w:pPr>
              <w:jc w:val="center"/>
              <w:rPr>
                <w:rFonts w:ascii="Arial" w:eastAsia="Arial" w:hAnsi="Arial" w:cs="Arial"/>
                <w:lang w:val="es-ES"/>
              </w:rPr>
            </w:pPr>
          </w:p>
        </w:tc>
        <w:tc>
          <w:tcPr>
            <w:tcW w:w="1984" w:type="dxa"/>
            <w:shd w:val="clear" w:color="auto" w:fill="auto"/>
          </w:tcPr>
          <w:p w14:paraId="702B9E26" w14:textId="77777777" w:rsidR="00556FE0" w:rsidRPr="00810EB8" w:rsidRDefault="00556FE0">
            <w:pPr>
              <w:jc w:val="center"/>
              <w:rPr>
                <w:rFonts w:ascii="Arial" w:eastAsia="Arial" w:hAnsi="Arial" w:cs="Arial"/>
                <w:lang w:val="es-ES"/>
              </w:rPr>
            </w:pPr>
          </w:p>
        </w:tc>
        <w:tc>
          <w:tcPr>
            <w:tcW w:w="2268" w:type="dxa"/>
            <w:shd w:val="clear" w:color="auto" w:fill="auto"/>
          </w:tcPr>
          <w:p w14:paraId="545F123D" w14:textId="77777777" w:rsidR="00556FE0" w:rsidRPr="00810EB8" w:rsidRDefault="00556FE0">
            <w:pPr>
              <w:jc w:val="center"/>
              <w:rPr>
                <w:rFonts w:ascii="Arial" w:eastAsia="Arial" w:hAnsi="Arial" w:cs="Arial"/>
                <w:lang w:val="es-ES"/>
              </w:rPr>
            </w:pPr>
          </w:p>
        </w:tc>
        <w:tc>
          <w:tcPr>
            <w:tcW w:w="851" w:type="dxa"/>
            <w:shd w:val="clear" w:color="auto" w:fill="auto"/>
          </w:tcPr>
          <w:p w14:paraId="5E4B8081" w14:textId="77777777" w:rsidR="00556FE0" w:rsidRPr="00810EB8" w:rsidRDefault="00556FE0">
            <w:pPr>
              <w:jc w:val="center"/>
              <w:rPr>
                <w:rFonts w:ascii="Arial" w:eastAsia="Arial" w:hAnsi="Arial" w:cs="Arial"/>
                <w:lang w:val="es-ES"/>
              </w:rPr>
            </w:pPr>
          </w:p>
        </w:tc>
        <w:tc>
          <w:tcPr>
            <w:tcW w:w="992" w:type="dxa"/>
            <w:shd w:val="clear" w:color="auto" w:fill="auto"/>
          </w:tcPr>
          <w:p w14:paraId="118DC69C" w14:textId="77777777" w:rsidR="00556FE0" w:rsidRPr="00810EB8" w:rsidRDefault="00556FE0">
            <w:pPr>
              <w:jc w:val="center"/>
              <w:rPr>
                <w:rFonts w:ascii="Arial" w:eastAsia="Arial" w:hAnsi="Arial" w:cs="Arial"/>
                <w:lang w:val="es-ES"/>
              </w:rPr>
            </w:pPr>
          </w:p>
        </w:tc>
      </w:tr>
      <w:tr w:rsidR="00556FE0" w:rsidRPr="00810EB8" w14:paraId="6E84B481" w14:textId="77777777">
        <w:tc>
          <w:tcPr>
            <w:tcW w:w="648" w:type="dxa"/>
            <w:shd w:val="clear" w:color="auto" w:fill="auto"/>
          </w:tcPr>
          <w:p w14:paraId="7E178F52" w14:textId="77777777" w:rsidR="00556FE0" w:rsidRPr="00810EB8" w:rsidRDefault="000D611D">
            <w:pPr>
              <w:jc w:val="center"/>
              <w:rPr>
                <w:rFonts w:ascii="Arial" w:eastAsia="Arial" w:hAnsi="Arial" w:cs="Arial"/>
                <w:lang w:val="es-ES"/>
              </w:rPr>
            </w:pPr>
            <w:r w:rsidRPr="00810EB8">
              <w:rPr>
                <w:rFonts w:ascii="Arial" w:eastAsia="Arial" w:hAnsi="Arial" w:cs="Arial"/>
                <w:sz w:val="22"/>
                <w:szCs w:val="22"/>
                <w:lang w:val="es-ES"/>
              </w:rPr>
              <w:t>5</w:t>
            </w:r>
          </w:p>
        </w:tc>
        <w:tc>
          <w:tcPr>
            <w:tcW w:w="2721" w:type="dxa"/>
            <w:shd w:val="clear" w:color="auto" w:fill="auto"/>
          </w:tcPr>
          <w:p w14:paraId="68E235CC" w14:textId="77777777" w:rsidR="00556FE0" w:rsidRPr="00810EB8" w:rsidRDefault="00556FE0">
            <w:pPr>
              <w:jc w:val="center"/>
              <w:rPr>
                <w:rFonts w:ascii="Arial" w:eastAsia="Arial" w:hAnsi="Arial" w:cs="Arial"/>
                <w:lang w:val="es-ES"/>
              </w:rPr>
            </w:pPr>
          </w:p>
        </w:tc>
        <w:tc>
          <w:tcPr>
            <w:tcW w:w="1984" w:type="dxa"/>
            <w:shd w:val="clear" w:color="auto" w:fill="auto"/>
          </w:tcPr>
          <w:p w14:paraId="4936BA6F" w14:textId="77777777" w:rsidR="00556FE0" w:rsidRPr="00810EB8" w:rsidRDefault="00556FE0">
            <w:pPr>
              <w:jc w:val="center"/>
              <w:rPr>
                <w:rFonts w:ascii="Arial" w:eastAsia="Arial" w:hAnsi="Arial" w:cs="Arial"/>
                <w:lang w:val="es-ES"/>
              </w:rPr>
            </w:pPr>
          </w:p>
        </w:tc>
        <w:tc>
          <w:tcPr>
            <w:tcW w:w="2268" w:type="dxa"/>
            <w:shd w:val="clear" w:color="auto" w:fill="auto"/>
          </w:tcPr>
          <w:p w14:paraId="539B20AB" w14:textId="77777777" w:rsidR="00556FE0" w:rsidRPr="00810EB8" w:rsidRDefault="00556FE0">
            <w:pPr>
              <w:jc w:val="center"/>
              <w:rPr>
                <w:rFonts w:ascii="Arial" w:eastAsia="Arial" w:hAnsi="Arial" w:cs="Arial"/>
                <w:lang w:val="es-ES"/>
              </w:rPr>
            </w:pPr>
          </w:p>
        </w:tc>
        <w:tc>
          <w:tcPr>
            <w:tcW w:w="851" w:type="dxa"/>
            <w:shd w:val="clear" w:color="auto" w:fill="auto"/>
          </w:tcPr>
          <w:p w14:paraId="014132FE" w14:textId="77777777" w:rsidR="00556FE0" w:rsidRPr="00810EB8" w:rsidRDefault="00556FE0">
            <w:pPr>
              <w:jc w:val="center"/>
              <w:rPr>
                <w:rFonts w:ascii="Arial" w:eastAsia="Arial" w:hAnsi="Arial" w:cs="Arial"/>
                <w:lang w:val="es-ES"/>
              </w:rPr>
            </w:pPr>
          </w:p>
        </w:tc>
        <w:tc>
          <w:tcPr>
            <w:tcW w:w="992" w:type="dxa"/>
            <w:shd w:val="clear" w:color="auto" w:fill="auto"/>
          </w:tcPr>
          <w:p w14:paraId="3D4DD8D8" w14:textId="77777777" w:rsidR="00556FE0" w:rsidRPr="00810EB8" w:rsidRDefault="00556FE0">
            <w:pPr>
              <w:jc w:val="center"/>
              <w:rPr>
                <w:rFonts w:ascii="Arial" w:eastAsia="Arial" w:hAnsi="Arial" w:cs="Arial"/>
                <w:lang w:val="es-ES"/>
              </w:rPr>
            </w:pPr>
          </w:p>
        </w:tc>
      </w:tr>
      <w:tr w:rsidR="00556FE0" w:rsidRPr="00810EB8" w14:paraId="7596CA7C" w14:textId="77777777">
        <w:tc>
          <w:tcPr>
            <w:tcW w:w="648" w:type="dxa"/>
            <w:shd w:val="clear" w:color="auto" w:fill="auto"/>
          </w:tcPr>
          <w:p w14:paraId="740D9C97" w14:textId="77777777" w:rsidR="00556FE0" w:rsidRPr="00810EB8" w:rsidRDefault="000D611D">
            <w:pPr>
              <w:jc w:val="center"/>
              <w:rPr>
                <w:rFonts w:ascii="Arial" w:eastAsia="Arial" w:hAnsi="Arial" w:cs="Arial"/>
                <w:lang w:val="es-ES"/>
              </w:rPr>
            </w:pPr>
            <w:r w:rsidRPr="00810EB8">
              <w:rPr>
                <w:rFonts w:ascii="Arial" w:eastAsia="Arial" w:hAnsi="Arial" w:cs="Arial"/>
                <w:sz w:val="22"/>
                <w:szCs w:val="22"/>
                <w:lang w:val="es-ES"/>
              </w:rPr>
              <w:t>6</w:t>
            </w:r>
          </w:p>
        </w:tc>
        <w:tc>
          <w:tcPr>
            <w:tcW w:w="2721" w:type="dxa"/>
            <w:shd w:val="clear" w:color="auto" w:fill="auto"/>
          </w:tcPr>
          <w:p w14:paraId="493D4411" w14:textId="77777777" w:rsidR="00556FE0" w:rsidRPr="00810EB8" w:rsidRDefault="00556FE0">
            <w:pPr>
              <w:jc w:val="center"/>
              <w:rPr>
                <w:rFonts w:ascii="Arial" w:eastAsia="Arial" w:hAnsi="Arial" w:cs="Arial"/>
                <w:lang w:val="es-ES"/>
              </w:rPr>
            </w:pPr>
          </w:p>
        </w:tc>
        <w:tc>
          <w:tcPr>
            <w:tcW w:w="1984" w:type="dxa"/>
            <w:shd w:val="clear" w:color="auto" w:fill="auto"/>
          </w:tcPr>
          <w:p w14:paraId="4E6919B7" w14:textId="77777777" w:rsidR="00556FE0" w:rsidRPr="00810EB8" w:rsidRDefault="00556FE0">
            <w:pPr>
              <w:jc w:val="center"/>
              <w:rPr>
                <w:rFonts w:ascii="Arial" w:eastAsia="Arial" w:hAnsi="Arial" w:cs="Arial"/>
                <w:lang w:val="es-ES"/>
              </w:rPr>
            </w:pPr>
          </w:p>
        </w:tc>
        <w:tc>
          <w:tcPr>
            <w:tcW w:w="2268" w:type="dxa"/>
            <w:shd w:val="clear" w:color="auto" w:fill="auto"/>
          </w:tcPr>
          <w:p w14:paraId="310C5DA5" w14:textId="77777777" w:rsidR="00556FE0" w:rsidRPr="00810EB8" w:rsidRDefault="00556FE0">
            <w:pPr>
              <w:jc w:val="center"/>
              <w:rPr>
                <w:rFonts w:ascii="Arial" w:eastAsia="Arial" w:hAnsi="Arial" w:cs="Arial"/>
                <w:lang w:val="es-ES"/>
              </w:rPr>
            </w:pPr>
          </w:p>
        </w:tc>
        <w:tc>
          <w:tcPr>
            <w:tcW w:w="851" w:type="dxa"/>
            <w:shd w:val="clear" w:color="auto" w:fill="auto"/>
          </w:tcPr>
          <w:p w14:paraId="42714674" w14:textId="77777777" w:rsidR="00556FE0" w:rsidRPr="00810EB8" w:rsidRDefault="00556FE0">
            <w:pPr>
              <w:jc w:val="center"/>
              <w:rPr>
                <w:rFonts w:ascii="Arial" w:eastAsia="Arial" w:hAnsi="Arial" w:cs="Arial"/>
                <w:lang w:val="es-ES"/>
              </w:rPr>
            </w:pPr>
          </w:p>
        </w:tc>
        <w:tc>
          <w:tcPr>
            <w:tcW w:w="992" w:type="dxa"/>
            <w:shd w:val="clear" w:color="auto" w:fill="auto"/>
          </w:tcPr>
          <w:p w14:paraId="0EA89CDF" w14:textId="77777777" w:rsidR="00556FE0" w:rsidRPr="00810EB8" w:rsidRDefault="00556FE0">
            <w:pPr>
              <w:jc w:val="center"/>
              <w:rPr>
                <w:rFonts w:ascii="Arial" w:eastAsia="Arial" w:hAnsi="Arial" w:cs="Arial"/>
                <w:lang w:val="es-ES"/>
              </w:rPr>
            </w:pPr>
          </w:p>
        </w:tc>
      </w:tr>
      <w:tr w:rsidR="00556FE0" w:rsidRPr="00810EB8" w14:paraId="7B51D09F" w14:textId="77777777">
        <w:tc>
          <w:tcPr>
            <w:tcW w:w="648" w:type="dxa"/>
            <w:shd w:val="clear" w:color="auto" w:fill="auto"/>
          </w:tcPr>
          <w:p w14:paraId="34E2EF15" w14:textId="77777777" w:rsidR="00556FE0" w:rsidRPr="00810EB8" w:rsidRDefault="000D611D">
            <w:pPr>
              <w:jc w:val="center"/>
              <w:rPr>
                <w:rFonts w:ascii="Arial" w:eastAsia="Arial" w:hAnsi="Arial" w:cs="Arial"/>
                <w:lang w:val="es-ES"/>
              </w:rPr>
            </w:pPr>
            <w:r w:rsidRPr="00810EB8">
              <w:rPr>
                <w:rFonts w:ascii="Arial" w:eastAsia="Arial" w:hAnsi="Arial" w:cs="Arial"/>
                <w:sz w:val="22"/>
                <w:szCs w:val="22"/>
                <w:lang w:val="es-ES"/>
              </w:rPr>
              <w:t>7</w:t>
            </w:r>
          </w:p>
        </w:tc>
        <w:tc>
          <w:tcPr>
            <w:tcW w:w="2721" w:type="dxa"/>
            <w:shd w:val="clear" w:color="auto" w:fill="auto"/>
          </w:tcPr>
          <w:p w14:paraId="00FAD22C" w14:textId="77777777" w:rsidR="00556FE0" w:rsidRPr="00810EB8" w:rsidRDefault="00556FE0">
            <w:pPr>
              <w:jc w:val="center"/>
              <w:rPr>
                <w:rFonts w:ascii="Arial" w:eastAsia="Arial" w:hAnsi="Arial" w:cs="Arial"/>
                <w:lang w:val="es-ES"/>
              </w:rPr>
            </w:pPr>
          </w:p>
        </w:tc>
        <w:tc>
          <w:tcPr>
            <w:tcW w:w="1984" w:type="dxa"/>
            <w:shd w:val="clear" w:color="auto" w:fill="auto"/>
          </w:tcPr>
          <w:p w14:paraId="315D97C9" w14:textId="77777777" w:rsidR="00556FE0" w:rsidRPr="00810EB8" w:rsidRDefault="00556FE0">
            <w:pPr>
              <w:jc w:val="center"/>
              <w:rPr>
                <w:rFonts w:ascii="Arial" w:eastAsia="Arial" w:hAnsi="Arial" w:cs="Arial"/>
                <w:lang w:val="es-ES"/>
              </w:rPr>
            </w:pPr>
          </w:p>
        </w:tc>
        <w:tc>
          <w:tcPr>
            <w:tcW w:w="2268" w:type="dxa"/>
            <w:shd w:val="clear" w:color="auto" w:fill="auto"/>
          </w:tcPr>
          <w:p w14:paraId="6E94BD87" w14:textId="77777777" w:rsidR="00556FE0" w:rsidRPr="00810EB8" w:rsidRDefault="00556FE0">
            <w:pPr>
              <w:jc w:val="center"/>
              <w:rPr>
                <w:rFonts w:ascii="Arial" w:eastAsia="Arial" w:hAnsi="Arial" w:cs="Arial"/>
                <w:lang w:val="es-ES"/>
              </w:rPr>
            </w:pPr>
          </w:p>
        </w:tc>
        <w:tc>
          <w:tcPr>
            <w:tcW w:w="851" w:type="dxa"/>
            <w:shd w:val="clear" w:color="auto" w:fill="auto"/>
          </w:tcPr>
          <w:p w14:paraId="5B37E2A2" w14:textId="77777777" w:rsidR="00556FE0" w:rsidRPr="00810EB8" w:rsidRDefault="00556FE0">
            <w:pPr>
              <w:jc w:val="center"/>
              <w:rPr>
                <w:rFonts w:ascii="Arial" w:eastAsia="Arial" w:hAnsi="Arial" w:cs="Arial"/>
                <w:lang w:val="es-ES"/>
              </w:rPr>
            </w:pPr>
          </w:p>
        </w:tc>
        <w:tc>
          <w:tcPr>
            <w:tcW w:w="992" w:type="dxa"/>
            <w:shd w:val="clear" w:color="auto" w:fill="auto"/>
          </w:tcPr>
          <w:p w14:paraId="09FE4961" w14:textId="77777777" w:rsidR="00556FE0" w:rsidRPr="00810EB8" w:rsidRDefault="00556FE0">
            <w:pPr>
              <w:jc w:val="center"/>
              <w:rPr>
                <w:rFonts w:ascii="Arial" w:eastAsia="Arial" w:hAnsi="Arial" w:cs="Arial"/>
                <w:lang w:val="es-ES"/>
              </w:rPr>
            </w:pPr>
          </w:p>
        </w:tc>
      </w:tr>
      <w:tr w:rsidR="00556FE0" w:rsidRPr="00810EB8" w14:paraId="6CC8B9FD" w14:textId="77777777">
        <w:tc>
          <w:tcPr>
            <w:tcW w:w="648" w:type="dxa"/>
            <w:shd w:val="clear" w:color="auto" w:fill="auto"/>
          </w:tcPr>
          <w:p w14:paraId="0CBD616C" w14:textId="77777777" w:rsidR="00556FE0" w:rsidRPr="00810EB8" w:rsidRDefault="000D611D">
            <w:pPr>
              <w:jc w:val="center"/>
              <w:rPr>
                <w:rFonts w:ascii="Arial" w:eastAsia="Arial" w:hAnsi="Arial" w:cs="Arial"/>
                <w:lang w:val="es-ES"/>
              </w:rPr>
            </w:pPr>
            <w:r w:rsidRPr="00810EB8">
              <w:rPr>
                <w:rFonts w:ascii="Arial" w:eastAsia="Arial" w:hAnsi="Arial" w:cs="Arial"/>
                <w:sz w:val="22"/>
                <w:szCs w:val="22"/>
                <w:lang w:val="es-ES"/>
              </w:rPr>
              <w:t>8</w:t>
            </w:r>
          </w:p>
        </w:tc>
        <w:tc>
          <w:tcPr>
            <w:tcW w:w="2721" w:type="dxa"/>
            <w:shd w:val="clear" w:color="auto" w:fill="auto"/>
          </w:tcPr>
          <w:p w14:paraId="584F10E0" w14:textId="77777777" w:rsidR="00556FE0" w:rsidRPr="00810EB8" w:rsidRDefault="00556FE0">
            <w:pPr>
              <w:jc w:val="center"/>
              <w:rPr>
                <w:rFonts w:ascii="Arial" w:eastAsia="Arial" w:hAnsi="Arial" w:cs="Arial"/>
                <w:lang w:val="es-ES"/>
              </w:rPr>
            </w:pPr>
          </w:p>
        </w:tc>
        <w:tc>
          <w:tcPr>
            <w:tcW w:w="1984" w:type="dxa"/>
            <w:shd w:val="clear" w:color="auto" w:fill="auto"/>
          </w:tcPr>
          <w:p w14:paraId="6C473465" w14:textId="77777777" w:rsidR="00556FE0" w:rsidRPr="00810EB8" w:rsidRDefault="00556FE0">
            <w:pPr>
              <w:jc w:val="center"/>
              <w:rPr>
                <w:rFonts w:ascii="Arial" w:eastAsia="Arial" w:hAnsi="Arial" w:cs="Arial"/>
                <w:lang w:val="es-ES"/>
              </w:rPr>
            </w:pPr>
          </w:p>
        </w:tc>
        <w:tc>
          <w:tcPr>
            <w:tcW w:w="2268" w:type="dxa"/>
            <w:shd w:val="clear" w:color="auto" w:fill="auto"/>
          </w:tcPr>
          <w:p w14:paraId="02B1EA6D" w14:textId="77777777" w:rsidR="00556FE0" w:rsidRPr="00810EB8" w:rsidRDefault="00556FE0">
            <w:pPr>
              <w:jc w:val="center"/>
              <w:rPr>
                <w:rFonts w:ascii="Arial" w:eastAsia="Arial" w:hAnsi="Arial" w:cs="Arial"/>
                <w:lang w:val="es-ES"/>
              </w:rPr>
            </w:pPr>
          </w:p>
        </w:tc>
        <w:tc>
          <w:tcPr>
            <w:tcW w:w="851" w:type="dxa"/>
            <w:shd w:val="clear" w:color="auto" w:fill="auto"/>
          </w:tcPr>
          <w:p w14:paraId="7E7B0214" w14:textId="77777777" w:rsidR="00556FE0" w:rsidRPr="00810EB8" w:rsidRDefault="00556FE0">
            <w:pPr>
              <w:jc w:val="center"/>
              <w:rPr>
                <w:rFonts w:ascii="Arial" w:eastAsia="Arial" w:hAnsi="Arial" w:cs="Arial"/>
                <w:lang w:val="es-ES"/>
              </w:rPr>
            </w:pPr>
          </w:p>
        </w:tc>
        <w:tc>
          <w:tcPr>
            <w:tcW w:w="992" w:type="dxa"/>
            <w:shd w:val="clear" w:color="auto" w:fill="auto"/>
          </w:tcPr>
          <w:p w14:paraId="500BB918" w14:textId="77777777" w:rsidR="00556FE0" w:rsidRPr="00810EB8" w:rsidRDefault="00556FE0">
            <w:pPr>
              <w:jc w:val="center"/>
              <w:rPr>
                <w:rFonts w:ascii="Arial" w:eastAsia="Arial" w:hAnsi="Arial" w:cs="Arial"/>
                <w:lang w:val="es-ES"/>
              </w:rPr>
            </w:pPr>
          </w:p>
        </w:tc>
      </w:tr>
      <w:tr w:rsidR="00556FE0" w:rsidRPr="00810EB8" w14:paraId="084C0F98" w14:textId="77777777">
        <w:tc>
          <w:tcPr>
            <w:tcW w:w="648" w:type="dxa"/>
            <w:shd w:val="clear" w:color="auto" w:fill="auto"/>
          </w:tcPr>
          <w:p w14:paraId="6B940ACE" w14:textId="77777777" w:rsidR="00556FE0" w:rsidRPr="00810EB8" w:rsidRDefault="000D611D">
            <w:pPr>
              <w:jc w:val="center"/>
              <w:rPr>
                <w:rFonts w:ascii="Arial" w:eastAsia="Arial" w:hAnsi="Arial" w:cs="Arial"/>
                <w:lang w:val="es-ES"/>
              </w:rPr>
            </w:pPr>
            <w:r w:rsidRPr="00810EB8">
              <w:rPr>
                <w:rFonts w:ascii="Arial" w:eastAsia="Arial" w:hAnsi="Arial" w:cs="Arial"/>
                <w:sz w:val="22"/>
                <w:szCs w:val="22"/>
                <w:lang w:val="es-ES"/>
              </w:rPr>
              <w:t>9</w:t>
            </w:r>
          </w:p>
        </w:tc>
        <w:tc>
          <w:tcPr>
            <w:tcW w:w="2721" w:type="dxa"/>
            <w:shd w:val="clear" w:color="auto" w:fill="auto"/>
          </w:tcPr>
          <w:p w14:paraId="296F7042" w14:textId="77777777" w:rsidR="00556FE0" w:rsidRPr="00810EB8" w:rsidRDefault="00556FE0">
            <w:pPr>
              <w:jc w:val="center"/>
              <w:rPr>
                <w:rFonts w:ascii="Arial" w:eastAsia="Arial" w:hAnsi="Arial" w:cs="Arial"/>
                <w:lang w:val="es-ES"/>
              </w:rPr>
            </w:pPr>
          </w:p>
        </w:tc>
        <w:tc>
          <w:tcPr>
            <w:tcW w:w="1984" w:type="dxa"/>
            <w:shd w:val="clear" w:color="auto" w:fill="auto"/>
          </w:tcPr>
          <w:p w14:paraId="33324B5A" w14:textId="77777777" w:rsidR="00556FE0" w:rsidRPr="00810EB8" w:rsidRDefault="00556FE0">
            <w:pPr>
              <w:jc w:val="center"/>
              <w:rPr>
                <w:rFonts w:ascii="Arial" w:eastAsia="Arial" w:hAnsi="Arial" w:cs="Arial"/>
                <w:lang w:val="es-ES"/>
              </w:rPr>
            </w:pPr>
          </w:p>
        </w:tc>
        <w:tc>
          <w:tcPr>
            <w:tcW w:w="2268" w:type="dxa"/>
            <w:shd w:val="clear" w:color="auto" w:fill="auto"/>
          </w:tcPr>
          <w:p w14:paraId="2B817817" w14:textId="77777777" w:rsidR="00556FE0" w:rsidRPr="00810EB8" w:rsidRDefault="00556FE0">
            <w:pPr>
              <w:jc w:val="center"/>
              <w:rPr>
                <w:rFonts w:ascii="Arial" w:eastAsia="Arial" w:hAnsi="Arial" w:cs="Arial"/>
                <w:lang w:val="es-ES"/>
              </w:rPr>
            </w:pPr>
          </w:p>
        </w:tc>
        <w:tc>
          <w:tcPr>
            <w:tcW w:w="851" w:type="dxa"/>
            <w:shd w:val="clear" w:color="auto" w:fill="auto"/>
          </w:tcPr>
          <w:p w14:paraId="20E8CD45" w14:textId="77777777" w:rsidR="00556FE0" w:rsidRPr="00810EB8" w:rsidRDefault="00556FE0">
            <w:pPr>
              <w:jc w:val="center"/>
              <w:rPr>
                <w:rFonts w:ascii="Arial" w:eastAsia="Arial" w:hAnsi="Arial" w:cs="Arial"/>
                <w:lang w:val="es-ES"/>
              </w:rPr>
            </w:pPr>
          </w:p>
        </w:tc>
        <w:tc>
          <w:tcPr>
            <w:tcW w:w="992" w:type="dxa"/>
            <w:shd w:val="clear" w:color="auto" w:fill="auto"/>
          </w:tcPr>
          <w:p w14:paraId="1E178B69" w14:textId="77777777" w:rsidR="00556FE0" w:rsidRPr="00810EB8" w:rsidRDefault="00556FE0">
            <w:pPr>
              <w:jc w:val="center"/>
              <w:rPr>
                <w:rFonts w:ascii="Arial" w:eastAsia="Arial" w:hAnsi="Arial" w:cs="Arial"/>
                <w:lang w:val="es-ES"/>
              </w:rPr>
            </w:pPr>
          </w:p>
        </w:tc>
      </w:tr>
      <w:tr w:rsidR="00556FE0" w:rsidRPr="00810EB8" w14:paraId="403F079D" w14:textId="77777777">
        <w:tc>
          <w:tcPr>
            <w:tcW w:w="648" w:type="dxa"/>
            <w:shd w:val="clear" w:color="auto" w:fill="auto"/>
          </w:tcPr>
          <w:p w14:paraId="68FEE287" w14:textId="77777777" w:rsidR="00556FE0" w:rsidRPr="00810EB8" w:rsidRDefault="000D611D">
            <w:pPr>
              <w:jc w:val="center"/>
              <w:rPr>
                <w:rFonts w:ascii="Arial" w:eastAsia="Arial" w:hAnsi="Arial" w:cs="Arial"/>
                <w:lang w:val="es-ES"/>
              </w:rPr>
            </w:pPr>
            <w:r w:rsidRPr="00810EB8">
              <w:rPr>
                <w:rFonts w:ascii="Arial" w:eastAsia="Arial" w:hAnsi="Arial" w:cs="Arial"/>
                <w:sz w:val="22"/>
                <w:szCs w:val="22"/>
                <w:lang w:val="es-ES"/>
              </w:rPr>
              <w:t>10</w:t>
            </w:r>
          </w:p>
        </w:tc>
        <w:tc>
          <w:tcPr>
            <w:tcW w:w="2721" w:type="dxa"/>
            <w:shd w:val="clear" w:color="auto" w:fill="auto"/>
          </w:tcPr>
          <w:p w14:paraId="15454A9C" w14:textId="77777777" w:rsidR="00556FE0" w:rsidRPr="00810EB8" w:rsidRDefault="00556FE0">
            <w:pPr>
              <w:jc w:val="center"/>
              <w:rPr>
                <w:rFonts w:ascii="Arial" w:eastAsia="Arial" w:hAnsi="Arial" w:cs="Arial"/>
                <w:lang w:val="es-ES"/>
              </w:rPr>
            </w:pPr>
          </w:p>
        </w:tc>
        <w:tc>
          <w:tcPr>
            <w:tcW w:w="1984" w:type="dxa"/>
            <w:shd w:val="clear" w:color="auto" w:fill="auto"/>
          </w:tcPr>
          <w:p w14:paraId="1E4BF5ED" w14:textId="77777777" w:rsidR="00556FE0" w:rsidRPr="00810EB8" w:rsidRDefault="00556FE0">
            <w:pPr>
              <w:jc w:val="center"/>
              <w:rPr>
                <w:rFonts w:ascii="Arial" w:eastAsia="Arial" w:hAnsi="Arial" w:cs="Arial"/>
                <w:lang w:val="es-ES"/>
              </w:rPr>
            </w:pPr>
          </w:p>
        </w:tc>
        <w:tc>
          <w:tcPr>
            <w:tcW w:w="2268" w:type="dxa"/>
            <w:shd w:val="clear" w:color="auto" w:fill="auto"/>
          </w:tcPr>
          <w:p w14:paraId="632641DD" w14:textId="77777777" w:rsidR="00556FE0" w:rsidRPr="00810EB8" w:rsidRDefault="00556FE0">
            <w:pPr>
              <w:jc w:val="center"/>
              <w:rPr>
                <w:rFonts w:ascii="Arial" w:eastAsia="Arial" w:hAnsi="Arial" w:cs="Arial"/>
                <w:lang w:val="es-ES"/>
              </w:rPr>
            </w:pPr>
          </w:p>
        </w:tc>
        <w:tc>
          <w:tcPr>
            <w:tcW w:w="851" w:type="dxa"/>
            <w:shd w:val="clear" w:color="auto" w:fill="auto"/>
          </w:tcPr>
          <w:p w14:paraId="4DB9A10A" w14:textId="77777777" w:rsidR="00556FE0" w:rsidRPr="00810EB8" w:rsidRDefault="00556FE0">
            <w:pPr>
              <w:jc w:val="center"/>
              <w:rPr>
                <w:rFonts w:ascii="Arial" w:eastAsia="Arial" w:hAnsi="Arial" w:cs="Arial"/>
                <w:lang w:val="es-ES"/>
              </w:rPr>
            </w:pPr>
          </w:p>
        </w:tc>
        <w:tc>
          <w:tcPr>
            <w:tcW w:w="992" w:type="dxa"/>
            <w:shd w:val="clear" w:color="auto" w:fill="auto"/>
          </w:tcPr>
          <w:p w14:paraId="6563C9BB" w14:textId="77777777" w:rsidR="00556FE0" w:rsidRPr="00810EB8" w:rsidRDefault="00556FE0">
            <w:pPr>
              <w:jc w:val="center"/>
              <w:rPr>
                <w:rFonts w:ascii="Arial" w:eastAsia="Arial" w:hAnsi="Arial" w:cs="Arial"/>
                <w:lang w:val="es-ES"/>
              </w:rPr>
            </w:pPr>
          </w:p>
        </w:tc>
      </w:tr>
      <w:tr w:rsidR="00556FE0" w:rsidRPr="00810EB8" w14:paraId="782E04C2" w14:textId="77777777">
        <w:tc>
          <w:tcPr>
            <w:tcW w:w="648" w:type="dxa"/>
            <w:shd w:val="clear" w:color="auto" w:fill="auto"/>
          </w:tcPr>
          <w:p w14:paraId="4D13F577" w14:textId="77777777" w:rsidR="00556FE0" w:rsidRPr="00810EB8" w:rsidRDefault="000D611D">
            <w:pPr>
              <w:jc w:val="center"/>
              <w:rPr>
                <w:rFonts w:ascii="Arial" w:eastAsia="Arial" w:hAnsi="Arial" w:cs="Arial"/>
                <w:lang w:val="es-ES"/>
              </w:rPr>
            </w:pPr>
            <w:r w:rsidRPr="00810EB8">
              <w:rPr>
                <w:rFonts w:ascii="Arial" w:eastAsia="Arial" w:hAnsi="Arial" w:cs="Arial"/>
                <w:sz w:val="22"/>
                <w:szCs w:val="22"/>
                <w:lang w:val="es-ES"/>
              </w:rPr>
              <w:t>11</w:t>
            </w:r>
          </w:p>
        </w:tc>
        <w:tc>
          <w:tcPr>
            <w:tcW w:w="2721" w:type="dxa"/>
            <w:shd w:val="clear" w:color="auto" w:fill="auto"/>
          </w:tcPr>
          <w:p w14:paraId="11BCB17F" w14:textId="77777777" w:rsidR="00556FE0" w:rsidRPr="00810EB8" w:rsidRDefault="00556FE0">
            <w:pPr>
              <w:jc w:val="center"/>
              <w:rPr>
                <w:rFonts w:ascii="Arial" w:eastAsia="Arial" w:hAnsi="Arial" w:cs="Arial"/>
                <w:lang w:val="es-ES"/>
              </w:rPr>
            </w:pPr>
          </w:p>
        </w:tc>
        <w:tc>
          <w:tcPr>
            <w:tcW w:w="1984" w:type="dxa"/>
            <w:shd w:val="clear" w:color="auto" w:fill="auto"/>
          </w:tcPr>
          <w:p w14:paraId="0EF211C2" w14:textId="77777777" w:rsidR="00556FE0" w:rsidRPr="00810EB8" w:rsidRDefault="00556FE0">
            <w:pPr>
              <w:jc w:val="center"/>
              <w:rPr>
                <w:rFonts w:ascii="Arial" w:eastAsia="Arial" w:hAnsi="Arial" w:cs="Arial"/>
                <w:lang w:val="es-ES"/>
              </w:rPr>
            </w:pPr>
          </w:p>
        </w:tc>
        <w:tc>
          <w:tcPr>
            <w:tcW w:w="2268" w:type="dxa"/>
            <w:shd w:val="clear" w:color="auto" w:fill="auto"/>
          </w:tcPr>
          <w:p w14:paraId="779FF0ED" w14:textId="77777777" w:rsidR="00556FE0" w:rsidRPr="00810EB8" w:rsidRDefault="00556FE0">
            <w:pPr>
              <w:jc w:val="center"/>
              <w:rPr>
                <w:rFonts w:ascii="Arial" w:eastAsia="Arial" w:hAnsi="Arial" w:cs="Arial"/>
                <w:lang w:val="es-ES"/>
              </w:rPr>
            </w:pPr>
          </w:p>
        </w:tc>
        <w:tc>
          <w:tcPr>
            <w:tcW w:w="851" w:type="dxa"/>
            <w:shd w:val="clear" w:color="auto" w:fill="auto"/>
          </w:tcPr>
          <w:p w14:paraId="4DEAAFCE" w14:textId="77777777" w:rsidR="00556FE0" w:rsidRPr="00810EB8" w:rsidRDefault="00556FE0">
            <w:pPr>
              <w:jc w:val="center"/>
              <w:rPr>
                <w:rFonts w:ascii="Arial" w:eastAsia="Arial" w:hAnsi="Arial" w:cs="Arial"/>
                <w:lang w:val="es-ES"/>
              </w:rPr>
            </w:pPr>
          </w:p>
        </w:tc>
        <w:tc>
          <w:tcPr>
            <w:tcW w:w="992" w:type="dxa"/>
            <w:shd w:val="clear" w:color="auto" w:fill="auto"/>
          </w:tcPr>
          <w:p w14:paraId="3F67477B" w14:textId="77777777" w:rsidR="00556FE0" w:rsidRPr="00810EB8" w:rsidRDefault="00556FE0">
            <w:pPr>
              <w:jc w:val="center"/>
              <w:rPr>
                <w:rFonts w:ascii="Arial" w:eastAsia="Arial" w:hAnsi="Arial" w:cs="Arial"/>
                <w:lang w:val="es-ES"/>
              </w:rPr>
            </w:pPr>
          </w:p>
        </w:tc>
      </w:tr>
      <w:tr w:rsidR="00556FE0" w:rsidRPr="00810EB8" w14:paraId="2C145274" w14:textId="77777777">
        <w:tc>
          <w:tcPr>
            <w:tcW w:w="648" w:type="dxa"/>
            <w:shd w:val="clear" w:color="auto" w:fill="auto"/>
          </w:tcPr>
          <w:p w14:paraId="187986D5" w14:textId="77777777" w:rsidR="00556FE0" w:rsidRPr="00810EB8" w:rsidRDefault="000D611D">
            <w:pPr>
              <w:jc w:val="center"/>
              <w:rPr>
                <w:rFonts w:ascii="Arial" w:eastAsia="Arial" w:hAnsi="Arial" w:cs="Arial"/>
                <w:lang w:val="es-ES"/>
              </w:rPr>
            </w:pPr>
            <w:r w:rsidRPr="00810EB8">
              <w:rPr>
                <w:rFonts w:ascii="Arial" w:eastAsia="Arial" w:hAnsi="Arial" w:cs="Arial"/>
                <w:sz w:val="22"/>
                <w:szCs w:val="22"/>
                <w:lang w:val="es-ES"/>
              </w:rPr>
              <w:t>12</w:t>
            </w:r>
          </w:p>
        </w:tc>
        <w:tc>
          <w:tcPr>
            <w:tcW w:w="2721" w:type="dxa"/>
            <w:shd w:val="clear" w:color="auto" w:fill="auto"/>
          </w:tcPr>
          <w:p w14:paraId="093652B4" w14:textId="77777777" w:rsidR="00556FE0" w:rsidRPr="00810EB8" w:rsidRDefault="00556FE0">
            <w:pPr>
              <w:jc w:val="center"/>
              <w:rPr>
                <w:rFonts w:ascii="Arial" w:eastAsia="Arial" w:hAnsi="Arial" w:cs="Arial"/>
                <w:lang w:val="es-ES"/>
              </w:rPr>
            </w:pPr>
          </w:p>
        </w:tc>
        <w:tc>
          <w:tcPr>
            <w:tcW w:w="1984" w:type="dxa"/>
            <w:shd w:val="clear" w:color="auto" w:fill="auto"/>
          </w:tcPr>
          <w:p w14:paraId="040F7526" w14:textId="77777777" w:rsidR="00556FE0" w:rsidRPr="00810EB8" w:rsidRDefault="00556FE0">
            <w:pPr>
              <w:jc w:val="center"/>
              <w:rPr>
                <w:rFonts w:ascii="Arial" w:eastAsia="Arial" w:hAnsi="Arial" w:cs="Arial"/>
                <w:lang w:val="es-ES"/>
              </w:rPr>
            </w:pPr>
          </w:p>
        </w:tc>
        <w:tc>
          <w:tcPr>
            <w:tcW w:w="2268" w:type="dxa"/>
            <w:shd w:val="clear" w:color="auto" w:fill="auto"/>
          </w:tcPr>
          <w:p w14:paraId="600DD74B" w14:textId="77777777" w:rsidR="00556FE0" w:rsidRPr="00810EB8" w:rsidRDefault="00556FE0">
            <w:pPr>
              <w:jc w:val="center"/>
              <w:rPr>
                <w:rFonts w:ascii="Arial" w:eastAsia="Arial" w:hAnsi="Arial" w:cs="Arial"/>
                <w:lang w:val="es-ES"/>
              </w:rPr>
            </w:pPr>
          </w:p>
        </w:tc>
        <w:tc>
          <w:tcPr>
            <w:tcW w:w="851" w:type="dxa"/>
            <w:shd w:val="clear" w:color="auto" w:fill="auto"/>
          </w:tcPr>
          <w:p w14:paraId="0E0943B2" w14:textId="77777777" w:rsidR="00556FE0" w:rsidRPr="00810EB8" w:rsidRDefault="00556FE0">
            <w:pPr>
              <w:jc w:val="center"/>
              <w:rPr>
                <w:rFonts w:ascii="Arial" w:eastAsia="Arial" w:hAnsi="Arial" w:cs="Arial"/>
                <w:lang w:val="es-ES"/>
              </w:rPr>
            </w:pPr>
          </w:p>
        </w:tc>
        <w:tc>
          <w:tcPr>
            <w:tcW w:w="992" w:type="dxa"/>
            <w:shd w:val="clear" w:color="auto" w:fill="auto"/>
          </w:tcPr>
          <w:p w14:paraId="1476C947" w14:textId="77777777" w:rsidR="00556FE0" w:rsidRPr="00810EB8" w:rsidRDefault="00556FE0">
            <w:pPr>
              <w:jc w:val="center"/>
              <w:rPr>
                <w:rFonts w:ascii="Arial" w:eastAsia="Arial" w:hAnsi="Arial" w:cs="Arial"/>
                <w:lang w:val="es-ES"/>
              </w:rPr>
            </w:pPr>
          </w:p>
        </w:tc>
      </w:tr>
      <w:tr w:rsidR="00556FE0" w:rsidRPr="00810EB8" w14:paraId="068F8D25" w14:textId="77777777">
        <w:tc>
          <w:tcPr>
            <w:tcW w:w="648" w:type="dxa"/>
            <w:shd w:val="clear" w:color="auto" w:fill="auto"/>
          </w:tcPr>
          <w:p w14:paraId="22AC05AF" w14:textId="77777777" w:rsidR="00556FE0" w:rsidRPr="00810EB8" w:rsidRDefault="000D611D">
            <w:pPr>
              <w:jc w:val="center"/>
              <w:rPr>
                <w:rFonts w:ascii="Arial" w:eastAsia="Arial" w:hAnsi="Arial" w:cs="Arial"/>
                <w:lang w:val="es-ES"/>
              </w:rPr>
            </w:pPr>
            <w:r w:rsidRPr="00810EB8">
              <w:rPr>
                <w:rFonts w:ascii="Arial" w:eastAsia="Arial" w:hAnsi="Arial" w:cs="Arial"/>
                <w:sz w:val="22"/>
                <w:szCs w:val="22"/>
                <w:lang w:val="es-ES"/>
              </w:rPr>
              <w:t>13</w:t>
            </w:r>
          </w:p>
        </w:tc>
        <w:tc>
          <w:tcPr>
            <w:tcW w:w="2721" w:type="dxa"/>
            <w:shd w:val="clear" w:color="auto" w:fill="auto"/>
          </w:tcPr>
          <w:p w14:paraId="3C62C060" w14:textId="77777777" w:rsidR="00556FE0" w:rsidRPr="00810EB8" w:rsidRDefault="00556FE0">
            <w:pPr>
              <w:jc w:val="center"/>
              <w:rPr>
                <w:rFonts w:ascii="Arial" w:eastAsia="Arial" w:hAnsi="Arial" w:cs="Arial"/>
                <w:lang w:val="es-ES"/>
              </w:rPr>
            </w:pPr>
          </w:p>
        </w:tc>
        <w:tc>
          <w:tcPr>
            <w:tcW w:w="1984" w:type="dxa"/>
            <w:shd w:val="clear" w:color="auto" w:fill="auto"/>
          </w:tcPr>
          <w:p w14:paraId="337AE663" w14:textId="77777777" w:rsidR="00556FE0" w:rsidRPr="00810EB8" w:rsidRDefault="00556FE0">
            <w:pPr>
              <w:jc w:val="center"/>
              <w:rPr>
                <w:rFonts w:ascii="Arial" w:eastAsia="Arial" w:hAnsi="Arial" w:cs="Arial"/>
                <w:lang w:val="es-ES"/>
              </w:rPr>
            </w:pPr>
          </w:p>
        </w:tc>
        <w:tc>
          <w:tcPr>
            <w:tcW w:w="2268" w:type="dxa"/>
            <w:shd w:val="clear" w:color="auto" w:fill="auto"/>
          </w:tcPr>
          <w:p w14:paraId="0CE530B2" w14:textId="77777777" w:rsidR="00556FE0" w:rsidRPr="00810EB8" w:rsidRDefault="00556FE0">
            <w:pPr>
              <w:jc w:val="center"/>
              <w:rPr>
                <w:rFonts w:ascii="Arial" w:eastAsia="Arial" w:hAnsi="Arial" w:cs="Arial"/>
                <w:lang w:val="es-ES"/>
              </w:rPr>
            </w:pPr>
          </w:p>
        </w:tc>
        <w:tc>
          <w:tcPr>
            <w:tcW w:w="851" w:type="dxa"/>
            <w:shd w:val="clear" w:color="auto" w:fill="auto"/>
          </w:tcPr>
          <w:p w14:paraId="4F89D024" w14:textId="77777777" w:rsidR="00556FE0" w:rsidRPr="00810EB8" w:rsidRDefault="00556FE0">
            <w:pPr>
              <w:jc w:val="center"/>
              <w:rPr>
                <w:rFonts w:ascii="Arial" w:eastAsia="Arial" w:hAnsi="Arial" w:cs="Arial"/>
                <w:lang w:val="es-ES"/>
              </w:rPr>
            </w:pPr>
          </w:p>
        </w:tc>
        <w:tc>
          <w:tcPr>
            <w:tcW w:w="992" w:type="dxa"/>
            <w:shd w:val="clear" w:color="auto" w:fill="auto"/>
          </w:tcPr>
          <w:p w14:paraId="7502C6BF" w14:textId="77777777" w:rsidR="00556FE0" w:rsidRPr="00810EB8" w:rsidRDefault="00556FE0">
            <w:pPr>
              <w:jc w:val="center"/>
              <w:rPr>
                <w:rFonts w:ascii="Arial" w:eastAsia="Arial" w:hAnsi="Arial" w:cs="Arial"/>
                <w:lang w:val="es-ES"/>
              </w:rPr>
            </w:pPr>
          </w:p>
        </w:tc>
      </w:tr>
      <w:tr w:rsidR="00556FE0" w:rsidRPr="00810EB8" w14:paraId="66EB669C" w14:textId="77777777">
        <w:tc>
          <w:tcPr>
            <w:tcW w:w="648" w:type="dxa"/>
            <w:shd w:val="clear" w:color="auto" w:fill="auto"/>
          </w:tcPr>
          <w:p w14:paraId="4C266C61" w14:textId="77777777" w:rsidR="00556FE0" w:rsidRPr="00810EB8" w:rsidRDefault="000D611D">
            <w:pPr>
              <w:jc w:val="center"/>
              <w:rPr>
                <w:rFonts w:ascii="Arial" w:eastAsia="Arial" w:hAnsi="Arial" w:cs="Arial"/>
                <w:lang w:val="es-ES"/>
              </w:rPr>
            </w:pPr>
            <w:r w:rsidRPr="00810EB8">
              <w:rPr>
                <w:rFonts w:ascii="Arial" w:eastAsia="Arial" w:hAnsi="Arial" w:cs="Arial"/>
                <w:sz w:val="22"/>
                <w:szCs w:val="22"/>
                <w:lang w:val="es-ES"/>
              </w:rPr>
              <w:t>14</w:t>
            </w:r>
          </w:p>
        </w:tc>
        <w:tc>
          <w:tcPr>
            <w:tcW w:w="2721" w:type="dxa"/>
            <w:shd w:val="clear" w:color="auto" w:fill="auto"/>
          </w:tcPr>
          <w:p w14:paraId="791897F5" w14:textId="77777777" w:rsidR="00556FE0" w:rsidRPr="00810EB8" w:rsidRDefault="00556FE0">
            <w:pPr>
              <w:jc w:val="center"/>
              <w:rPr>
                <w:rFonts w:ascii="Arial" w:eastAsia="Arial" w:hAnsi="Arial" w:cs="Arial"/>
                <w:lang w:val="es-ES"/>
              </w:rPr>
            </w:pPr>
          </w:p>
        </w:tc>
        <w:tc>
          <w:tcPr>
            <w:tcW w:w="1984" w:type="dxa"/>
            <w:shd w:val="clear" w:color="auto" w:fill="auto"/>
          </w:tcPr>
          <w:p w14:paraId="3F8A8039" w14:textId="77777777" w:rsidR="00556FE0" w:rsidRPr="00810EB8" w:rsidRDefault="00556FE0">
            <w:pPr>
              <w:jc w:val="center"/>
              <w:rPr>
                <w:rFonts w:ascii="Arial" w:eastAsia="Arial" w:hAnsi="Arial" w:cs="Arial"/>
                <w:lang w:val="es-ES"/>
              </w:rPr>
            </w:pPr>
          </w:p>
        </w:tc>
        <w:tc>
          <w:tcPr>
            <w:tcW w:w="2268" w:type="dxa"/>
            <w:shd w:val="clear" w:color="auto" w:fill="auto"/>
          </w:tcPr>
          <w:p w14:paraId="3F65EC0A" w14:textId="77777777" w:rsidR="00556FE0" w:rsidRPr="00810EB8" w:rsidRDefault="00556FE0">
            <w:pPr>
              <w:jc w:val="center"/>
              <w:rPr>
                <w:rFonts w:ascii="Arial" w:eastAsia="Arial" w:hAnsi="Arial" w:cs="Arial"/>
                <w:lang w:val="es-ES"/>
              </w:rPr>
            </w:pPr>
          </w:p>
        </w:tc>
        <w:tc>
          <w:tcPr>
            <w:tcW w:w="851" w:type="dxa"/>
            <w:shd w:val="clear" w:color="auto" w:fill="auto"/>
          </w:tcPr>
          <w:p w14:paraId="441D1399" w14:textId="77777777" w:rsidR="00556FE0" w:rsidRPr="00810EB8" w:rsidRDefault="00556FE0">
            <w:pPr>
              <w:jc w:val="center"/>
              <w:rPr>
                <w:rFonts w:ascii="Arial" w:eastAsia="Arial" w:hAnsi="Arial" w:cs="Arial"/>
                <w:lang w:val="es-ES"/>
              </w:rPr>
            </w:pPr>
          </w:p>
        </w:tc>
        <w:tc>
          <w:tcPr>
            <w:tcW w:w="992" w:type="dxa"/>
            <w:shd w:val="clear" w:color="auto" w:fill="auto"/>
          </w:tcPr>
          <w:p w14:paraId="2A85B7DD" w14:textId="77777777" w:rsidR="00556FE0" w:rsidRPr="00810EB8" w:rsidRDefault="00556FE0">
            <w:pPr>
              <w:jc w:val="center"/>
              <w:rPr>
                <w:rFonts w:ascii="Arial" w:eastAsia="Arial" w:hAnsi="Arial" w:cs="Arial"/>
                <w:lang w:val="es-ES"/>
              </w:rPr>
            </w:pPr>
          </w:p>
        </w:tc>
      </w:tr>
      <w:tr w:rsidR="00556FE0" w:rsidRPr="00810EB8" w14:paraId="39CF769D" w14:textId="77777777">
        <w:tc>
          <w:tcPr>
            <w:tcW w:w="648" w:type="dxa"/>
            <w:shd w:val="clear" w:color="auto" w:fill="auto"/>
          </w:tcPr>
          <w:p w14:paraId="6FCC59E4" w14:textId="77777777" w:rsidR="00556FE0" w:rsidRPr="00810EB8" w:rsidRDefault="000D611D">
            <w:pPr>
              <w:jc w:val="center"/>
              <w:rPr>
                <w:rFonts w:ascii="Arial" w:eastAsia="Arial" w:hAnsi="Arial" w:cs="Arial"/>
                <w:lang w:val="es-ES"/>
              </w:rPr>
            </w:pPr>
            <w:r w:rsidRPr="00810EB8">
              <w:rPr>
                <w:rFonts w:ascii="Arial" w:eastAsia="Arial" w:hAnsi="Arial" w:cs="Arial"/>
                <w:sz w:val="22"/>
                <w:szCs w:val="22"/>
                <w:lang w:val="es-ES"/>
              </w:rPr>
              <w:t>15</w:t>
            </w:r>
          </w:p>
        </w:tc>
        <w:tc>
          <w:tcPr>
            <w:tcW w:w="2721" w:type="dxa"/>
            <w:shd w:val="clear" w:color="auto" w:fill="auto"/>
          </w:tcPr>
          <w:p w14:paraId="0DA17D43" w14:textId="77777777" w:rsidR="00556FE0" w:rsidRPr="00810EB8" w:rsidRDefault="00556FE0">
            <w:pPr>
              <w:jc w:val="center"/>
              <w:rPr>
                <w:rFonts w:ascii="Arial" w:eastAsia="Arial" w:hAnsi="Arial" w:cs="Arial"/>
                <w:lang w:val="es-ES"/>
              </w:rPr>
            </w:pPr>
          </w:p>
        </w:tc>
        <w:tc>
          <w:tcPr>
            <w:tcW w:w="1984" w:type="dxa"/>
            <w:shd w:val="clear" w:color="auto" w:fill="auto"/>
          </w:tcPr>
          <w:p w14:paraId="074F2984" w14:textId="77777777" w:rsidR="00556FE0" w:rsidRPr="00810EB8" w:rsidRDefault="00556FE0">
            <w:pPr>
              <w:jc w:val="center"/>
              <w:rPr>
                <w:rFonts w:ascii="Arial" w:eastAsia="Arial" w:hAnsi="Arial" w:cs="Arial"/>
                <w:lang w:val="es-ES"/>
              </w:rPr>
            </w:pPr>
          </w:p>
        </w:tc>
        <w:tc>
          <w:tcPr>
            <w:tcW w:w="2268" w:type="dxa"/>
            <w:shd w:val="clear" w:color="auto" w:fill="auto"/>
          </w:tcPr>
          <w:p w14:paraId="02F86CF2" w14:textId="77777777" w:rsidR="00556FE0" w:rsidRPr="00810EB8" w:rsidRDefault="00556FE0">
            <w:pPr>
              <w:jc w:val="center"/>
              <w:rPr>
                <w:rFonts w:ascii="Arial" w:eastAsia="Arial" w:hAnsi="Arial" w:cs="Arial"/>
                <w:lang w:val="es-ES"/>
              </w:rPr>
            </w:pPr>
          </w:p>
        </w:tc>
        <w:tc>
          <w:tcPr>
            <w:tcW w:w="851" w:type="dxa"/>
            <w:shd w:val="clear" w:color="auto" w:fill="auto"/>
          </w:tcPr>
          <w:p w14:paraId="0F78380A" w14:textId="77777777" w:rsidR="00556FE0" w:rsidRPr="00810EB8" w:rsidRDefault="00556FE0">
            <w:pPr>
              <w:jc w:val="center"/>
              <w:rPr>
                <w:rFonts w:ascii="Arial" w:eastAsia="Arial" w:hAnsi="Arial" w:cs="Arial"/>
                <w:lang w:val="es-ES"/>
              </w:rPr>
            </w:pPr>
          </w:p>
        </w:tc>
        <w:tc>
          <w:tcPr>
            <w:tcW w:w="992" w:type="dxa"/>
            <w:shd w:val="clear" w:color="auto" w:fill="auto"/>
          </w:tcPr>
          <w:p w14:paraId="120A8CFD" w14:textId="77777777" w:rsidR="00556FE0" w:rsidRPr="00810EB8" w:rsidRDefault="00556FE0">
            <w:pPr>
              <w:jc w:val="center"/>
              <w:rPr>
                <w:rFonts w:ascii="Arial" w:eastAsia="Arial" w:hAnsi="Arial" w:cs="Arial"/>
                <w:lang w:val="es-ES"/>
              </w:rPr>
            </w:pPr>
          </w:p>
        </w:tc>
      </w:tr>
    </w:tbl>
    <w:p w14:paraId="6706416B" w14:textId="77777777" w:rsidR="00556FE0" w:rsidRPr="00810EB8" w:rsidRDefault="00556FE0">
      <w:pPr>
        <w:jc w:val="center"/>
        <w:rPr>
          <w:lang w:val="es-ES"/>
        </w:rPr>
      </w:pPr>
    </w:p>
    <w:p w14:paraId="7608A4A6" w14:textId="77777777" w:rsidR="00556FE0" w:rsidRPr="00810EB8" w:rsidRDefault="00556FE0">
      <w:pPr>
        <w:jc w:val="center"/>
        <w:rPr>
          <w:lang w:val="es-ES"/>
        </w:rPr>
      </w:pPr>
    </w:p>
    <w:p w14:paraId="0288D407" w14:textId="77777777" w:rsidR="00556FE0" w:rsidRPr="00810EB8" w:rsidRDefault="00556FE0" w:rsidP="00F14436">
      <w:pPr>
        <w:rPr>
          <w:lang w:val="es-ES"/>
        </w:rPr>
      </w:pPr>
    </w:p>
    <w:p w14:paraId="563ABA94" w14:textId="120B601A" w:rsidR="00556FE0" w:rsidRPr="00810EB8" w:rsidRDefault="00556FE0">
      <w:pPr>
        <w:jc w:val="center"/>
        <w:rPr>
          <w:lang w:val="es-ES"/>
        </w:rPr>
      </w:pPr>
    </w:p>
    <w:p w14:paraId="597271BA" w14:textId="1681D3D3" w:rsidR="00F14436" w:rsidRPr="00810EB8" w:rsidRDefault="00F14436">
      <w:pPr>
        <w:jc w:val="center"/>
        <w:rPr>
          <w:lang w:val="es-ES"/>
        </w:rPr>
      </w:pPr>
    </w:p>
    <w:p w14:paraId="0DA804AC" w14:textId="01C7E4C0" w:rsidR="00F14436" w:rsidRPr="00810EB8" w:rsidRDefault="00F14436">
      <w:pPr>
        <w:jc w:val="center"/>
        <w:rPr>
          <w:lang w:val="es-ES"/>
        </w:rPr>
      </w:pPr>
    </w:p>
    <w:p w14:paraId="6C9F37F2" w14:textId="33322079" w:rsidR="00F14436" w:rsidRPr="00810EB8" w:rsidRDefault="00F14436">
      <w:pPr>
        <w:jc w:val="center"/>
        <w:rPr>
          <w:lang w:val="es-ES"/>
        </w:rPr>
      </w:pPr>
    </w:p>
    <w:p w14:paraId="25149F8B" w14:textId="23396C51" w:rsidR="00F14436" w:rsidRPr="00810EB8" w:rsidRDefault="00F14436">
      <w:pPr>
        <w:jc w:val="center"/>
        <w:rPr>
          <w:lang w:val="es-ES"/>
        </w:rPr>
      </w:pPr>
    </w:p>
    <w:p w14:paraId="6CFD2A94" w14:textId="410439CB" w:rsidR="00F14436" w:rsidRPr="00810EB8" w:rsidRDefault="00F14436">
      <w:pPr>
        <w:jc w:val="center"/>
        <w:rPr>
          <w:lang w:val="es-ES"/>
        </w:rPr>
      </w:pPr>
    </w:p>
    <w:p w14:paraId="5A2A0560" w14:textId="51536DBA" w:rsidR="004B702F" w:rsidRPr="00810EB8" w:rsidRDefault="004B702F">
      <w:pPr>
        <w:jc w:val="center"/>
        <w:rPr>
          <w:lang w:val="es-ES"/>
        </w:rPr>
      </w:pPr>
    </w:p>
    <w:p w14:paraId="08A5624C" w14:textId="4BB8BC66" w:rsidR="004B702F" w:rsidRPr="00810EB8" w:rsidRDefault="004B702F">
      <w:pPr>
        <w:jc w:val="center"/>
        <w:rPr>
          <w:lang w:val="es-ES"/>
        </w:rPr>
      </w:pPr>
    </w:p>
    <w:p w14:paraId="09207724" w14:textId="3D874AA3" w:rsidR="004B702F" w:rsidRPr="00810EB8" w:rsidRDefault="004B702F">
      <w:pPr>
        <w:jc w:val="center"/>
        <w:rPr>
          <w:lang w:val="es-ES"/>
        </w:rPr>
      </w:pPr>
    </w:p>
    <w:p w14:paraId="0A472FA7" w14:textId="67FBC460" w:rsidR="004B702F" w:rsidRPr="00810EB8" w:rsidRDefault="004B702F">
      <w:pPr>
        <w:jc w:val="center"/>
        <w:rPr>
          <w:lang w:val="es-ES"/>
        </w:rPr>
      </w:pPr>
    </w:p>
    <w:p w14:paraId="40A9853F" w14:textId="42698AB8" w:rsidR="004B702F" w:rsidRPr="00810EB8" w:rsidRDefault="004B702F">
      <w:pPr>
        <w:jc w:val="center"/>
        <w:rPr>
          <w:lang w:val="es-ES"/>
        </w:rPr>
      </w:pPr>
    </w:p>
    <w:p w14:paraId="65FB7D99" w14:textId="7C0E3EBB" w:rsidR="004B702F" w:rsidRPr="00810EB8" w:rsidRDefault="004B702F">
      <w:pPr>
        <w:jc w:val="center"/>
        <w:rPr>
          <w:lang w:val="es-ES"/>
        </w:rPr>
      </w:pPr>
    </w:p>
    <w:p w14:paraId="49897834" w14:textId="39D54EDD" w:rsidR="004B702F" w:rsidRPr="00810EB8" w:rsidRDefault="004B702F">
      <w:pPr>
        <w:jc w:val="center"/>
        <w:rPr>
          <w:lang w:val="es-ES"/>
        </w:rPr>
      </w:pPr>
    </w:p>
    <w:p w14:paraId="473F444F" w14:textId="612C643D" w:rsidR="004B702F" w:rsidRPr="00810EB8" w:rsidRDefault="004B702F">
      <w:pPr>
        <w:jc w:val="center"/>
        <w:rPr>
          <w:lang w:val="es-ES"/>
        </w:rPr>
      </w:pPr>
    </w:p>
    <w:p w14:paraId="7F0E5452" w14:textId="63C5B7A9" w:rsidR="004B702F" w:rsidRPr="00810EB8" w:rsidRDefault="004B702F">
      <w:pPr>
        <w:jc w:val="center"/>
        <w:rPr>
          <w:lang w:val="es-ES"/>
        </w:rPr>
      </w:pPr>
    </w:p>
    <w:p w14:paraId="3323C18F" w14:textId="7DC56BC1" w:rsidR="004B702F" w:rsidRPr="00810EB8" w:rsidRDefault="004B702F">
      <w:pPr>
        <w:jc w:val="center"/>
        <w:rPr>
          <w:lang w:val="es-ES"/>
        </w:rPr>
      </w:pPr>
    </w:p>
    <w:p w14:paraId="19C3BF08" w14:textId="05844963" w:rsidR="004B702F" w:rsidRPr="00810EB8" w:rsidRDefault="004B702F">
      <w:pPr>
        <w:jc w:val="center"/>
        <w:rPr>
          <w:lang w:val="es-ES"/>
        </w:rPr>
      </w:pPr>
    </w:p>
    <w:p w14:paraId="3F000646" w14:textId="7EFD84D1" w:rsidR="004B702F" w:rsidRPr="00810EB8" w:rsidRDefault="004B702F">
      <w:pPr>
        <w:jc w:val="center"/>
        <w:rPr>
          <w:lang w:val="es-ES"/>
        </w:rPr>
      </w:pPr>
    </w:p>
    <w:p w14:paraId="5EDD3A83" w14:textId="681AA5B4" w:rsidR="004B702F" w:rsidRPr="00810EB8" w:rsidRDefault="004B702F">
      <w:pPr>
        <w:jc w:val="center"/>
        <w:rPr>
          <w:lang w:val="es-ES"/>
        </w:rPr>
      </w:pPr>
    </w:p>
    <w:p w14:paraId="6153DCBB" w14:textId="6947D2D0" w:rsidR="004B702F" w:rsidRPr="00810EB8" w:rsidRDefault="004B702F">
      <w:pPr>
        <w:jc w:val="center"/>
        <w:rPr>
          <w:lang w:val="es-ES"/>
        </w:rPr>
      </w:pPr>
    </w:p>
    <w:p w14:paraId="036F7073" w14:textId="65399B0E" w:rsidR="004B702F" w:rsidRPr="00810EB8" w:rsidRDefault="004B702F">
      <w:pPr>
        <w:jc w:val="center"/>
        <w:rPr>
          <w:lang w:val="es-ES"/>
        </w:rPr>
      </w:pPr>
    </w:p>
    <w:p w14:paraId="6DFE5986" w14:textId="51BD6A08" w:rsidR="004B702F" w:rsidRPr="00810EB8" w:rsidRDefault="004B702F">
      <w:pPr>
        <w:jc w:val="center"/>
        <w:rPr>
          <w:lang w:val="es-ES"/>
        </w:rPr>
      </w:pPr>
    </w:p>
    <w:p w14:paraId="6A999496" w14:textId="20E63CF9" w:rsidR="004B702F" w:rsidRPr="00810EB8" w:rsidRDefault="004B702F">
      <w:pPr>
        <w:jc w:val="center"/>
        <w:rPr>
          <w:lang w:val="es-ES"/>
        </w:rPr>
      </w:pPr>
    </w:p>
    <w:p w14:paraId="3BBDE750" w14:textId="7F5FAD25" w:rsidR="004B702F" w:rsidRPr="00810EB8" w:rsidRDefault="004B702F">
      <w:pPr>
        <w:jc w:val="center"/>
        <w:rPr>
          <w:lang w:val="es-E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
        <w:gridCol w:w="839"/>
        <w:gridCol w:w="576"/>
        <w:gridCol w:w="575"/>
        <w:gridCol w:w="575"/>
        <w:gridCol w:w="575"/>
        <w:gridCol w:w="575"/>
        <w:gridCol w:w="575"/>
        <w:gridCol w:w="575"/>
        <w:gridCol w:w="575"/>
        <w:gridCol w:w="575"/>
        <w:gridCol w:w="575"/>
        <w:gridCol w:w="575"/>
        <w:gridCol w:w="575"/>
        <w:gridCol w:w="575"/>
        <w:gridCol w:w="575"/>
        <w:gridCol w:w="575"/>
      </w:tblGrid>
      <w:tr w:rsidR="004B702F" w:rsidRPr="00810EB8" w14:paraId="285BC027" w14:textId="77777777" w:rsidTr="001B0DE8">
        <w:trPr>
          <w:cantSplit/>
          <w:trHeight w:val="1456"/>
          <w:jc w:val="center"/>
        </w:trPr>
        <w:tc>
          <w:tcPr>
            <w:tcW w:w="458" w:type="dxa"/>
            <w:vMerge w:val="restart"/>
            <w:tcBorders>
              <w:top w:val="single" w:sz="4" w:space="0" w:color="auto"/>
              <w:left w:val="single" w:sz="4" w:space="0" w:color="auto"/>
              <w:bottom w:val="single" w:sz="4" w:space="0" w:color="auto"/>
              <w:right w:val="single" w:sz="4" w:space="0" w:color="auto"/>
            </w:tcBorders>
            <w:textDirection w:val="btLr"/>
          </w:tcPr>
          <w:p w14:paraId="6653C29B" w14:textId="61044615" w:rsidR="004B702F" w:rsidRPr="00810EB8" w:rsidRDefault="004B702F" w:rsidP="001B0DE8">
            <w:pPr>
              <w:pStyle w:val="Encabezado"/>
              <w:ind w:left="113" w:right="113"/>
              <w:rPr>
                <w:rFonts w:ascii="Arial" w:hAnsi="Arial"/>
                <w:b/>
                <w:lang w:val="es-ES" w:eastAsia="es-ES"/>
              </w:rPr>
            </w:pPr>
            <w:r w:rsidRPr="00810EB8">
              <w:rPr>
                <w:lang w:val="es-ES" w:eastAsia="es-ES"/>
              </w:rPr>
              <w:br w:type="page"/>
            </w:r>
            <w:r w:rsidRPr="00810EB8">
              <w:rPr>
                <w:rFonts w:ascii="Arial" w:hAnsi="Arial"/>
                <w:b/>
                <w:lang w:val="es-ES" w:eastAsia="es-ES"/>
              </w:rPr>
              <w:t>Acta No:</w:t>
            </w:r>
            <w:r w:rsidRPr="00810EB8">
              <w:rPr>
                <w:rFonts w:ascii="Arial" w:hAnsi="Arial"/>
                <w:b/>
                <w:lang w:val="es-ES" w:eastAsia="es-ES"/>
              </w:rPr>
              <w:t>001</w:t>
            </w:r>
          </w:p>
        </w:tc>
        <w:tc>
          <w:tcPr>
            <w:tcW w:w="839" w:type="dxa"/>
            <w:tcBorders>
              <w:left w:val="single" w:sz="4" w:space="0" w:color="auto"/>
            </w:tcBorders>
            <w:tcMar>
              <w:left w:w="28" w:type="dxa"/>
              <w:right w:w="28" w:type="dxa"/>
            </w:tcMar>
            <w:textDirection w:val="btLr"/>
            <w:vAlign w:val="center"/>
          </w:tcPr>
          <w:p w14:paraId="365D94D1" w14:textId="77777777" w:rsidR="004B702F" w:rsidRPr="00810EB8" w:rsidRDefault="004B702F" w:rsidP="001B0DE8">
            <w:pPr>
              <w:pStyle w:val="Encabezado"/>
              <w:ind w:left="113" w:right="113"/>
              <w:jc w:val="center"/>
              <w:rPr>
                <w:rFonts w:ascii="Arial" w:hAnsi="Arial"/>
                <w:b/>
                <w:sz w:val="20"/>
                <w:szCs w:val="20"/>
                <w:lang w:val="es-ES" w:eastAsia="es-ES"/>
              </w:rPr>
            </w:pPr>
            <w:r w:rsidRPr="00810EB8">
              <w:rPr>
                <w:rFonts w:ascii="Arial" w:hAnsi="Arial"/>
                <w:b/>
                <w:sz w:val="20"/>
                <w:szCs w:val="20"/>
                <w:lang w:val="es-ES" w:eastAsia="es-ES"/>
              </w:rPr>
              <w:t>FIRMA</w:t>
            </w:r>
          </w:p>
        </w:tc>
        <w:tc>
          <w:tcPr>
            <w:tcW w:w="576" w:type="dxa"/>
            <w:tcMar>
              <w:left w:w="28" w:type="dxa"/>
              <w:right w:w="28" w:type="dxa"/>
            </w:tcMar>
            <w:textDirection w:val="btLr"/>
            <w:vAlign w:val="center"/>
          </w:tcPr>
          <w:p w14:paraId="3F22EDF8" w14:textId="5A4CE71D" w:rsidR="004B702F" w:rsidRPr="00810EB8" w:rsidRDefault="004B702F" w:rsidP="001B0DE8">
            <w:pPr>
              <w:pStyle w:val="Encabezado"/>
              <w:ind w:left="113" w:right="113"/>
              <w:jc w:val="center"/>
              <w:rPr>
                <w:rFonts w:ascii="Arial" w:hAnsi="Arial"/>
                <w:lang w:val="es-ES" w:eastAsia="es-ES"/>
              </w:rPr>
            </w:pPr>
            <w:r w:rsidRPr="00810EB8">
              <w:rPr>
                <w:rFonts w:ascii="Arial" w:hAnsi="Arial"/>
                <w:noProof/>
                <w:lang w:val="es-ES" w:eastAsia="es-ES"/>
              </w:rPr>
              <w:drawing>
                <wp:inline distT="0" distB="0" distL="0" distR="0" wp14:anchorId="534B265D" wp14:editId="631BB6C7">
                  <wp:extent cx="791223" cy="216843"/>
                  <wp:effectExtent l="0" t="4763" r="4128" b="4127"/>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870329" cy="238523"/>
                          </a:xfrm>
                          <a:prstGeom prst="rect">
                            <a:avLst/>
                          </a:prstGeom>
                        </pic:spPr>
                      </pic:pic>
                    </a:graphicData>
                  </a:graphic>
                </wp:inline>
              </w:drawing>
            </w:r>
          </w:p>
        </w:tc>
        <w:tc>
          <w:tcPr>
            <w:tcW w:w="575" w:type="dxa"/>
            <w:tcMar>
              <w:left w:w="28" w:type="dxa"/>
              <w:right w:w="28" w:type="dxa"/>
            </w:tcMar>
            <w:textDirection w:val="btLr"/>
            <w:vAlign w:val="center"/>
          </w:tcPr>
          <w:p w14:paraId="3A1006FB"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3E89464"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C91858F"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5BDB8DB"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A6997B3"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FEDAEAD" w14:textId="24CCA7C5"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C531E55"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BBF638A"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85A9BF9"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71E563B"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1DEE6CF"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F4950B6"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AAA5B31"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479310E" w14:textId="77777777" w:rsidR="004B702F" w:rsidRPr="00810EB8" w:rsidRDefault="004B702F" w:rsidP="001B0DE8">
            <w:pPr>
              <w:pStyle w:val="Encabezado"/>
              <w:ind w:left="113" w:right="113"/>
              <w:jc w:val="center"/>
              <w:rPr>
                <w:rFonts w:ascii="Arial" w:hAnsi="Arial"/>
                <w:lang w:val="es-ES" w:eastAsia="es-ES"/>
              </w:rPr>
            </w:pPr>
          </w:p>
        </w:tc>
      </w:tr>
      <w:tr w:rsidR="004B702F" w:rsidRPr="00810EB8" w14:paraId="76768DA6" w14:textId="77777777" w:rsidTr="001B0DE8">
        <w:trPr>
          <w:cantSplit/>
          <w:trHeight w:val="2413"/>
          <w:jc w:val="center"/>
        </w:trPr>
        <w:tc>
          <w:tcPr>
            <w:tcW w:w="458" w:type="dxa"/>
            <w:vMerge/>
            <w:tcBorders>
              <w:top w:val="single" w:sz="4" w:space="0" w:color="auto"/>
              <w:left w:val="single" w:sz="4" w:space="0" w:color="auto"/>
              <w:bottom w:val="single" w:sz="4" w:space="0" w:color="auto"/>
              <w:right w:val="single" w:sz="4" w:space="0" w:color="auto"/>
            </w:tcBorders>
            <w:textDirection w:val="btLr"/>
            <w:vAlign w:val="center"/>
          </w:tcPr>
          <w:p w14:paraId="62E75861" w14:textId="77777777" w:rsidR="004B702F" w:rsidRPr="00810EB8" w:rsidRDefault="004B702F" w:rsidP="001B0DE8">
            <w:pPr>
              <w:pStyle w:val="Encabezado"/>
              <w:ind w:left="113" w:right="113"/>
              <w:rPr>
                <w:rFonts w:ascii="Arial" w:hAnsi="Arial"/>
                <w:b/>
                <w:sz w:val="20"/>
                <w:lang w:val="es-ES" w:eastAsia="es-ES"/>
              </w:rPr>
            </w:pPr>
          </w:p>
        </w:tc>
        <w:tc>
          <w:tcPr>
            <w:tcW w:w="839" w:type="dxa"/>
            <w:tcBorders>
              <w:left w:val="single" w:sz="4" w:space="0" w:color="auto"/>
            </w:tcBorders>
            <w:tcMar>
              <w:left w:w="28" w:type="dxa"/>
              <w:right w:w="28" w:type="dxa"/>
            </w:tcMar>
            <w:textDirection w:val="btLr"/>
            <w:vAlign w:val="center"/>
          </w:tcPr>
          <w:p w14:paraId="603674A0" w14:textId="77777777" w:rsidR="004B702F" w:rsidRPr="00810EB8" w:rsidRDefault="004B702F" w:rsidP="001B0DE8">
            <w:pPr>
              <w:pStyle w:val="Encabezado"/>
              <w:ind w:left="113" w:right="113"/>
              <w:jc w:val="center"/>
              <w:rPr>
                <w:rFonts w:ascii="Arial" w:hAnsi="Arial"/>
                <w:b/>
                <w:sz w:val="20"/>
                <w:szCs w:val="20"/>
                <w:lang w:val="es-ES" w:eastAsia="es-ES"/>
              </w:rPr>
            </w:pPr>
            <w:r w:rsidRPr="00810EB8">
              <w:rPr>
                <w:rFonts w:ascii="Arial" w:hAnsi="Arial"/>
                <w:b/>
                <w:sz w:val="20"/>
                <w:szCs w:val="20"/>
                <w:lang w:val="es-ES" w:eastAsia="es-ES"/>
              </w:rPr>
              <w:t>CORREO ELECTRÓNICO</w:t>
            </w:r>
          </w:p>
        </w:tc>
        <w:tc>
          <w:tcPr>
            <w:tcW w:w="576" w:type="dxa"/>
            <w:tcMar>
              <w:left w:w="28" w:type="dxa"/>
              <w:right w:w="28" w:type="dxa"/>
            </w:tcMar>
            <w:textDirection w:val="btLr"/>
            <w:vAlign w:val="center"/>
          </w:tcPr>
          <w:p w14:paraId="242513D7" w14:textId="11391859" w:rsidR="004B702F" w:rsidRPr="00810EB8" w:rsidRDefault="004B702F" w:rsidP="001B0DE8">
            <w:pPr>
              <w:pStyle w:val="Encabezado"/>
              <w:ind w:left="113" w:right="113"/>
              <w:jc w:val="center"/>
              <w:rPr>
                <w:rFonts w:ascii="Arial" w:hAnsi="Arial"/>
                <w:lang w:val="es-ES" w:eastAsia="es-ES"/>
              </w:rPr>
            </w:pPr>
            <w:r w:rsidRPr="00810EB8">
              <w:rPr>
                <w:rFonts w:ascii="Arial" w:hAnsi="Arial"/>
                <w:lang w:val="es-ES" w:eastAsia="es-ES"/>
              </w:rPr>
              <w:t>germaniqx@gmail.com</w:t>
            </w:r>
          </w:p>
        </w:tc>
        <w:tc>
          <w:tcPr>
            <w:tcW w:w="575" w:type="dxa"/>
            <w:tcMar>
              <w:left w:w="28" w:type="dxa"/>
              <w:right w:w="28" w:type="dxa"/>
            </w:tcMar>
            <w:textDirection w:val="btLr"/>
            <w:vAlign w:val="center"/>
          </w:tcPr>
          <w:p w14:paraId="3D76E04B"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4877823"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C1896DB"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660159E"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F2A21DE"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E6228D3"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6C50523"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F62EB6D"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0EE9B06"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CBE1AA3"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4109097"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A87E598"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A7FD210"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4AA5B1F" w14:textId="77777777" w:rsidR="004B702F" w:rsidRPr="00810EB8" w:rsidRDefault="004B702F" w:rsidP="001B0DE8">
            <w:pPr>
              <w:pStyle w:val="Encabezado"/>
              <w:ind w:left="113" w:right="113"/>
              <w:jc w:val="center"/>
              <w:rPr>
                <w:rFonts w:ascii="Arial" w:hAnsi="Arial"/>
                <w:lang w:val="es-ES" w:eastAsia="es-ES"/>
              </w:rPr>
            </w:pPr>
          </w:p>
        </w:tc>
      </w:tr>
      <w:tr w:rsidR="004B702F" w:rsidRPr="00810EB8" w14:paraId="060573F1" w14:textId="77777777" w:rsidTr="001B0DE8">
        <w:trPr>
          <w:cantSplit/>
          <w:trHeight w:val="1335"/>
          <w:jc w:val="center"/>
        </w:trPr>
        <w:tc>
          <w:tcPr>
            <w:tcW w:w="458" w:type="dxa"/>
            <w:vMerge w:val="restart"/>
            <w:tcBorders>
              <w:top w:val="single" w:sz="4" w:space="0" w:color="auto"/>
            </w:tcBorders>
            <w:textDirection w:val="btLr"/>
            <w:vAlign w:val="center"/>
          </w:tcPr>
          <w:p w14:paraId="3D250DE5" w14:textId="490CC053" w:rsidR="004B702F" w:rsidRPr="00810EB8" w:rsidRDefault="004B702F" w:rsidP="001B0DE8">
            <w:pPr>
              <w:pStyle w:val="Encabezado"/>
              <w:ind w:left="113" w:right="113"/>
              <w:rPr>
                <w:rFonts w:ascii="Arial" w:hAnsi="Arial"/>
                <w:b/>
                <w:sz w:val="18"/>
                <w:lang w:val="es-ES" w:eastAsia="es-ES"/>
              </w:rPr>
            </w:pPr>
            <w:r w:rsidRPr="00810EB8">
              <w:rPr>
                <w:rFonts w:ascii="Arial" w:hAnsi="Arial"/>
                <w:b/>
                <w:lang w:val="es-ES" w:eastAsia="es-ES"/>
              </w:rPr>
              <w:t>Fecha:</w:t>
            </w:r>
            <w:r w:rsidRPr="00810EB8">
              <w:rPr>
                <w:rFonts w:ascii="Arial" w:hAnsi="Arial"/>
                <w:b/>
                <w:lang w:val="es-ES" w:eastAsia="es-ES"/>
              </w:rPr>
              <w:t>18-08-2021</w:t>
            </w:r>
          </w:p>
        </w:tc>
        <w:tc>
          <w:tcPr>
            <w:tcW w:w="839" w:type="dxa"/>
            <w:tcMar>
              <w:left w:w="28" w:type="dxa"/>
              <w:right w:w="28" w:type="dxa"/>
            </w:tcMar>
            <w:textDirection w:val="btLr"/>
            <w:vAlign w:val="center"/>
          </w:tcPr>
          <w:p w14:paraId="5192D5F1" w14:textId="77777777" w:rsidR="004B702F" w:rsidRPr="00810EB8" w:rsidRDefault="004B702F" w:rsidP="001B0DE8">
            <w:pPr>
              <w:pStyle w:val="Encabezado"/>
              <w:ind w:left="113" w:right="113"/>
              <w:jc w:val="center"/>
              <w:rPr>
                <w:rFonts w:ascii="Arial" w:hAnsi="Arial"/>
                <w:b/>
                <w:sz w:val="20"/>
                <w:szCs w:val="20"/>
                <w:lang w:val="es-ES" w:eastAsia="es-ES"/>
              </w:rPr>
            </w:pPr>
            <w:r w:rsidRPr="00810EB8">
              <w:rPr>
                <w:rFonts w:ascii="Arial" w:hAnsi="Arial"/>
                <w:b/>
                <w:sz w:val="20"/>
                <w:szCs w:val="20"/>
                <w:lang w:val="es-ES" w:eastAsia="es-ES"/>
              </w:rPr>
              <w:t>TELÉFONO OFICINA/ CELULAR</w:t>
            </w:r>
          </w:p>
        </w:tc>
        <w:tc>
          <w:tcPr>
            <w:tcW w:w="576" w:type="dxa"/>
            <w:tcMar>
              <w:left w:w="28" w:type="dxa"/>
              <w:right w:w="28" w:type="dxa"/>
            </w:tcMar>
            <w:textDirection w:val="btLr"/>
            <w:vAlign w:val="center"/>
          </w:tcPr>
          <w:p w14:paraId="092670E5" w14:textId="1332D87D" w:rsidR="004B702F" w:rsidRPr="00810EB8" w:rsidRDefault="004B702F" w:rsidP="001B0DE8">
            <w:pPr>
              <w:pStyle w:val="Encabezado"/>
              <w:ind w:left="113" w:right="113"/>
              <w:jc w:val="center"/>
              <w:rPr>
                <w:rFonts w:ascii="Arial" w:hAnsi="Arial"/>
                <w:lang w:val="es-ES" w:eastAsia="es-ES"/>
              </w:rPr>
            </w:pPr>
            <w:r w:rsidRPr="00810EB8">
              <w:rPr>
                <w:rFonts w:ascii="Arial" w:hAnsi="Arial"/>
                <w:lang w:val="es-ES" w:eastAsia="es-ES"/>
              </w:rPr>
              <w:t>3165305099</w:t>
            </w:r>
          </w:p>
        </w:tc>
        <w:tc>
          <w:tcPr>
            <w:tcW w:w="575" w:type="dxa"/>
            <w:tcMar>
              <w:left w:w="28" w:type="dxa"/>
              <w:right w:w="28" w:type="dxa"/>
            </w:tcMar>
            <w:textDirection w:val="btLr"/>
            <w:vAlign w:val="center"/>
          </w:tcPr>
          <w:p w14:paraId="22C5BBB6"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6BF09A4"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9E187DC"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C25CE01"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15CAFFC"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BD85C86"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6622B78"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F2A4334"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3610CF7"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D3B28F0"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19E446C"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FB3B6C8"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C77DE70"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D9D48FA" w14:textId="77777777" w:rsidR="004B702F" w:rsidRPr="00810EB8" w:rsidRDefault="004B702F" w:rsidP="001B0DE8">
            <w:pPr>
              <w:pStyle w:val="Encabezado"/>
              <w:ind w:left="113" w:right="113"/>
              <w:jc w:val="center"/>
              <w:rPr>
                <w:rFonts w:ascii="Arial" w:hAnsi="Arial"/>
                <w:lang w:val="es-ES" w:eastAsia="es-ES"/>
              </w:rPr>
            </w:pPr>
          </w:p>
        </w:tc>
      </w:tr>
      <w:tr w:rsidR="004B702F" w:rsidRPr="00810EB8" w14:paraId="6F873176" w14:textId="77777777" w:rsidTr="001B0DE8">
        <w:trPr>
          <w:cantSplit/>
          <w:trHeight w:val="1427"/>
          <w:jc w:val="center"/>
        </w:trPr>
        <w:tc>
          <w:tcPr>
            <w:tcW w:w="458" w:type="dxa"/>
            <w:vMerge/>
            <w:textDirection w:val="btLr"/>
            <w:vAlign w:val="center"/>
          </w:tcPr>
          <w:p w14:paraId="1A3DA537" w14:textId="77777777" w:rsidR="004B702F" w:rsidRPr="00810EB8" w:rsidRDefault="004B702F" w:rsidP="001B0DE8">
            <w:pPr>
              <w:pStyle w:val="Encabezado"/>
              <w:ind w:left="113" w:right="113"/>
              <w:rPr>
                <w:rFonts w:ascii="Arial" w:hAnsi="Arial"/>
                <w:b/>
                <w:lang w:val="es-ES" w:eastAsia="es-ES"/>
              </w:rPr>
            </w:pPr>
          </w:p>
        </w:tc>
        <w:tc>
          <w:tcPr>
            <w:tcW w:w="839" w:type="dxa"/>
            <w:tcMar>
              <w:left w:w="28" w:type="dxa"/>
              <w:right w:w="28" w:type="dxa"/>
            </w:tcMar>
            <w:textDirection w:val="btLr"/>
            <w:vAlign w:val="center"/>
          </w:tcPr>
          <w:p w14:paraId="49F7FF74" w14:textId="77777777" w:rsidR="004B702F" w:rsidRPr="00810EB8" w:rsidRDefault="004B702F" w:rsidP="001B0DE8">
            <w:pPr>
              <w:pStyle w:val="Encabezado"/>
              <w:ind w:left="113" w:right="113"/>
              <w:jc w:val="center"/>
              <w:rPr>
                <w:rFonts w:ascii="Arial" w:hAnsi="Arial"/>
                <w:b/>
                <w:sz w:val="20"/>
                <w:szCs w:val="20"/>
                <w:lang w:val="es-ES" w:eastAsia="es-ES"/>
              </w:rPr>
            </w:pPr>
            <w:r w:rsidRPr="00810EB8">
              <w:rPr>
                <w:rFonts w:ascii="Arial" w:hAnsi="Arial"/>
                <w:b/>
                <w:sz w:val="20"/>
                <w:szCs w:val="20"/>
                <w:lang w:val="es-ES" w:eastAsia="es-ES"/>
              </w:rPr>
              <w:t>CARGO</w:t>
            </w:r>
          </w:p>
        </w:tc>
        <w:tc>
          <w:tcPr>
            <w:tcW w:w="576" w:type="dxa"/>
            <w:tcMar>
              <w:left w:w="28" w:type="dxa"/>
              <w:right w:w="28" w:type="dxa"/>
            </w:tcMar>
            <w:textDirection w:val="btLr"/>
            <w:vAlign w:val="center"/>
          </w:tcPr>
          <w:p w14:paraId="4A0FE220" w14:textId="6D991A60" w:rsidR="004B702F" w:rsidRPr="00810EB8" w:rsidRDefault="004B702F" w:rsidP="001B0DE8">
            <w:pPr>
              <w:pStyle w:val="Encabezado"/>
              <w:ind w:left="113" w:right="113"/>
              <w:jc w:val="center"/>
              <w:rPr>
                <w:rFonts w:ascii="Arial" w:hAnsi="Arial"/>
                <w:lang w:val="es-ES" w:eastAsia="es-ES"/>
              </w:rPr>
            </w:pPr>
            <w:r w:rsidRPr="00810EB8">
              <w:rPr>
                <w:rFonts w:ascii="Arial" w:hAnsi="Arial"/>
                <w:lang w:val="es-ES" w:eastAsia="es-ES"/>
              </w:rPr>
              <w:t>Contratista</w:t>
            </w:r>
          </w:p>
        </w:tc>
        <w:tc>
          <w:tcPr>
            <w:tcW w:w="575" w:type="dxa"/>
            <w:tcMar>
              <w:left w:w="28" w:type="dxa"/>
              <w:right w:w="28" w:type="dxa"/>
            </w:tcMar>
            <w:textDirection w:val="btLr"/>
            <w:vAlign w:val="center"/>
          </w:tcPr>
          <w:p w14:paraId="5E62CF6C"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FBC4E5C"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616D705"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543AC1C"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02EB172"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A5A453E"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41F4BC4"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FAA7BCA"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A5BC933"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E429B0C"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C42D5F4"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B16CD21"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4C83C82"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0C6390B" w14:textId="77777777" w:rsidR="004B702F" w:rsidRPr="00810EB8" w:rsidRDefault="004B702F" w:rsidP="001B0DE8">
            <w:pPr>
              <w:pStyle w:val="Encabezado"/>
              <w:ind w:left="113" w:right="113"/>
              <w:jc w:val="center"/>
              <w:rPr>
                <w:rFonts w:ascii="Arial" w:hAnsi="Arial"/>
                <w:lang w:val="es-ES" w:eastAsia="es-ES"/>
              </w:rPr>
            </w:pPr>
          </w:p>
        </w:tc>
      </w:tr>
      <w:tr w:rsidR="004B702F" w:rsidRPr="00810EB8" w14:paraId="7DC5CC35" w14:textId="77777777" w:rsidTr="001B0DE8">
        <w:trPr>
          <w:cantSplit/>
          <w:trHeight w:val="1551"/>
          <w:jc w:val="center"/>
        </w:trPr>
        <w:tc>
          <w:tcPr>
            <w:tcW w:w="458" w:type="dxa"/>
            <w:vMerge w:val="restart"/>
            <w:textDirection w:val="btLr"/>
            <w:vAlign w:val="center"/>
          </w:tcPr>
          <w:p w14:paraId="30816D3C" w14:textId="77777777" w:rsidR="004B702F" w:rsidRPr="00810EB8" w:rsidRDefault="004B702F" w:rsidP="001B0DE8">
            <w:pPr>
              <w:pStyle w:val="Encabezado"/>
              <w:ind w:left="113" w:right="113"/>
              <w:rPr>
                <w:rFonts w:ascii="Arial" w:hAnsi="Arial"/>
                <w:b/>
                <w:sz w:val="20"/>
                <w:lang w:val="es-ES" w:eastAsia="es-ES"/>
              </w:rPr>
            </w:pPr>
            <w:r w:rsidRPr="00810EB8">
              <w:rPr>
                <w:rFonts w:ascii="Arial" w:hAnsi="Arial"/>
                <w:b/>
                <w:lang w:val="es-ES" w:eastAsia="es-ES"/>
              </w:rPr>
              <w:t>Tema:</w:t>
            </w:r>
          </w:p>
        </w:tc>
        <w:tc>
          <w:tcPr>
            <w:tcW w:w="839" w:type="dxa"/>
            <w:tcMar>
              <w:left w:w="28" w:type="dxa"/>
              <w:right w:w="28" w:type="dxa"/>
            </w:tcMar>
            <w:textDirection w:val="btLr"/>
            <w:vAlign w:val="center"/>
          </w:tcPr>
          <w:p w14:paraId="704869E4" w14:textId="77777777" w:rsidR="004B702F" w:rsidRPr="00810EB8" w:rsidRDefault="004B702F" w:rsidP="001B0DE8">
            <w:pPr>
              <w:pStyle w:val="Encabezado"/>
              <w:ind w:left="113" w:right="113"/>
              <w:jc w:val="center"/>
              <w:rPr>
                <w:rFonts w:ascii="Arial" w:hAnsi="Arial"/>
                <w:b/>
                <w:sz w:val="20"/>
                <w:szCs w:val="20"/>
                <w:lang w:val="es-ES" w:eastAsia="es-ES"/>
              </w:rPr>
            </w:pPr>
            <w:r w:rsidRPr="00810EB8">
              <w:rPr>
                <w:rFonts w:ascii="Arial" w:hAnsi="Arial"/>
                <w:b/>
                <w:sz w:val="20"/>
                <w:szCs w:val="20"/>
                <w:lang w:val="es-ES" w:eastAsia="es-ES"/>
              </w:rPr>
              <w:t xml:space="preserve">PROCESO O ENTIDAD </w:t>
            </w:r>
          </w:p>
        </w:tc>
        <w:tc>
          <w:tcPr>
            <w:tcW w:w="576" w:type="dxa"/>
            <w:tcMar>
              <w:left w:w="28" w:type="dxa"/>
              <w:right w:w="28" w:type="dxa"/>
            </w:tcMar>
            <w:textDirection w:val="btLr"/>
            <w:vAlign w:val="center"/>
          </w:tcPr>
          <w:p w14:paraId="25133A87" w14:textId="75E78027" w:rsidR="004B702F" w:rsidRPr="00810EB8" w:rsidRDefault="004B702F" w:rsidP="001B0DE8">
            <w:pPr>
              <w:pStyle w:val="Encabezado"/>
              <w:ind w:left="113" w:right="113"/>
              <w:jc w:val="center"/>
              <w:rPr>
                <w:rFonts w:ascii="Arial" w:hAnsi="Arial"/>
                <w:lang w:val="es-ES" w:eastAsia="es-ES"/>
              </w:rPr>
            </w:pPr>
            <w:r w:rsidRPr="00810EB8">
              <w:rPr>
                <w:rFonts w:ascii="Arial" w:hAnsi="Arial"/>
                <w:lang w:val="es-ES" w:eastAsia="es-ES"/>
              </w:rPr>
              <w:t>Secretaria de Salud</w:t>
            </w:r>
          </w:p>
        </w:tc>
        <w:tc>
          <w:tcPr>
            <w:tcW w:w="575" w:type="dxa"/>
            <w:tcMar>
              <w:left w:w="28" w:type="dxa"/>
              <w:right w:w="28" w:type="dxa"/>
            </w:tcMar>
            <w:textDirection w:val="btLr"/>
            <w:vAlign w:val="center"/>
          </w:tcPr>
          <w:p w14:paraId="6DB919B1"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11B9488"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A1E21B6"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1002A26"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E5D9DE9"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87FF6FE"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03363B0"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E84229E"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E30CC68"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11E96C9"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D8B712A"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981316B"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C51DBEA"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B6E9E90" w14:textId="77777777" w:rsidR="004B702F" w:rsidRPr="00810EB8" w:rsidRDefault="004B702F" w:rsidP="001B0DE8">
            <w:pPr>
              <w:pStyle w:val="Encabezado"/>
              <w:ind w:left="113" w:right="113"/>
              <w:jc w:val="center"/>
              <w:rPr>
                <w:rFonts w:ascii="Arial" w:hAnsi="Arial"/>
                <w:lang w:val="es-ES" w:eastAsia="es-ES"/>
              </w:rPr>
            </w:pPr>
          </w:p>
        </w:tc>
      </w:tr>
      <w:tr w:rsidR="004B702F" w:rsidRPr="00810EB8" w14:paraId="11A7C33A" w14:textId="77777777" w:rsidTr="001B0DE8">
        <w:trPr>
          <w:cantSplit/>
          <w:trHeight w:val="2285"/>
          <w:jc w:val="center"/>
        </w:trPr>
        <w:tc>
          <w:tcPr>
            <w:tcW w:w="458" w:type="dxa"/>
            <w:vMerge/>
            <w:textDirection w:val="btLr"/>
          </w:tcPr>
          <w:p w14:paraId="2837FB8D" w14:textId="77777777" w:rsidR="004B702F" w:rsidRPr="00810EB8" w:rsidRDefault="004B702F" w:rsidP="001B0DE8">
            <w:pPr>
              <w:pStyle w:val="Encabezado"/>
              <w:ind w:left="113" w:right="113"/>
              <w:jc w:val="center"/>
              <w:rPr>
                <w:rFonts w:ascii="Arial" w:hAnsi="Arial"/>
                <w:b/>
                <w:sz w:val="20"/>
                <w:lang w:val="es-ES" w:eastAsia="es-ES"/>
              </w:rPr>
            </w:pPr>
          </w:p>
        </w:tc>
        <w:tc>
          <w:tcPr>
            <w:tcW w:w="839" w:type="dxa"/>
            <w:vMerge w:val="restart"/>
            <w:tcMar>
              <w:left w:w="28" w:type="dxa"/>
              <w:right w:w="28" w:type="dxa"/>
            </w:tcMar>
            <w:textDirection w:val="btLr"/>
            <w:vAlign w:val="center"/>
          </w:tcPr>
          <w:p w14:paraId="06BA1217" w14:textId="77777777" w:rsidR="004B702F" w:rsidRPr="00810EB8" w:rsidRDefault="004B702F" w:rsidP="001B0DE8">
            <w:pPr>
              <w:pStyle w:val="Encabezado"/>
              <w:ind w:left="113" w:right="113"/>
              <w:jc w:val="center"/>
              <w:rPr>
                <w:rFonts w:ascii="Arial" w:hAnsi="Arial"/>
                <w:b/>
                <w:sz w:val="20"/>
                <w:szCs w:val="20"/>
                <w:lang w:val="es-ES" w:eastAsia="es-ES"/>
              </w:rPr>
            </w:pPr>
            <w:r w:rsidRPr="00810EB8">
              <w:rPr>
                <w:rFonts w:ascii="Arial" w:hAnsi="Arial"/>
                <w:b/>
                <w:sz w:val="20"/>
                <w:szCs w:val="20"/>
                <w:lang w:val="es-ES" w:eastAsia="es-ES"/>
              </w:rPr>
              <w:t>NOMBRE</w:t>
            </w:r>
          </w:p>
        </w:tc>
        <w:tc>
          <w:tcPr>
            <w:tcW w:w="576" w:type="dxa"/>
            <w:tcMar>
              <w:left w:w="28" w:type="dxa"/>
              <w:right w:w="28" w:type="dxa"/>
            </w:tcMar>
            <w:textDirection w:val="btLr"/>
            <w:vAlign w:val="center"/>
          </w:tcPr>
          <w:p w14:paraId="2B54A2DF" w14:textId="00BEC6B3" w:rsidR="004B702F" w:rsidRPr="00810EB8" w:rsidRDefault="004B702F" w:rsidP="001B0DE8">
            <w:pPr>
              <w:pStyle w:val="Encabezado"/>
              <w:ind w:left="113" w:right="113"/>
              <w:jc w:val="center"/>
              <w:rPr>
                <w:rFonts w:ascii="Arial" w:hAnsi="Arial"/>
                <w:lang w:val="es-ES" w:eastAsia="es-ES"/>
              </w:rPr>
            </w:pPr>
            <w:r w:rsidRPr="00810EB8">
              <w:rPr>
                <w:rFonts w:ascii="Arial" w:hAnsi="Arial"/>
                <w:lang w:val="es-ES" w:eastAsia="es-ES"/>
              </w:rPr>
              <w:t>German Oved Acevedo Osorio</w:t>
            </w:r>
          </w:p>
        </w:tc>
        <w:tc>
          <w:tcPr>
            <w:tcW w:w="575" w:type="dxa"/>
            <w:tcMar>
              <w:left w:w="28" w:type="dxa"/>
              <w:right w:w="28" w:type="dxa"/>
            </w:tcMar>
            <w:textDirection w:val="btLr"/>
            <w:vAlign w:val="center"/>
          </w:tcPr>
          <w:p w14:paraId="68F9066C"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4784D07"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62FDFB0"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5A503C1"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68DF261"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E986967"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810590D"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6353040"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188C9A3"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7AC4982"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78CCB27"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F5A8996"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F5D00FA" w14:textId="77777777" w:rsidR="004B702F" w:rsidRPr="00810EB8" w:rsidRDefault="004B702F" w:rsidP="001B0DE8">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DFB6D95" w14:textId="77777777" w:rsidR="004B702F" w:rsidRPr="00810EB8" w:rsidRDefault="004B702F" w:rsidP="001B0DE8">
            <w:pPr>
              <w:pStyle w:val="Encabezado"/>
              <w:ind w:left="113" w:right="113"/>
              <w:jc w:val="center"/>
              <w:rPr>
                <w:rFonts w:ascii="Arial" w:hAnsi="Arial"/>
                <w:lang w:val="es-ES" w:eastAsia="es-ES"/>
              </w:rPr>
            </w:pPr>
          </w:p>
        </w:tc>
      </w:tr>
      <w:tr w:rsidR="004B702F" w:rsidRPr="00810EB8" w14:paraId="5338434D" w14:textId="77777777" w:rsidTr="001B0DE8">
        <w:trPr>
          <w:cantSplit/>
          <w:trHeight w:val="546"/>
          <w:jc w:val="center"/>
        </w:trPr>
        <w:tc>
          <w:tcPr>
            <w:tcW w:w="458" w:type="dxa"/>
            <w:vMerge/>
            <w:textDirection w:val="btLr"/>
          </w:tcPr>
          <w:p w14:paraId="6BF9303B" w14:textId="77777777" w:rsidR="004B702F" w:rsidRPr="00810EB8" w:rsidRDefault="004B702F" w:rsidP="001B0DE8">
            <w:pPr>
              <w:pStyle w:val="Encabezado"/>
              <w:ind w:left="113" w:right="113"/>
              <w:jc w:val="center"/>
              <w:rPr>
                <w:rFonts w:ascii="Arial" w:hAnsi="Arial"/>
                <w:b/>
                <w:lang w:val="es-ES" w:eastAsia="es-ES"/>
              </w:rPr>
            </w:pPr>
          </w:p>
        </w:tc>
        <w:tc>
          <w:tcPr>
            <w:tcW w:w="839" w:type="dxa"/>
            <w:vMerge/>
            <w:tcMar>
              <w:left w:w="28" w:type="dxa"/>
              <w:right w:w="28" w:type="dxa"/>
            </w:tcMar>
            <w:textDirection w:val="btLr"/>
            <w:vAlign w:val="center"/>
          </w:tcPr>
          <w:p w14:paraId="51BC2F0F" w14:textId="77777777" w:rsidR="004B702F" w:rsidRPr="00810EB8" w:rsidRDefault="004B702F" w:rsidP="001B0DE8">
            <w:pPr>
              <w:pStyle w:val="Encabezado"/>
              <w:ind w:left="113" w:right="113"/>
              <w:jc w:val="center"/>
              <w:rPr>
                <w:rFonts w:ascii="Arial" w:hAnsi="Arial"/>
                <w:b/>
                <w:lang w:val="es-ES" w:eastAsia="es-ES"/>
              </w:rPr>
            </w:pPr>
          </w:p>
        </w:tc>
        <w:tc>
          <w:tcPr>
            <w:tcW w:w="576" w:type="dxa"/>
            <w:tcMar>
              <w:left w:w="28" w:type="dxa"/>
              <w:right w:w="28" w:type="dxa"/>
            </w:tcMar>
            <w:textDirection w:val="btLr"/>
            <w:vAlign w:val="center"/>
          </w:tcPr>
          <w:p w14:paraId="3B663462" w14:textId="77777777" w:rsidR="004B702F" w:rsidRPr="00810EB8" w:rsidRDefault="004B702F" w:rsidP="001B0DE8">
            <w:pPr>
              <w:pStyle w:val="Encabezado"/>
              <w:ind w:left="113" w:right="113"/>
              <w:jc w:val="center"/>
              <w:rPr>
                <w:rFonts w:ascii="Arial" w:hAnsi="Arial"/>
                <w:sz w:val="20"/>
                <w:lang w:val="es-ES" w:eastAsia="es-ES"/>
              </w:rPr>
            </w:pPr>
            <w:r w:rsidRPr="00810EB8">
              <w:rPr>
                <w:rFonts w:ascii="Arial" w:hAnsi="Arial"/>
                <w:sz w:val="20"/>
                <w:lang w:val="es-ES" w:eastAsia="es-ES"/>
              </w:rPr>
              <w:t>1</w:t>
            </w:r>
          </w:p>
        </w:tc>
        <w:tc>
          <w:tcPr>
            <w:tcW w:w="575" w:type="dxa"/>
            <w:tcMar>
              <w:left w:w="28" w:type="dxa"/>
              <w:right w:w="28" w:type="dxa"/>
            </w:tcMar>
            <w:textDirection w:val="btLr"/>
            <w:vAlign w:val="center"/>
          </w:tcPr>
          <w:p w14:paraId="5AF45696" w14:textId="77777777" w:rsidR="004B702F" w:rsidRPr="00810EB8" w:rsidRDefault="004B702F" w:rsidP="001B0DE8">
            <w:pPr>
              <w:pStyle w:val="Encabezado"/>
              <w:ind w:left="113" w:right="113"/>
              <w:jc w:val="center"/>
              <w:rPr>
                <w:rFonts w:ascii="Arial" w:hAnsi="Arial"/>
                <w:sz w:val="20"/>
                <w:lang w:val="es-ES" w:eastAsia="es-ES"/>
              </w:rPr>
            </w:pPr>
            <w:r w:rsidRPr="00810EB8">
              <w:rPr>
                <w:rFonts w:ascii="Arial" w:hAnsi="Arial"/>
                <w:sz w:val="20"/>
                <w:lang w:val="es-ES" w:eastAsia="es-ES"/>
              </w:rPr>
              <w:t>2</w:t>
            </w:r>
          </w:p>
        </w:tc>
        <w:tc>
          <w:tcPr>
            <w:tcW w:w="575" w:type="dxa"/>
            <w:tcMar>
              <w:left w:w="28" w:type="dxa"/>
              <w:right w:w="28" w:type="dxa"/>
            </w:tcMar>
            <w:textDirection w:val="btLr"/>
            <w:vAlign w:val="center"/>
          </w:tcPr>
          <w:p w14:paraId="6AAAA12A" w14:textId="77777777" w:rsidR="004B702F" w:rsidRPr="00810EB8" w:rsidRDefault="004B702F" w:rsidP="001B0DE8">
            <w:pPr>
              <w:pStyle w:val="Encabezado"/>
              <w:ind w:left="113" w:right="113"/>
              <w:jc w:val="center"/>
              <w:rPr>
                <w:rFonts w:ascii="Arial" w:hAnsi="Arial"/>
                <w:sz w:val="20"/>
                <w:lang w:val="es-ES" w:eastAsia="es-ES"/>
              </w:rPr>
            </w:pPr>
            <w:r w:rsidRPr="00810EB8">
              <w:rPr>
                <w:rFonts w:ascii="Arial" w:hAnsi="Arial"/>
                <w:sz w:val="20"/>
                <w:lang w:val="es-ES" w:eastAsia="es-ES"/>
              </w:rPr>
              <w:t>3</w:t>
            </w:r>
          </w:p>
        </w:tc>
        <w:tc>
          <w:tcPr>
            <w:tcW w:w="575" w:type="dxa"/>
            <w:tcMar>
              <w:left w:w="28" w:type="dxa"/>
              <w:right w:w="28" w:type="dxa"/>
            </w:tcMar>
            <w:textDirection w:val="btLr"/>
            <w:vAlign w:val="center"/>
          </w:tcPr>
          <w:p w14:paraId="2EF5BEF2" w14:textId="77777777" w:rsidR="004B702F" w:rsidRPr="00810EB8" w:rsidRDefault="004B702F" w:rsidP="001B0DE8">
            <w:pPr>
              <w:pStyle w:val="Encabezado"/>
              <w:ind w:left="113" w:right="113"/>
              <w:jc w:val="center"/>
              <w:rPr>
                <w:rFonts w:ascii="Arial" w:hAnsi="Arial"/>
                <w:sz w:val="20"/>
                <w:lang w:val="es-ES" w:eastAsia="es-ES"/>
              </w:rPr>
            </w:pPr>
            <w:r w:rsidRPr="00810EB8">
              <w:rPr>
                <w:rFonts w:ascii="Arial" w:hAnsi="Arial"/>
                <w:sz w:val="20"/>
                <w:lang w:val="es-ES" w:eastAsia="es-ES"/>
              </w:rPr>
              <w:t>4</w:t>
            </w:r>
          </w:p>
        </w:tc>
        <w:tc>
          <w:tcPr>
            <w:tcW w:w="575" w:type="dxa"/>
            <w:tcMar>
              <w:left w:w="28" w:type="dxa"/>
              <w:right w:w="28" w:type="dxa"/>
            </w:tcMar>
            <w:textDirection w:val="btLr"/>
            <w:vAlign w:val="center"/>
          </w:tcPr>
          <w:p w14:paraId="24AB18F7" w14:textId="77777777" w:rsidR="004B702F" w:rsidRPr="00810EB8" w:rsidRDefault="004B702F" w:rsidP="001B0DE8">
            <w:pPr>
              <w:pStyle w:val="Encabezado"/>
              <w:ind w:left="113" w:right="113"/>
              <w:jc w:val="center"/>
              <w:rPr>
                <w:rFonts w:ascii="Arial" w:hAnsi="Arial"/>
                <w:sz w:val="20"/>
                <w:lang w:val="es-ES" w:eastAsia="es-ES"/>
              </w:rPr>
            </w:pPr>
            <w:r w:rsidRPr="00810EB8">
              <w:rPr>
                <w:rFonts w:ascii="Arial" w:hAnsi="Arial"/>
                <w:sz w:val="20"/>
                <w:lang w:val="es-ES" w:eastAsia="es-ES"/>
              </w:rPr>
              <w:t>5</w:t>
            </w:r>
          </w:p>
        </w:tc>
        <w:tc>
          <w:tcPr>
            <w:tcW w:w="575" w:type="dxa"/>
            <w:tcMar>
              <w:left w:w="28" w:type="dxa"/>
              <w:right w:w="28" w:type="dxa"/>
            </w:tcMar>
            <w:textDirection w:val="btLr"/>
            <w:vAlign w:val="center"/>
          </w:tcPr>
          <w:p w14:paraId="52E98768" w14:textId="77777777" w:rsidR="004B702F" w:rsidRPr="00810EB8" w:rsidRDefault="004B702F" w:rsidP="001B0DE8">
            <w:pPr>
              <w:pStyle w:val="Encabezado"/>
              <w:ind w:left="113" w:right="113"/>
              <w:jc w:val="center"/>
              <w:rPr>
                <w:rFonts w:ascii="Arial" w:hAnsi="Arial"/>
                <w:sz w:val="20"/>
                <w:lang w:val="es-ES" w:eastAsia="es-ES"/>
              </w:rPr>
            </w:pPr>
            <w:r w:rsidRPr="00810EB8">
              <w:rPr>
                <w:rFonts w:ascii="Arial" w:hAnsi="Arial"/>
                <w:sz w:val="20"/>
                <w:lang w:val="es-ES" w:eastAsia="es-ES"/>
              </w:rPr>
              <w:t>6</w:t>
            </w:r>
          </w:p>
        </w:tc>
        <w:tc>
          <w:tcPr>
            <w:tcW w:w="575" w:type="dxa"/>
            <w:tcMar>
              <w:left w:w="28" w:type="dxa"/>
              <w:right w:w="28" w:type="dxa"/>
            </w:tcMar>
            <w:textDirection w:val="btLr"/>
            <w:vAlign w:val="center"/>
          </w:tcPr>
          <w:p w14:paraId="63FC8C27" w14:textId="77777777" w:rsidR="004B702F" w:rsidRPr="00810EB8" w:rsidRDefault="004B702F" w:rsidP="001B0DE8">
            <w:pPr>
              <w:pStyle w:val="Encabezado"/>
              <w:ind w:left="113" w:right="113"/>
              <w:jc w:val="center"/>
              <w:rPr>
                <w:rFonts w:ascii="Arial" w:hAnsi="Arial"/>
                <w:sz w:val="20"/>
                <w:lang w:val="es-ES" w:eastAsia="es-ES"/>
              </w:rPr>
            </w:pPr>
            <w:r w:rsidRPr="00810EB8">
              <w:rPr>
                <w:rFonts w:ascii="Arial" w:hAnsi="Arial"/>
                <w:sz w:val="20"/>
                <w:lang w:val="es-ES" w:eastAsia="es-ES"/>
              </w:rPr>
              <w:t>7</w:t>
            </w:r>
          </w:p>
        </w:tc>
        <w:tc>
          <w:tcPr>
            <w:tcW w:w="575" w:type="dxa"/>
            <w:tcMar>
              <w:left w:w="28" w:type="dxa"/>
              <w:right w:w="28" w:type="dxa"/>
            </w:tcMar>
            <w:textDirection w:val="btLr"/>
            <w:vAlign w:val="center"/>
          </w:tcPr>
          <w:p w14:paraId="6A99992B" w14:textId="77777777" w:rsidR="004B702F" w:rsidRPr="00810EB8" w:rsidRDefault="004B702F" w:rsidP="001B0DE8">
            <w:pPr>
              <w:pStyle w:val="Encabezado"/>
              <w:ind w:left="113" w:right="113"/>
              <w:jc w:val="center"/>
              <w:rPr>
                <w:rFonts w:ascii="Arial" w:hAnsi="Arial"/>
                <w:sz w:val="20"/>
                <w:lang w:val="es-ES" w:eastAsia="es-ES"/>
              </w:rPr>
            </w:pPr>
            <w:r w:rsidRPr="00810EB8">
              <w:rPr>
                <w:rFonts w:ascii="Arial" w:hAnsi="Arial"/>
                <w:sz w:val="20"/>
                <w:lang w:val="es-ES" w:eastAsia="es-ES"/>
              </w:rPr>
              <w:t>8</w:t>
            </w:r>
          </w:p>
        </w:tc>
        <w:tc>
          <w:tcPr>
            <w:tcW w:w="575" w:type="dxa"/>
            <w:tcMar>
              <w:left w:w="28" w:type="dxa"/>
              <w:right w:w="28" w:type="dxa"/>
            </w:tcMar>
            <w:textDirection w:val="btLr"/>
            <w:vAlign w:val="center"/>
          </w:tcPr>
          <w:p w14:paraId="21960122" w14:textId="77777777" w:rsidR="004B702F" w:rsidRPr="00810EB8" w:rsidRDefault="004B702F" w:rsidP="001B0DE8">
            <w:pPr>
              <w:pStyle w:val="Encabezado"/>
              <w:ind w:left="113" w:right="113"/>
              <w:jc w:val="center"/>
              <w:rPr>
                <w:rFonts w:ascii="Arial" w:hAnsi="Arial"/>
                <w:sz w:val="20"/>
                <w:lang w:val="es-ES" w:eastAsia="es-ES"/>
              </w:rPr>
            </w:pPr>
            <w:r w:rsidRPr="00810EB8">
              <w:rPr>
                <w:rFonts w:ascii="Arial" w:hAnsi="Arial"/>
                <w:sz w:val="20"/>
                <w:lang w:val="es-ES" w:eastAsia="es-ES"/>
              </w:rPr>
              <w:t>9</w:t>
            </w:r>
          </w:p>
        </w:tc>
        <w:tc>
          <w:tcPr>
            <w:tcW w:w="575" w:type="dxa"/>
            <w:tcMar>
              <w:left w:w="28" w:type="dxa"/>
              <w:right w:w="28" w:type="dxa"/>
            </w:tcMar>
            <w:textDirection w:val="btLr"/>
            <w:vAlign w:val="center"/>
          </w:tcPr>
          <w:p w14:paraId="12B62828" w14:textId="77777777" w:rsidR="004B702F" w:rsidRPr="00810EB8" w:rsidRDefault="004B702F" w:rsidP="001B0DE8">
            <w:pPr>
              <w:pStyle w:val="Encabezado"/>
              <w:ind w:left="113" w:right="113"/>
              <w:jc w:val="center"/>
              <w:rPr>
                <w:rFonts w:ascii="Arial" w:hAnsi="Arial"/>
                <w:sz w:val="20"/>
                <w:lang w:val="es-ES" w:eastAsia="es-ES"/>
              </w:rPr>
            </w:pPr>
            <w:r w:rsidRPr="00810EB8">
              <w:rPr>
                <w:rFonts w:ascii="Arial" w:hAnsi="Arial"/>
                <w:sz w:val="20"/>
                <w:lang w:val="es-ES" w:eastAsia="es-ES"/>
              </w:rPr>
              <w:t>10</w:t>
            </w:r>
          </w:p>
        </w:tc>
        <w:tc>
          <w:tcPr>
            <w:tcW w:w="575" w:type="dxa"/>
            <w:tcMar>
              <w:left w:w="28" w:type="dxa"/>
              <w:right w:w="28" w:type="dxa"/>
            </w:tcMar>
            <w:textDirection w:val="btLr"/>
            <w:vAlign w:val="center"/>
          </w:tcPr>
          <w:p w14:paraId="712F3FD9" w14:textId="77777777" w:rsidR="004B702F" w:rsidRPr="00810EB8" w:rsidRDefault="004B702F" w:rsidP="001B0DE8">
            <w:pPr>
              <w:pStyle w:val="Encabezado"/>
              <w:ind w:left="113" w:right="113"/>
              <w:jc w:val="center"/>
              <w:rPr>
                <w:rFonts w:ascii="Arial" w:hAnsi="Arial"/>
                <w:sz w:val="20"/>
                <w:lang w:val="es-ES" w:eastAsia="es-ES"/>
              </w:rPr>
            </w:pPr>
            <w:r w:rsidRPr="00810EB8">
              <w:rPr>
                <w:rFonts w:ascii="Arial" w:hAnsi="Arial"/>
                <w:sz w:val="20"/>
                <w:lang w:val="es-ES" w:eastAsia="es-ES"/>
              </w:rPr>
              <w:t>11</w:t>
            </w:r>
          </w:p>
        </w:tc>
        <w:tc>
          <w:tcPr>
            <w:tcW w:w="575" w:type="dxa"/>
            <w:tcMar>
              <w:left w:w="28" w:type="dxa"/>
              <w:right w:w="28" w:type="dxa"/>
            </w:tcMar>
            <w:textDirection w:val="btLr"/>
            <w:vAlign w:val="center"/>
          </w:tcPr>
          <w:p w14:paraId="3CB16650" w14:textId="77777777" w:rsidR="004B702F" w:rsidRPr="00810EB8" w:rsidRDefault="004B702F" w:rsidP="001B0DE8">
            <w:pPr>
              <w:pStyle w:val="Encabezado"/>
              <w:ind w:left="113" w:right="113"/>
              <w:jc w:val="center"/>
              <w:rPr>
                <w:rFonts w:ascii="Arial" w:hAnsi="Arial"/>
                <w:sz w:val="20"/>
                <w:lang w:val="es-ES" w:eastAsia="es-ES"/>
              </w:rPr>
            </w:pPr>
            <w:r w:rsidRPr="00810EB8">
              <w:rPr>
                <w:rFonts w:ascii="Arial" w:hAnsi="Arial"/>
                <w:sz w:val="20"/>
                <w:lang w:val="es-ES" w:eastAsia="es-ES"/>
              </w:rPr>
              <w:t>12</w:t>
            </w:r>
          </w:p>
        </w:tc>
        <w:tc>
          <w:tcPr>
            <w:tcW w:w="575" w:type="dxa"/>
            <w:tcMar>
              <w:left w:w="28" w:type="dxa"/>
              <w:right w:w="28" w:type="dxa"/>
            </w:tcMar>
            <w:textDirection w:val="btLr"/>
            <w:vAlign w:val="center"/>
          </w:tcPr>
          <w:p w14:paraId="7CAED5EA" w14:textId="77777777" w:rsidR="004B702F" w:rsidRPr="00810EB8" w:rsidRDefault="004B702F" w:rsidP="001B0DE8">
            <w:pPr>
              <w:pStyle w:val="Encabezado"/>
              <w:ind w:left="113" w:right="113"/>
              <w:jc w:val="center"/>
              <w:rPr>
                <w:rFonts w:ascii="Arial" w:hAnsi="Arial"/>
                <w:sz w:val="20"/>
                <w:lang w:val="es-ES" w:eastAsia="es-ES"/>
              </w:rPr>
            </w:pPr>
            <w:r w:rsidRPr="00810EB8">
              <w:rPr>
                <w:rFonts w:ascii="Arial" w:hAnsi="Arial"/>
                <w:sz w:val="20"/>
                <w:lang w:val="es-ES" w:eastAsia="es-ES"/>
              </w:rPr>
              <w:t>13</w:t>
            </w:r>
          </w:p>
        </w:tc>
        <w:tc>
          <w:tcPr>
            <w:tcW w:w="575" w:type="dxa"/>
            <w:tcMar>
              <w:left w:w="28" w:type="dxa"/>
              <w:right w:w="28" w:type="dxa"/>
            </w:tcMar>
            <w:textDirection w:val="btLr"/>
            <w:vAlign w:val="center"/>
          </w:tcPr>
          <w:p w14:paraId="5A515D74" w14:textId="77777777" w:rsidR="004B702F" w:rsidRPr="00810EB8" w:rsidRDefault="004B702F" w:rsidP="001B0DE8">
            <w:pPr>
              <w:pStyle w:val="Encabezado"/>
              <w:ind w:left="113" w:right="113"/>
              <w:jc w:val="center"/>
              <w:rPr>
                <w:rFonts w:ascii="Arial" w:hAnsi="Arial"/>
                <w:sz w:val="20"/>
                <w:lang w:val="es-ES" w:eastAsia="es-ES"/>
              </w:rPr>
            </w:pPr>
            <w:r w:rsidRPr="00810EB8">
              <w:rPr>
                <w:rFonts w:ascii="Arial" w:hAnsi="Arial"/>
                <w:sz w:val="20"/>
                <w:lang w:val="es-ES" w:eastAsia="es-ES"/>
              </w:rPr>
              <w:t>14</w:t>
            </w:r>
          </w:p>
        </w:tc>
        <w:tc>
          <w:tcPr>
            <w:tcW w:w="575" w:type="dxa"/>
            <w:tcMar>
              <w:left w:w="28" w:type="dxa"/>
              <w:right w:w="28" w:type="dxa"/>
            </w:tcMar>
            <w:textDirection w:val="btLr"/>
            <w:vAlign w:val="center"/>
          </w:tcPr>
          <w:p w14:paraId="7E7B1742" w14:textId="77777777" w:rsidR="004B702F" w:rsidRPr="00810EB8" w:rsidRDefault="004B702F" w:rsidP="001B0DE8">
            <w:pPr>
              <w:pStyle w:val="Encabezado"/>
              <w:ind w:left="113" w:right="113"/>
              <w:jc w:val="center"/>
              <w:rPr>
                <w:rFonts w:ascii="Arial" w:hAnsi="Arial"/>
                <w:sz w:val="20"/>
                <w:lang w:val="es-ES" w:eastAsia="es-ES"/>
              </w:rPr>
            </w:pPr>
            <w:r w:rsidRPr="00810EB8">
              <w:rPr>
                <w:rFonts w:ascii="Arial" w:hAnsi="Arial"/>
                <w:sz w:val="20"/>
                <w:lang w:val="es-ES" w:eastAsia="es-ES"/>
              </w:rPr>
              <w:t>15</w:t>
            </w:r>
          </w:p>
        </w:tc>
      </w:tr>
    </w:tbl>
    <w:p w14:paraId="2D544449" w14:textId="14CC5D05" w:rsidR="00F14436" w:rsidRPr="00810EB8" w:rsidRDefault="00F14436" w:rsidP="00810EB8">
      <w:pPr>
        <w:rPr>
          <w:lang w:val="es-ES"/>
        </w:rPr>
      </w:pPr>
    </w:p>
    <w:p w14:paraId="28A711B1" w14:textId="77777777" w:rsidR="00F14436" w:rsidRPr="00810EB8" w:rsidRDefault="00F14436">
      <w:pPr>
        <w:rPr>
          <w:lang w:val="es-ES"/>
        </w:rPr>
        <w:sectPr w:rsidR="00F14436" w:rsidRPr="00810EB8" w:rsidSect="004B702F">
          <w:headerReference w:type="even" r:id="rId9"/>
          <w:headerReference w:type="default" r:id="rId10"/>
          <w:footerReference w:type="default" r:id="rId11"/>
          <w:headerReference w:type="first" r:id="rId12"/>
          <w:type w:val="continuous"/>
          <w:pgSz w:w="12240" w:h="15840"/>
          <w:pgMar w:top="1418" w:right="1701" w:bottom="1418" w:left="1701" w:header="709" w:footer="709" w:gutter="0"/>
          <w:pgNumType w:start="1"/>
          <w:cols w:space="720"/>
          <w:docGrid w:linePitch="326"/>
        </w:sectPr>
      </w:pPr>
    </w:p>
    <w:p w14:paraId="1C1BF7EC" w14:textId="157B94B2" w:rsidR="00556FE0" w:rsidRPr="00810EB8" w:rsidRDefault="00556FE0">
      <w:pPr>
        <w:rPr>
          <w:lang w:val="es-ES"/>
        </w:rPr>
      </w:pPr>
    </w:p>
    <w:sectPr w:rsidR="00556FE0" w:rsidRPr="00810EB8" w:rsidSect="004B702F">
      <w:type w:val="continuous"/>
      <w:pgSz w:w="12240" w:h="15840"/>
      <w:pgMar w:top="1417" w:right="1701" w:bottom="1417"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58A2" w14:textId="77777777" w:rsidR="000D611D" w:rsidRDefault="000D611D">
      <w:r>
        <w:separator/>
      </w:r>
    </w:p>
  </w:endnote>
  <w:endnote w:type="continuationSeparator" w:id="0">
    <w:p w14:paraId="02A0BE34" w14:textId="77777777" w:rsidR="000D611D" w:rsidRDefault="000D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1C22" w14:textId="77777777" w:rsidR="00556FE0"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libri" w:eastAsia="Calibri" w:hAnsi="Calibri" w:cs="Calibri"/>
        <w:color w:val="000000"/>
        <w:sz w:val="22"/>
        <w:szCs w:val="22"/>
      </w:rPr>
    </w:pPr>
    <w:r>
      <w:rPr>
        <w:noProof/>
      </w:rPr>
      <w:drawing>
        <wp:anchor distT="0" distB="0" distL="0" distR="0" simplePos="0" relativeHeight="251662336" behindDoc="0" locked="0" layoutInCell="1" hidden="0" allowOverlap="1" wp14:anchorId="5FCE1F6F" wp14:editId="0198C815">
          <wp:simplePos x="0" y="0"/>
          <wp:positionH relativeFrom="column">
            <wp:posOffset>4101465</wp:posOffset>
          </wp:positionH>
          <wp:positionV relativeFrom="paragraph">
            <wp:posOffset>-379729</wp:posOffset>
          </wp:positionV>
          <wp:extent cx="2362530" cy="885949"/>
          <wp:effectExtent l="0" t="0" r="0" b="0"/>
          <wp:wrapSquare wrapText="bothSides" distT="0" distB="0" distL="0" distR="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362530" cy="885949"/>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5D40908A" wp14:editId="10F5DFD8">
              <wp:simplePos x="0" y="0"/>
              <wp:positionH relativeFrom="column">
                <wp:posOffset>4051300</wp:posOffset>
              </wp:positionH>
              <wp:positionV relativeFrom="paragraph">
                <wp:posOffset>-292099</wp:posOffset>
              </wp:positionV>
              <wp:extent cx="1409700" cy="752475"/>
              <wp:effectExtent l="0" t="0" r="0" b="0"/>
              <wp:wrapNone/>
              <wp:docPr id="220" name="Rectángulo 220"/>
              <wp:cNvGraphicFramePr/>
              <a:graphic xmlns:a="http://schemas.openxmlformats.org/drawingml/2006/main">
                <a:graphicData uri="http://schemas.microsoft.com/office/word/2010/wordprocessingShape">
                  <wps:wsp>
                    <wps:cNvSpPr/>
                    <wps:spPr>
                      <a:xfrm>
                        <a:off x="4645913" y="3408525"/>
                        <a:ext cx="1400175" cy="74295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1DEB4A2E" w14:textId="77777777" w:rsidR="00556FE0" w:rsidRDefault="00556FE0">
                          <w:pPr>
                            <w:textDirection w:val="btLr"/>
                          </w:pPr>
                        </w:p>
                      </w:txbxContent>
                    </wps:txbx>
                    <wps:bodyPr spcFirstLastPara="1" wrap="square" lIns="91425" tIns="91425" rIns="91425" bIns="91425" anchor="ctr" anchorCtr="0">
                      <a:noAutofit/>
                    </wps:bodyPr>
                  </wps:wsp>
                </a:graphicData>
              </a:graphic>
            </wp:anchor>
          </w:drawing>
        </mc:Choice>
        <mc:Fallback>
          <w:pict>
            <v:rect w14:anchorId="5D40908A" id="Rectángulo 220" o:spid="_x0000_s1029" style="position:absolute;margin-left:319pt;margin-top:-23pt;width:111pt;height:5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" strokecolor="white [3201]">
              <v:stroke startarrowwidth="narrow" startarrowlength="short" endarrowwidth="narrow" endarrowlength="short"/>
              <v:textbox inset="2.53958mm,2.53958mm,2.53958mm,2.53958mm">
                <w:txbxContent>
                  <w:p w14:paraId="1DEB4A2E" w14:textId="77777777" w:rsidR="00556FE0" w:rsidRDefault="00556FE0">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9BCE" w14:textId="77777777" w:rsidR="000D611D" w:rsidRDefault="000D611D">
      <w:r>
        <w:separator/>
      </w:r>
    </w:p>
  </w:footnote>
  <w:footnote w:type="continuationSeparator" w:id="0">
    <w:p w14:paraId="25CE818F" w14:textId="77777777" w:rsidR="000D611D" w:rsidRDefault="000D6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F88E" w14:textId="77777777" w:rsidR="00556FE0" w:rsidRDefault="00556FE0">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F631" w14:textId="77777777" w:rsidR="00556FE0" w:rsidRDefault="000D61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7807CAA0" wp14:editId="5DF54E2A">
          <wp:extent cx="1863045" cy="73413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63045" cy="734137"/>
                  </a:xfrm>
                  <a:prstGeom prst="rect">
                    <a:avLst/>
                  </a:prstGeom>
                  <a:ln/>
                </pic:spPr>
              </pic:pic>
            </a:graphicData>
          </a:graphic>
        </wp:inline>
      </w:drawing>
    </w:r>
    <w:r>
      <w:rPr>
        <w:noProof/>
      </w:rPr>
      <mc:AlternateContent>
        <mc:Choice Requires="wps">
          <w:drawing>
            <wp:anchor distT="0" distB="0" distL="0" distR="0" simplePos="0" relativeHeight="251658240" behindDoc="0" locked="0" layoutInCell="1" hidden="0" allowOverlap="1" wp14:anchorId="26C48CC8" wp14:editId="5D59A13B">
              <wp:simplePos x="0" y="0"/>
              <wp:positionH relativeFrom="column">
                <wp:posOffset>4165600</wp:posOffset>
              </wp:positionH>
              <wp:positionV relativeFrom="paragraph">
                <wp:posOffset>596900</wp:posOffset>
              </wp:positionV>
              <wp:extent cx="1762125" cy="295275"/>
              <wp:effectExtent l="0" t="0" r="0" b="0"/>
              <wp:wrapSquare wrapText="bothSides" distT="0" distB="0" distL="0" distR="0"/>
              <wp:docPr id="221" name="Rectángulo 221"/>
              <wp:cNvGraphicFramePr/>
              <a:graphic xmlns:a="http://schemas.openxmlformats.org/drawingml/2006/main">
                <a:graphicData uri="http://schemas.microsoft.com/office/word/2010/wordprocessingShape">
                  <wps:wsp>
                    <wps:cNvSpPr/>
                    <wps:spPr>
                      <a:xfrm>
                        <a:off x="4469700" y="3637125"/>
                        <a:ext cx="1752600" cy="285750"/>
                      </a:xfrm>
                      <a:prstGeom prst="rect">
                        <a:avLst/>
                      </a:prstGeom>
                      <a:solidFill>
                        <a:srgbClr val="FFFFFF"/>
                      </a:solidFill>
                      <a:ln>
                        <a:noFill/>
                      </a:ln>
                    </wps:spPr>
                    <wps:txbx>
                      <w:txbxContent>
                        <w:p w14:paraId="43991B04" w14:textId="77777777" w:rsidR="00556FE0" w:rsidRDefault="000D611D">
                          <w:pPr>
                            <w:jc w:val="right"/>
                            <w:textDirection w:val="btLr"/>
                          </w:pPr>
                          <w:r>
                            <w:rPr>
                              <w:rFonts w:ascii="Arial" w:eastAsia="Arial" w:hAnsi="Arial" w:cs="Arial"/>
                              <w:b/>
                              <w:color w:val="000000"/>
                            </w:rPr>
                            <w:t>ACTA DE REUNIÓN</w:t>
                          </w:r>
                        </w:p>
                      </w:txbxContent>
                    </wps:txbx>
                    <wps:bodyPr spcFirstLastPara="1" wrap="square" lIns="91425" tIns="45700" rIns="91425" bIns="45700" anchor="t" anchorCtr="0">
                      <a:noAutofit/>
                    </wps:bodyPr>
                  </wps:wsp>
                </a:graphicData>
              </a:graphic>
            </wp:anchor>
          </w:drawing>
        </mc:Choice>
        <mc:Fallback>
          <w:pict>
            <v:rect w14:anchorId="26C48CC8" id="Rectángulo 221" o:spid="_x0000_s1026" style="position:absolute;margin-left:328pt;margin-top:47pt;width:138.75pt;height:23.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" stroked="f">
              <v:textbox inset="2.53958mm,1.2694mm,2.53958mm,1.2694mm">
                <w:txbxContent>
                  <w:p w14:paraId="43991B04" w14:textId="77777777" w:rsidR="00556FE0" w:rsidRDefault="000D611D">
                    <w:pPr>
                      <w:jc w:val="right"/>
                      <w:textDirection w:val="btLr"/>
                    </w:pPr>
                    <w:r>
                      <w:rPr>
                        <w:rFonts w:ascii="Arial" w:eastAsia="Arial" w:hAnsi="Arial" w:cs="Arial"/>
                        <w:b/>
                        <w:color w:val="000000"/>
                      </w:rPr>
                      <w:t>ACTA DE REUNIÓN</w:t>
                    </w:r>
                  </w:p>
                </w:txbxContent>
              </v:textbox>
              <w10:wrap type="square"/>
            </v:rect>
          </w:pict>
        </mc:Fallback>
      </mc:AlternateContent>
    </w:r>
    <w:r>
      <w:rPr>
        <w:noProof/>
      </w:rPr>
      <mc:AlternateContent>
        <mc:Choice Requires="wps">
          <w:drawing>
            <wp:anchor distT="0" distB="0" distL="114300" distR="114300" simplePos="0" relativeHeight="251659264" behindDoc="0" locked="0" layoutInCell="1" hidden="0" allowOverlap="1" wp14:anchorId="528B46B3" wp14:editId="44241AF1">
              <wp:simplePos x="0" y="0"/>
              <wp:positionH relativeFrom="column">
                <wp:posOffset>-12699</wp:posOffset>
              </wp:positionH>
              <wp:positionV relativeFrom="paragraph">
                <wp:posOffset>914400</wp:posOffset>
              </wp:positionV>
              <wp:extent cx="1200150" cy="200025"/>
              <wp:effectExtent l="0" t="0" r="0" b="0"/>
              <wp:wrapNone/>
              <wp:docPr id="218" name="Rectángulo 218"/>
              <wp:cNvGraphicFramePr/>
              <a:graphic xmlns:a="http://schemas.openxmlformats.org/drawingml/2006/main">
                <a:graphicData uri="http://schemas.microsoft.com/office/word/2010/wordprocessingShape">
                  <wps:wsp>
                    <wps:cNvSpPr/>
                    <wps:spPr>
                      <a:xfrm>
                        <a:off x="4750688" y="3684750"/>
                        <a:ext cx="1190625" cy="190500"/>
                      </a:xfrm>
                      <a:prstGeom prst="rect">
                        <a:avLst/>
                      </a:prstGeom>
                      <a:solidFill>
                        <a:srgbClr val="FFFFFF"/>
                      </a:solidFill>
                      <a:ln>
                        <a:noFill/>
                      </a:ln>
                    </wps:spPr>
                    <wps:txbx>
                      <w:txbxContent>
                        <w:p w14:paraId="2C522A07" w14:textId="77777777" w:rsidR="00556FE0" w:rsidRDefault="000D611D">
                          <w:pPr>
                            <w:textDirection w:val="btLr"/>
                          </w:pPr>
                          <w:r>
                            <w:rPr>
                              <w:rFonts w:ascii="Arial" w:eastAsia="Arial" w:hAnsi="Arial" w:cs="Arial"/>
                              <w:color w:val="000000"/>
                              <w:sz w:val="16"/>
                            </w:rPr>
                            <w:t>Versión: 01</w:t>
                          </w:r>
                        </w:p>
                      </w:txbxContent>
                    </wps:txbx>
                    <wps:bodyPr spcFirstLastPara="1" wrap="square" lIns="91425" tIns="45700" rIns="91425" bIns="45700" anchor="t" anchorCtr="0">
                      <a:noAutofit/>
                    </wps:bodyPr>
                  </wps:wsp>
                </a:graphicData>
              </a:graphic>
            </wp:anchor>
          </w:drawing>
        </mc:Choice>
        <mc:Fallback>
          <w:pict>
            <v:rect w14:anchorId="528B46B3" id="Rectángulo 218" o:spid="_x0000_s1027" style="position:absolute;margin-left:-1pt;margin-top:1in;width:94.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" stroked="f">
              <v:textbox inset="2.53958mm,1.2694mm,2.53958mm,1.2694mm">
                <w:txbxContent>
                  <w:p w14:paraId="2C522A07" w14:textId="77777777" w:rsidR="00556FE0" w:rsidRDefault="000D611D">
                    <w:pPr>
                      <w:textDirection w:val="btLr"/>
                    </w:pPr>
                    <w:r>
                      <w:rPr>
                        <w:rFonts w:ascii="Arial" w:eastAsia="Arial" w:hAnsi="Arial" w:cs="Arial"/>
                        <w:color w:val="000000"/>
                        <w:sz w:val="16"/>
                      </w:rPr>
                      <w:t>Versión: 01</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382A6831" wp14:editId="4DEBF512">
              <wp:simplePos x="0" y="0"/>
              <wp:positionH relativeFrom="column">
                <wp:posOffset>4102100</wp:posOffset>
              </wp:positionH>
              <wp:positionV relativeFrom="paragraph">
                <wp:posOffset>914400</wp:posOffset>
              </wp:positionV>
              <wp:extent cx="1990725" cy="323850"/>
              <wp:effectExtent l="0" t="0" r="0" b="0"/>
              <wp:wrapNone/>
              <wp:docPr id="219" name="Rectángulo 219"/>
              <wp:cNvGraphicFramePr/>
              <a:graphic xmlns:a="http://schemas.openxmlformats.org/drawingml/2006/main">
                <a:graphicData uri="http://schemas.microsoft.com/office/word/2010/wordprocessingShape">
                  <wps:wsp>
                    <wps:cNvSpPr/>
                    <wps:spPr>
                      <a:xfrm>
                        <a:off x="4355400" y="3622838"/>
                        <a:ext cx="1981200" cy="314325"/>
                      </a:xfrm>
                      <a:prstGeom prst="rect">
                        <a:avLst/>
                      </a:prstGeom>
                      <a:solidFill>
                        <a:srgbClr val="FFFFFF"/>
                      </a:solidFill>
                      <a:ln>
                        <a:noFill/>
                      </a:ln>
                    </wps:spPr>
                    <wps:txbx>
                      <w:txbxContent>
                        <w:p w14:paraId="47DFEB28" w14:textId="77777777" w:rsidR="00556FE0" w:rsidRPr="003E3B98" w:rsidRDefault="000D611D">
                          <w:pPr>
                            <w:textDirection w:val="btLr"/>
                            <w:rPr>
                              <w:lang w:val="es-CO"/>
                            </w:rPr>
                          </w:pPr>
                          <w:r w:rsidRPr="003E3B98">
                            <w:rPr>
                              <w:rFonts w:ascii="Arial" w:eastAsia="Arial" w:hAnsi="Arial" w:cs="Arial"/>
                              <w:color w:val="000000"/>
                              <w:sz w:val="16"/>
                              <w:lang w:val="es-CO"/>
                            </w:rPr>
                            <w:t>Fecha de Vigencia: Mayo 10 de 2017</w:t>
                          </w:r>
                        </w:p>
                        <w:p w14:paraId="744D3C76" w14:textId="77777777" w:rsidR="00556FE0" w:rsidRPr="003E3B98" w:rsidRDefault="00556FE0">
                          <w:pPr>
                            <w:textDirection w:val="btLr"/>
                            <w:rPr>
                              <w:lang w:val="es-CO"/>
                            </w:rPr>
                          </w:pPr>
                        </w:p>
                      </w:txbxContent>
                    </wps:txbx>
                    <wps:bodyPr spcFirstLastPara="1" wrap="square" lIns="91425" tIns="45700" rIns="91425" bIns="45700" anchor="t" anchorCtr="0">
                      <a:noAutofit/>
                    </wps:bodyPr>
                  </wps:wsp>
                </a:graphicData>
              </a:graphic>
            </wp:anchor>
          </w:drawing>
        </mc:Choice>
        <mc:Fallback>
          <w:pict>
            <v:rect w14:anchorId="382A6831" id="Rectángulo 219" o:spid="_x0000_s1028" style="position:absolute;margin-left:323pt;margin-top:1in;width:156.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" stroked="f">
              <v:textbox inset="2.53958mm,1.2694mm,2.53958mm,1.2694mm">
                <w:txbxContent>
                  <w:p w14:paraId="47DFEB28" w14:textId="77777777" w:rsidR="00556FE0" w:rsidRPr="003E3B98" w:rsidRDefault="000D611D">
                    <w:pPr>
                      <w:textDirection w:val="btLr"/>
                      <w:rPr>
                        <w:lang w:val="es-CO"/>
                      </w:rPr>
                    </w:pPr>
                    <w:r w:rsidRPr="003E3B98">
                      <w:rPr>
                        <w:rFonts w:ascii="Arial" w:eastAsia="Arial" w:hAnsi="Arial" w:cs="Arial"/>
                        <w:color w:val="000000"/>
                        <w:sz w:val="16"/>
                        <w:lang w:val="es-CO"/>
                      </w:rPr>
                      <w:t>Fecha de Vigencia: Mayo 10 de 2017</w:t>
                    </w:r>
                  </w:p>
                  <w:p w14:paraId="744D3C76" w14:textId="77777777" w:rsidR="00556FE0" w:rsidRPr="003E3B98" w:rsidRDefault="00556FE0">
                    <w:pPr>
                      <w:textDirection w:val="btLr"/>
                      <w:rPr>
                        <w:lang w:val="es-CO"/>
                      </w:rPr>
                    </w:pPr>
                  </w:p>
                </w:txbxContent>
              </v:textbox>
            </v:rect>
          </w:pict>
        </mc:Fallback>
      </mc:AlternateContent>
    </w:r>
    <w:r>
      <w:rPr>
        <w:noProof/>
      </w:rPr>
      <mc:AlternateContent>
        <mc:Choice Requires="wpg">
          <w:drawing>
            <wp:anchor distT="4294967294" distB="4294967294" distL="114300" distR="114300" simplePos="0" relativeHeight="251661312" behindDoc="0" locked="0" layoutInCell="1" hidden="0" allowOverlap="1" wp14:anchorId="70258223" wp14:editId="69FE674F">
              <wp:simplePos x="0" y="0"/>
              <wp:positionH relativeFrom="column">
                <wp:posOffset>1</wp:posOffset>
              </wp:positionH>
              <wp:positionV relativeFrom="paragraph">
                <wp:posOffset>792495</wp:posOffset>
              </wp:positionV>
              <wp:extent cx="6882130" cy="38100"/>
              <wp:effectExtent l="0" t="0" r="0" b="0"/>
              <wp:wrapNone/>
              <wp:docPr id="222" name="Conector recto de flecha 222"/>
              <wp:cNvGraphicFramePr/>
              <a:graphic xmlns:a="http://schemas.openxmlformats.org/drawingml/2006/main">
                <a:graphicData uri="http://schemas.microsoft.com/office/word/2010/wordprocessingShape">
                  <wps:wsp>
                    <wps:cNvCnPr/>
                    <wps:spPr>
                      <a:xfrm>
                        <a:off x="1904935" y="3780000"/>
                        <a:ext cx="6882130" cy="0"/>
                      </a:xfrm>
                      <a:prstGeom prst="straightConnector1">
                        <a:avLst/>
                      </a:prstGeom>
                      <a:noFill/>
                      <a:ln w="38100" cap="flat" cmpd="sng">
                        <a:solidFill>
                          <a:srgbClr val="C00000"/>
                        </a:solidFill>
                        <a:prstDash val="solid"/>
                        <a:round/>
                        <a:headEnd type="none" w="med" len="med"/>
                        <a:tailEnd type="none" w="med" len="med"/>
                      </a:ln>
                      <a:effectLst>
                        <a:outerShdw blurRad="63500" dist="23000" dir="5400000" rotWithShape="0">
                          <a:srgbClr val="000000">
                            <a:alpha val="34901"/>
                          </a:srgbClr>
                        </a:outerShdw>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792495</wp:posOffset>
              </wp:positionV>
              <wp:extent cx="6882130" cy="38100"/>
              <wp:effectExtent b="0" l="0" r="0" t="0"/>
              <wp:wrapNone/>
              <wp:docPr id="222" name="image8.png"/>
              <a:graphic>
                <a:graphicData uri="http://schemas.openxmlformats.org/drawingml/2006/picture">
                  <pic:pic>
                    <pic:nvPicPr>
                      <pic:cNvPr id="0" name="image8.png"/>
                      <pic:cNvPicPr preferRelativeResize="0"/>
                    </pic:nvPicPr>
                    <pic:blipFill>
                      <a:blip r:embed="rId5"/>
                      <a:srcRect/>
                      <a:stretch>
                        <a:fillRect/>
                      </a:stretch>
                    </pic:blipFill>
                    <pic:spPr>
                      <a:xfrm>
                        <a:off x="0" y="0"/>
                        <a:ext cx="6882130" cy="381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C3B8" w14:textId="77777777" w:rsidR="00556FE0" w:rsidRDefault="00556FE0">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69C"/>
    <w:multiLevelType w:val="hybridMultilevel"/>
    <w:tmpl w:val="24BEF572"/>
    <w:lvl w:ilvl="0" w:tplc="3ED6FF7E">
      <w:start w:val="1"/>
      <w:numFmt w:val="bullet"/>
      <w:lvlText w:val="-"/>
      <w:lvlJc w:val="left"/>
      <w:pPr>
        <w:ind w:left="3240" w:hanging="360"/>
      </w:pPr>
      <w:rPr>
        <w:rFonts w:ascii="Arial" w:eastAsia="Times New Roman" w:hAnsi="Arial" w:cs="Arial" w:hint="default"/>
      </w:rPr>
    </w:lvl>
    <w:lvl w:ilvl="1" w:tplc="080A0003" w:tentative="1">
      <w:start w:val="1"/>
      <w:numFmt w:val="bullet"/>
      <w:lvlText w:val="o"/>
      <w:lvlJc w:val="left"/>
      <w:pPr>
        <w:ind w:left="3960" w:hanging="360"/>
      </w:pPr>
      <w:rPr>
        <w:rFonts w:ascii="Courier New" w:hAnsi="Courier New" w:cs="Courier New" w:hint="default"/>
      </w:rPr>
    </w:lvl>
    <w:lvl w:ilvl="2" w:tplc="080A0005" w:tentative="1">
      <w:start w:val="1"/>
      <w:numFmt w:val="bullet"/>
      <w:lvlText w:val=""/>
      <w:lvlJc w:val="left"/>
      <w:pPr>
        <w:ind w:left="4680" w:hanging="360"/>
      </w:pPr>
      <w:rPr>
        <w:rFonts w:ascii="Wingdings" w:hAnsi="Wingdings" w:hint="default"/>
      </w:rPr>
    </w:lvl>
    <w:lvl w:ilvl="3" w:tplc="080A0001" w:tentative="1">
      <w:start w:val="1"/>
      <w:numFmt w:val="bullet"/>
      <w:lvlText w:val=""/>
      <w:lvlJc w:val="left"/>
      <w:pPr>
        <w:ind w:left="5400" w:hanging="360"/>
      </w:pPr>
      <w:rPr>
        <w:rFonts w:ascii="Symbol" w:hAnsi="Symbol" w:hint="default"/>
      </w:rPr>
    </w:lvl>
    <w:lvl w:ilvl="4" w:tplc="080A0003" w:tentative="1">
      <w:start w:val="1"/>
      <w:numFmt w:val="bullet"/>
      <w:lvlText w:val="o"/>
      <w:lvlJc w:val="left"/>
      <w:pPr>
        <w:ind w:left="6120" w:hanging="360"/>
      </w:pPr>
      <w:rPr>
        <w:rFonts w:ascii="Courier New" w:hAnsi="Courier New" w:cs="Courier New" w:hint="default"/>
      </w:rPr>
    </w:lvl>
    <w:lvl w:ilvl="5" w:tplc="080A0005" w:tentative="1">
      <w:start w:val="1"/>
      <w:numFmt w:val="bullet"/>
      <w:lvlText w:val=""/>
      <w:lvlJc w:val="left"/>
      <w:pPr>
        <w:ind w:left="6840" w:hanging="360"/>
      </w:pPr>
      <w:rPr>
        <w:rFonts w:ascii="Wingdings" w:hAnsi="Wingdings" w:hint="default"/>
      </w:rPr>
    </w:lvl>
    <w:lvl w:ilvl="6" w:tplc="080A0001" w:tentative="1">
      <w:start w:val="1"/>
      <w:numFmt w:val="bullet"/>
      <w:lvlText w:val=""/>
      <w:lvlJc w:val="left"/>
      <w:pPr>
        <w:ind w:left="7560" w:hanging="360"/>
      </w:pPr>
      <w:rPr>
        <w:rFonts w:ascii="Symbol" w:hAnsi="Symbol" w:hint="default"/>
      </w:rPr>
    </w:lvl>
    <w:lvl w:ilvl="7" w:tplc="080A0003" w:tentative="1">
      <w:start w:val="1"/>
      <w:numFmt w:val="bullet"/>
      <w:lvlText w:val="o"/>
      <w:lvlJc w:val="left"/>
      <w:pPr>
        <w:ind w:left="8280" w:hanging="360"/>
      </w:pPr>
      <w:rPr>
        <w:rFonts w:ascii="Courier New" w:hAnsi="Courier New" w:cs="Courier New" w:hint="default"/>
      </w:rPr>
    </w:lvl>
    <w:lvl w:ilvl="8" w:tplc="080A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E0"/>
    <w:rsid w:val="000D611D"/>
    <w:rsid w:val="00187831"/>
    <w:rsid w:val="003E3B98"/>
    <w:rsid w:val="004119A0"/>
    <w:rsid w:val="004B702F"/>
    <w:rsid w:val="00556FE0"/>
    <w:rsid w:val="00810EB8"/>
    <w:rsid w:val="00B263E1"/>
    <w:rsid w:val="00BB46D8"/>
    <w:rsid w:val="00DD00DD"/>
    <w:rsid w:val="00F144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59C3"/>
  <w15:docId w15:val="{B4DFE984-5686-974F-B66D-9D1A32D7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88"/>
    <w:pPr>
      <w:pBdr>
        <w:top w:val="nil"/>
        <w:left w:val="nil"/>
        <w:bottom w:val="nil"/>
        <w:right w:val="nil"/>
        <w:between w:val="nil"/>
        <w:bar w:val="nil"/>
      </w:pBdr>
    </w:pPr>
    <w:rPr>
      <w:rFonts w:eastAsia="Arial Unicode MS"/>
      <w:bdr w:val="nil"/>
      <w:lang w:val="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EncabezadoCar">
    <w:name w:val="Encabezado Car"/>
    <w:basedOn w:val="Fuentedeprrafopredeter"/>
    <w:link w:val="Encabezado"/>
    <w:rsid w:val="00BC5D01"/>
  </w:style>
  <w:style w:type="paragraph" w:styleId="Piedepgina">
    <w:name w:val="footer"/>
    <w:basedOn w:val="Normal"/>
    <w:link w:val="PiedepginaCar"/>
    <w:uiPriority w:val="99"/>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PiedepginaCar">
    <w:name w:val="Pie de página Car"/>
    <w:basedOn w:val="Fuentedeprrafopredeter"/>
    <w:link w:val="Piedepgina"/>
    <w:uiPriority w:val="99"/>
    <w:rsid w:val="00BC5D01"/>
  </w:style>
  <w:style w:type="paragraph" w:styleId="Sinespaciado">
    <w:name w:val="No Spacing"/>
    <w:uiPriority w:val="1"/>
    <w:qFormat/>
    <w:rsid w:val="00373D6F"/>
    <w:rPr>
      <w:lang w:val="es-CO"/>
    </w:rPr>
  </w:style>
  <w:style w:type="table" w:customStyle="1" w:styleId="TableNormal0">
    <w:name w:val="Table Normal"/>
    <w:rsid w:val="009B5B88"/>
    <w:pPr>
      <w:pBdr>
        <w:top w:val="nil"/>
        <w:left w:val="nil"/>
        <w:bottom w:val="nil"/>
        <w:right w:val="nil"/>
        <w:between w:val="nil"/>
        <w:bar w:val="nil"/>
      </w:pBdr>
    </w:pPr>
    <w:rPr>
      <w:rFonts w:eastAsia="Arial Unicode MS"/>
      <w:sz w:val="20"/>
      <w:szCs w:val="20"/>
      <w:bdr w:val="nil"/>
      <w:lang w:val="es-CO" w:eastAsia="es-CO"/>
    </w:rPr>
    <w:tblPr>
      <w:tblInd w:w="0" w:type="dxa"/>
      <w:tblCellMar>
        <w:top w:w="0" w:type="dxa"/>
        <w:left w:w="0" w:type="dxa"/>
        <w:bottom w:w="0" w:type="dxa"/>
        <w:right w:w="0" w:type="dxa"/>
      </w:tblCellMar>
    </w:tblPr>
  </w:style>
  <w:style w:type="paragraph" w:customStyle="1" w:styleId="Body">
    <w:name w:val="Body"/>
    <w:rsid w:val="009B5B88"/>
    <w:pPr>
      <w:pBdr>
        <w:top w:val="nil"/>
        <w:left w:val="nil"/>
        <w:bottom w:val="nil"/>
        <w:right w:val="nil"/>
        <w:between w:val="nil"/>
        <w:bar w:val="nil"/>
      </w:pBdr>
    </w:pPr>
    <w:rPr>
      <w:rFonts w:ascii="Calibri" w:eastAsia="Calibri" w:hAnsi="Calibri" w:cs="Calibri"/>
      <w:color w:val="000000"/>
      <w:u w:color="000000"/>
      <w:bdr w:val="nil"/>
      <w:lang w:val="pt-PT" w:eastAsia="es-CO"/>
    </w:rPr>
  </w:style>
  <w:style w:type="paragraph" w:styleId="NormalWeb">
    <w:name w:val="Normal (Web)"/>
    <w:uiPriority w:val="99"/>
    <w:rsid w:val="009B5B88"/>
    <w:pPr>
      <w:pBdr>
        <w:top w:val="nil"/>
        <w:left w:val="nil"/>
        <w:bottom w:val="nil"/>
        <w:right w:val="nil"/>
        <w:between w:val="nil"/>
        <w:bar w:val="nil"/>
      </w:pBdr>
      <w:spacing w:before="100" w:after="100"/>
    </w:pPr>
    <w:rPr>
      <w:rFonts w:eastAsia="Arial Unicode MS" w:cs="Arial Unicode MS"/>
      <w:color w:val="000000"/>
      <w:u w:color="000000"/>
      <w:bdr w:val="nil"/>
      <w:lang w:val="es-ES_tradnl" w:eastAsia="es-CO"/>
    </w:rPr>
  </w:style>
  <w:style w:type="paragraph" w:styleId="Textodeglobo">
    <w:name w:val="Balloon Text"/>
    <w:basedOn w:val="Normal"/>
    <w:link w:val="TextodegloboCar"/>
    <w:uiPriority w:val="99"/>
    <w:semiHidden/>
    <w:unhideWhenUsed/>
    <w:rsid w:val="0085787E"/>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87E"/>
    <w:rPr>
      <w:rFonts w:ascii="Tahoma" w:eastAsia="Arial Unicode MS" w:hAnsi="Tahoma" w:cs="Tahoma"/>
      <w:sz w:val="16"/>
      <w:szCs w:val="16"/>
      <w:bdr w:val="nil"/>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paragraph" w:styleId="Prrafodelista">
    <w:name w:val="List Paragraph"/>
    <w:basedOn w:val="Normal"/>
    <w:uiPriority w:val="34"/>
    <w:qFormat/>
    <w:rsid w:val="00DD00D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59572">
      <w:bodyDiv w:val="1"/>
      <w:marLeft w:val="0"/>
      <w:marRight w:val="0"/>
      <w:marTop w:val="0"/>
      <w:marBottom w:val="0"/>
      <w:divBdr>
        <w:top w:val="none" w:sz="0" w:space="0" w:color="auto"/>
        <w:left w:val="none" w:sz="0" w:space="0" w:color="auto"/>
        <w:bottom w:val="none" w:sz="0" w:space="0" w:color="auto"/>
        <w:right w:val="none" w:sz="0" w:space="0" w:color="auto"/>
      </w:divBdr>
      <w:divsChild>
        <w:div w:id="1609584553">
          <w:marLeft w:val="0"/>
          <w:marRight w:val="0"/>
          <w:marTop w:val="0"/>
          <w:marBottom w:val="0"/>
          <w:divBdr>
            <w:top w:val="none" w:sz="0" w:space="0" w:color="auto"/>
            <w:left w:val="none" w:sz="0" w:space="0" w:color="auto"/>
            <w:bottom w:val="none" w:sz="0" w:space="0" w:color="auto"/>
            <w:right w:val="none" w:sz="0" w:space="0" w:color="auto"/>
          </w:divBdr>
          <w:divsChild>
            <w:div w:id="1585257817">
              <w:marLeft w:val="0"/>
              <w:marRight w:val="0"/>
              <w:marTop w:val="0"/>
              <w:marBottom w:val="0"/>
              <w:divBdr>
                <w:top w:val="none" w:sz="0" w:space="0" w:color="auto"/>
                <w:left w:val="none" w:sz="0" w:space="0" w:color="auto"/>
                <w:bottom w:val="none" w:sz="0" w:space="0" w:color="auto"/>
                <w:right w:val="none" w:sz="0" w:space="0" w:color="auto"/>
              </w:divBdr>
              <w:divsChild>
                <w:div w:id="18139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47376">
      <w:bodyDiv w:val="1"/>
      <w:marLeft w:val="0"/>
      <w:marRight w:val="0"/>
      <w:marTop w:val="0"/>
      <w:marBottom w:val="0"/>
      <w:divBdr>
        <w:top w:val="none" w:sz="0" w:space="0" w:color="auto"/>
        <w:left w:val="none" w:sz="0" w:space="0" w:color="auto"/>
        <w:bottom w:val="none" w:sz="0" w:space="0" w:color="auto"/>
        <w:right w:val="none" w:sz="0" w:space="0" w:color="auto"/>
      </w:divBdr>
      <w:divsChild>
        <w:div w:id="1993101685">
          <w:marLeft w:val="0"/>
          <w:marRight w:val="0"/>
          <w:marTop w:val="0"/>
          <w:marBottom w:val="0"/>
          <w:divBdr>
            <w:top w:val="none" w:sz="0" w:space="0" w:color="auto"/>
            <w:left w:val="none" w:sz="0" w:space="0" w:color="auto"/>
            <w:bottom w:val="none" w:sz="0" w:space="0" w:color="auto"/>
            <w:right w:val="none" w:sz="0" w:space="0" w:color="auto"/>
          </w:divBdr>
          <w:divsChild>
            <w:div w:id="1265727653">
              <w:marLeft w:val="0"/>
              <w:marRight w:val="0"/>
              <w:marTop w:val="0"/>
              <w:marBottom w:val="0"/>
              <w:divBdr>
                <w:top w:val="none" w:sz="0" w:space="0" w:color="auto"/>
                <w:left w:val="none" w:sz="0" w:space="0" w:color="auto"/>
                <w:bottom w:val="none" w:sz="0" w:space="0" w:color="auto"/>
                <w:right w:val="none" w:sz="0" w:space="0" w:color="auto"/>
              </w:divBdr>
              <w:divsChild>
                <w:div w:id="4177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061613">
      <w:bodyDiv w:val="1"/>
      <w:marLeft w:val="0"/>
      <w:marRight w:val="0"/>
      <w:marTop w:val="0"/>
      <w:marBottom w:val="0"/>
      <w:divBdr>
        <w:top w:val="none" w:sz="0" w:space="0" w:color="auto"/>
        <w:left w:val="none" w:sz="0" w:space="0" w:color="auto"/>
        <w:bottom w:val="none" w:sz="0" w:space="0" w:color="auto"/>
        <w:right w:val="none" w:sz="0" w:space="0" w:color="auto"/>
      </w:divBdr>
      <w:divsChild>
        <w:div w:id="1888376429">
          <w:marLeft w:val="0"/>
          <w:marRight w:val="0"/>
          <w:marTop w:val="0"/>
          <w:marBottom w:val="0"/>
          <w:divBdr>
            <w:top w:val="none" w:sz="0" w:space="0" w:color="auto"/>
            <w:left w:val="none" w:sz="0" w:space="0" w:color="auto"/>
            <w:bottom w:val="none" w:sz="0" w:space="0" w:color="auto"/>
            <w:right w:val="none" w:sz="0" w:space="0" w:color="auto"/>
          </w:divBdr>
          <w:divsChild>
            <w:div w:id="1345011609">
              <w:marLeft w:val="0"/>
              <w:marRight w:val="0"/>
              <w:marTop w:val="0"/>
              <w:marBottom w:val="0"/>
              <w:divBdr>
                <w:top w:val="none" w:sz="0" w:space="0" w:color="auto"/>
                <w:left w:val="none" w:sz="0" w:space="0" w:color="auto"/>
                <w:bottom w:val="none" w:sz="0" w:space="0" w:color="auto"/>
                <w:right w:val="none" w:sz="0" w:space="0" w:color="auto"/>
              </w:divBdr>
              <w:divsChild>
                <w:div w:id="17126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68873">
      <w:bodyDiv w:val="1"/>
      <w:marLeft w:val="0"/>
      <w:marRight w:val="0"/>
      <w:marTop w:val="0"/>
      <w:marBottom w:val="0"/>
      <w:divBdr>
        <w:top w:val="none" w:sz="0" w:space="0" w:color="auto"/>
        <w:left w:val="none" w:sz="0" w:space="0" w:color="auto"/>
        <w:bottom w:val="none" w:sz="0" w:space="0" w:color="auto"/>
        <w:right w:val="none" w:sz="0" w:space="0" w:color="auto"/>
      </w:divBdr>
      <w:divsChild>
        <w:div w:id="1458062626">
          <w:marLeft w:val="0"/>
          <w:marRight w:val="0"/>
          <w:marTop w:val="0"/>
          <w:marBottom w:val="0"/>
          <w:divBdr>
            <w:top w:val="none" w:sz="0" w:space="0" w:color="auto"/>
            <w:left w:val="none" w:sz="0" w:space="0" w:color="auto"/>
            <w:bottom w:val="none" w:sz="0" w:space="0" w:color="auto"/>
            <w:right w:val="none" w:sz="0" w:space="0" w:color="auto"/>
          </w:divBdr>
          <w:divsChild>
            <w:div w:id="762412336">
              <w:marLeft w:val="0"/>
              <w:marRight w:val="0"/>
              <w:marTop w:val="0"/>
              <w:marBottom w:val="0"/>
              <w:divBdr>
                <w:top w:val="none" w:sz="0" w:space="0" w:color="auto"/>
                <w:left w:val="none" w:sz="0" w:space="0" w:color="auto"/>
                <w:bottom w:val="none" w:sz="0" w:space="0" w:color="auto"/>
                <w:right w:val="none" w:sz="0" w:space="0" w:color="auto"/>
              </w:divBdr>
              <w:divsChild>
                <w:div w:id="848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936669">
      <w:bodyDiv w:val="1"/>
      <w:marLeft w:val="0"/>
      <w:marRight w:val="0"/>
      <w:marTop w:val="0"/>
      <w:marBottom w:val="0"/>
      <w:divBdr>
        <w:top w:val="none" w:sz="0" w:space="0" w:color="auto"/>
        <w:left w:val="none" w:sz="0" w:space="0" w:color="auto"/>
        <w:bottom w:val="none" w:sz="0" w:space="0" w:color="auto"/>
        <w:right w:val="none" w:sz="0" w:space="0" w:color="auto"/>
      </w:divBdr>
      <w:divsChild>
        <w:div w:id="898442982">
          <w:marLeft w:val="0"/>
          <w:marRight w:val="0"/>
          <w:marTop w:val="0"/>
          <w:marBottom w:val="0"/>
          <w:divBdr>
            <w:top w:val="none" w:sz="0" w:space="0" w:color="auto"/>
            <w:left w:val="none" w:sz="0" w:space="0" w:color="auto"/>
            <w:bottom w:val="none" w:sz="0" w:space="0" w:color="auto"/>
            <w:right w:val="none" w:sz="0" w:space="0" w:color="auto"/>
          </w:divBdr>
          <w:divsChild>
            <w:div w:id="452864681">
              <w:marLeft w:val="0"/>
              <w:marRight w:val="0"/>
              <w:marTop w:val="0"/>
              <w:marBottom w:val="0"/>
              <w:divBdr>
                <w:top w:val="none" w:sz="0" w:space="0" w:color="auto"/>
                <w:left w:val="none" w:sz="0" w:space="0" w:color="auto"/>
                <w:bottom w:val="none" w:sz="0" w:space="0" w:color="auto"/>
                <w:right w:val="none" w:sz="0" w:space="0" w:color="auto"/>
              </w:divBdr>
              <w:divsChild>
                <w:div w:id="13079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48984">
      <w:bodyDiv w:val="1"/>
      <w:marLeft w:val="0"/>
      <w:marRight w:val="0"/>
      <w:marTop w:val="0"/>
      <w:marBottom w:val="0"/>
      <w:divBdr>
        <w:top w:val="none" w:sz="0" w:space="0" w:color="auto"/>
        <w:left w:val="none" w:sz="0" w:space="0" w:color="auto"/>
        <w:bottom w:val="none" w:sz="0" w:space="0" w:color="auto"/>
        <w:right w:val="none" w:sz="0" w:space="0" w:color="auto"/>
      </w:divBdr>
      <w:divsChild>
        <w:div w:id="672032298">
          <w:marLeft w:val="0"/>
          <w:marRight w:val="0"/>
          <w:marTop w:val="0"/>
          <w:marBottom w:val="0"/>
          <w:divBdr>
            <w:top w:val="none" w:sz="0" w:space="0" w:color="auto"/>
            <w:left w:val="none" w:sz="0" w:space="0" w:color="auto"/>
            <w:bottom w:val="none" w:sz="0" w:space="0" w:color="auto"/>
            <w:right w:val="none" w:sz="0" w:space="0" w:color="auto"/>
          </w:divBdr>
          <w:divsChild>
            <w:div w:id="1240335661">
              <w:marLeft w:val="0"/>
              <w:marRight w:val="0"/>
              <w:marTop w:val="0"/>
              <w:marBottom w:val="0"/>
              <w:divBdr>
                <w:top w:val="none" w:sz="0" w:space="0" w:color="auto"/>
                <w:left w:val="none" w:sz="0" w:space="0" w:color="auto"/>
                <w:bottom w:val="none" w:sz="0" w:space="0" w:color="auto"/>
                <w:right w:val="none" w:sz="0" w:space="0" w:color="auto"/>
              </w:divBdr>
              <w:divsChild>
                <w:div w:id="10571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j3A5nPVTJ1V/NQY3g3EuLurJ+w==">AMUW2mX5nL7xbwCN9ATtTNkJW5EIGL/AumOovjFDbY5kMStZHc+ePnUOU5wzrT9pdXWAzu/15p60+7v4tdhUS++vt5COl4GQKsibWa7uq1n1k0UquooggocRkrKJq2/3eihOe+vII3p3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712</Words>
  <Characters>3920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González Cañas</dc:creator>
  <cp:lastModifiedBy>German Acevedo Osorio</cp:lastModifiedBy>
  <cp:revision>2</cp:revision>
  <dcterms:created xsi:type="dcterms:W3CDTF">2021-09-11T17:30:00Z</dcterms:created>
  <dcterms:modified xsi:type="dcterms:W3CDTF">2021-09-11T17:30:00Z</dcterms:modified>
</cp:coreProperties>
</file>