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DF11E8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7D71C0">
              <w:rPr>
                <w:rFonts w:ascii="Arial" w:hAnsi="Arial"/>
                <w:b/>
                <w:lang w:val="es-ES" w:eastAsia="es-ES"/>
              </w:rPr>
              <w:t>24-6-2021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DF11E8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7D71C0">
              <w:rPr>
                <w:rFonts w:ascii="Arial" w:hAnsi="Arial"/>
                <w:b/>
                <w:lang w:val="es-ES" w:eastAsia="es-ES"/>
              </w:rPr>
              <w:t>3pm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7D71C0">
              <w:rPr>
                <w:rFonts w:ascii="Arial" w:hAnsi="Arial"/>
                <w:b/>
                <w:lang w:val="es-ES" w:eastAsia="es-ES"/>
              </w:rPr>
              <w:t xml:space="preserve"> 4pm</w:t>
            </w:r>
          </w:p>
        </w:tc>
      </w:tr>
      <w:tr w:rsidR="00710F8A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D71C0" w:rsidRPr="007D71C0" w:rsidRDefault="00710F8A" w:rsidP="007D71C0">
            <w:pPr>
              <w:pStyle w:val="Default"/>
            </w:pPr>
            <w:r w:rsidRPr="001147F2">
              <w:rPr>
                <w:b/>
                <w:lang w:val="es-ES" w:eastAsia="es-ES"/>
              </w:rPr>
              <w:t xml:space="preserve">Tema:  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707"/>
            </w:tblGrid>
            <w:tr w:rsidR="007D71C0" w:rsidRPr="007D71C0" w:rsidTr="007D71C0">
              <w:trPr>
                <w:trHeight w:val="205"/>
              </w:trPr>
              <w:tc>
                <w:tcPr>
                  <w:tcW w:w="9707" w:type="dxa"/>
                </w:tcPr>
                <w:p w:rsidR="007D71C0" w:rsidRPr="007D71C0" w:rsidRDefault="007D71C0" w:rsidP="007D71C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sz w:val="22"/>
                      <w:szCs w:val="22"/>
                      <w:bdr w:val="none" w:sz="0" w:space="0" w:color="auto"/>
                      <w:lang w:val="es-CO"/>
                    </w:rPr>
                  </w:pPr>
                  <w:r w:rsidRPr="007D71C0">
                    <w:rPr>
                      <w:rFonts w:ascii="Arial" w:eastAsiaTheme="minorHAnsi" w:hAnsi="Arial" w:cs="Arial"/>
                      <w:color w:val="000000"/>
                      <w:bdr w:val="none" w:sz="0" w:space="0" w:color="auto"/>
                      <w:lang w:val="es-CO"/>
                    </w:rPr>
                    <w:t xml:space="preserve"> </w:t>
                  </w:r>
                  <w:r w:rsidRPr="007D71C0">
                    <w:rPr>
                      <w:rFonts w:ascii="Arial" w:eastAsiaTheme="minorHAnsi" w:hAnsi="Arial" w:cs="Arial"/>
                      <w:bCs/>
                      <w:color w:val="000000"/>
                      <w:sz w:val="22"/>
                      <w:szCs w:val="22"/>
                      <w:bdr w:val="none" w:sz="0" w:space="0" w:color="auto"/>
                      <w:lang w:val="es-CO"/>
                    </w:rPr>
                    <w:t xml:space="preserve">REVISION Y SEGUIMIENTO RUTA DE ATENCION CANCER DE MAMA Y CUELLO UTERINO </w:t>
                  </w:r>
                </w:p>
              </w:tc>
            </w:tr>
          </w:tbl>
          <w:p w:rsidR="00710F8A" w:rsidRPr="001147F2" w:rsidRDefault="00710F8A" w:rsidP="00DF11E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</w:p>
        </w:tc>
      </w:tr>
      <w:tr w:rsidR="00710F8A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DF11E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7D71C0" w:rsidRPr="007D71C0">
              <w:rPr>
                <w:rFonts w:ascii="Arial" w:hAnsi="Arial"/>
                <w:lang w:val="es-ES" w:eastAsia="es-ES"/>
              </w:rPr>
              <w:t>Ángela Ramírez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DF11E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A101D7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7D71C0" w:rsidRPr="007D71C0">
              <w:rPr>
                <w:rFonts w:ascii="Arial" w:hAnsi="Arial"/>
                <w:lang w:val="es-ES" w:eastAsia="es-ES"/>
              </w:rPr>
              <w:t>Ángela Ramírez</w:t>
            </w:r>
          </w:p>
        </w:tc>
      </w:tr>
      <w:tr w:rsidR="00710F8A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DF11E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A101D7" w:rsidRPr="00A101D7">
              <w:rPr>
                <w:rFonts w:ascii="Arial" w:hAnsi="Arial"/>
                <w:lang w:val="es-ES" w:eastAsia="es-ES"/>
              </w:rPr>
              <w:t xml:space="preserve">Promoción de desarrollo social /secretaria de salud pública y seguridad social/salud pública /salud sexual y reproductiva/ </w:t>
            </w:r>
          </w:p>
        </w:tc>
      </w:tr>
      <w:tr w:rsidR="00710F8A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A101D7" w:rsidRDefault="00A101D7" w:rsidP="00DF1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eastAsia="Times New Roman"/>
                <w:color w:val="70757A"/>
                <w:sz w:val="18"/>
                <w:szCs w:val="18"/>
                <w:bdr w:val="none" w:sz="0" w:space="0" w:color="auto"/>
                <w:lang w:val="es-CO" w:eastAsia="es-CO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Lugar: </w:t>
            </w:r>
            <w:r w:rsidR="00DF11E8" w:rsidRPr="007D71C0">
              <w:rPr>
                <w:rFonts w:ascii="Arial" w:eastAsia="Times New Roman" w:hAnsi="Arial" w:cs="Arial"/>
                <w:color w:val="70757A"/>
                <w:sz w:val="20"/>
                <w:szCs w:val="18"/>
                <w:bdr w:val="none" w:sz="0" w:space="0" w:color="auto"/>
                <w:lang w:val="es-CO" w:eastAsia="es-CO"/>
              </w:rPr>
              <w:t xml:space="preserve"> </w:t>
            </w:r>
            <w:r w:rsidR="007D71C0" w:rsidRPr="007D71C0">
              <w:rPr>
                <w:rFonts w:ascii="Arial" w:eastAsia="Times New Roman" w:hAnsi="Arial" w:cs="Arial"/>
                <w:sz w:val="20"/>
                <w:szCs w:val="18"/>
                <w:bdr w:val="none" w:sz="0" w:space="0" w:color="auto"/>
                <w:lang w:val="es-CO" w:eastAsia="es-CO"/>
              </w:rPr>
              <w:t>EAPB PIJAOS SALUD</w:t>
            </w:r>
          </w:p>
        </w:tc>
      </w:tr>
      <w:tr w:rsidR="00710F8A" w:rsidTr="007D71C0">
        <w:trPr>
          <w:cantSplit/>
          <w:trHeight w:val="419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7D71C0" w:rsidRDefault="007D71C0" w:rsidP="007D71C0">
            <w:pPr>
              <w:pStyle w:val="Encabezado"/>
              <w:rPr>
                <w:rFonts w:ascii="Arial" w:hAnsi="Arial"/>
                <w:sz w:val="20"/>
                <w:lang w:val="es-ES" w:eastAsia="es-ES"/>
              </w:rPr>
            </w:pPr>
            <w:r w:rsidRPr="007D71C0">
              <w:rPr>
                <w:rFonts w:ascii="Arial" w:hAnsi="Arial"/>
                <w:sz w:val="20"/>
                <w:lang w:val="es-ES" w:eastAsia="es-ES"/>
              </w:rPr>
              <w:t>REVISION RUTA DE ATENCION CANCER DE MAMA Y CUELLO UTERINO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7D71C0" w:rsidRDefault="007D71C0" w:rsidP="00806E81">
            <w:pPr>
              <w:pStyle w:val="Encabezado"/>
              <w:rPr>
                <w:rFonts w:ascii="Arial" w:hAnsi="Arial"/>
                <w:sz w:val="20"/>
                <w:lang w:val="es-ES" w:eastAsia="es-ES"/>
              </w:rPr>
            </w:pPr>
            <w:r w:rsidRPr="007D71C0">
              <w:rPr>
                <w:rFonts w:ascii="Arial" w:hAnsi="Arial"/>
                <w:sz w:val="20"/>
                <w:lang w:val="es-ES" w:eastAsia="es-ES"/>
              </w:rPr>
              <w:t>REVISION RED PRESTADORA DE CANCER DE MAMA Y CUELLO UTERINO</w:t>
            </w: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4.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5.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659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6.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710F8A" w:rsidRDefault="00A31079" w:rsidP="007D71C0">
            <w:pPr>
              <w:rPr>
                <w:rFonts w:ascii="Arial" w:hAnsi="Arial" w:cs="Arial"/>
                <w:sz w:val="22"/>
                <w:szCs w:val="22"/>
              </w:rPr>
            </w:pPr>
            <w:r w:rsidRPr="00A31079">
              <w:rPr>
                <w:rFonts w:ascii="Arial" w:hAnsi="Arial" w:cs="Arial"/>
                <w:sz w:val="22"/>
                <w:szCs w:val="22"/>
              </w:rPr>
              <w:t>.</w:t>
            </w:r>
            <w:r w:rsidR="007D71C0">
              <w:rPr>
                <w:rFonts w:ascii="Arial" w:hAnsi="Arial" w:cs="Arial"/>
                <w:sz w:val="22"/>
                <w:szCs w:val="22"/>
              </w:rPr>
              <w:t xml:space="preserve">Se </w:t>
            </w:r>
            <w:proofErr w:type="spellStart"/>
            <w:r w:rsidR="007206C5">
              <w:rPr>
                <w:rFonts w:ascii="Arial" w:hAnsi="Arial" w:cs="Arial"/>
                <w:sz w:val="22"/>
                <w:szCs w:val="22"/>
              </w:rPr>
              <w:t>realizo</w:t>
            </w:r>
            <w:proofErr w:type="spellEnd"/>
            <w:r w:rsidR="007D71C0">
              <w:rPr>
                <w:rFonts w:ascii="Arial" w:hAnsi="Arial" w:cs="Arial"/>
                <w:sz w:val="22"/>
                <w:szCs w:val="22"/>
              </w:rPr>
              <w:t xml:space="preserve"> revision de la ruta de atencion y red prestadora del componente de cancer de mama y cuello uterino en compañia con la jefe Liliana Gaviria lider del componente de la Eapb Pijaos Salud:</w:t>
            </w:r>
          </w:p>
          <w:p w:rsidR="007D71C0" w:rsidRDefault="007D71C0" w:rsidP="007D71C0">
            <w:pPr>
              <w:rPr>
                <w:rFonts w:ascii="Arial" w:hAnsi="Arial" w:cs="Arial"/>
                <w:sz w:val="22"/>
                <w:szCs w:val="22"/>
              </w:rPr>
            </w:pPr>
          </w:p>
          <w:p w:rsidR="007206C5" w:rsidRDefault="007206C5" w:rsidP="007D71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RED PRESTADORA </w:t>
            </w:r>
          </w:p>
          <w:p w:rsidR="007D71C0" w:rsidRDefault="007D71C0" w:rsidP="007D71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 DE CERVIX:</w:t>
            </w:r>
          </w:p>
          <w:p w:rsidR="007D71C0" w:rsidRPr="00B61208" w:rsidRDefault="007D71C0" w:rsidP="007D71C0">
            <w:pPr>
              <w:pStyle w:val="Encabezado"/>
              <w:jc w:val="both"/>
              <w:rPr>
                <w:rFonts w:ascii="Arial" w:hAnsi="Arial"/>
              </w:rPr>
            </w:pPr>
            <w:r w:rsidRPr="00B61208">
              <w:rPr>
                <w:rFonts w:ascii="Arial" w:hAnsi="Arial"/>
              </w:rPr>
              <w:t>CITOLOGIA: Ese Salud Pereira</w:t>
            </w:r>
          </w:p>
          <w:p w:rsidR="007D71C0" w:rsidRPr="00B61208" w:rsidRDefault="007D71C0" w:rsidP="007D71C0">
            <w:pPr>
              <w:pStyle w:val="Encabezado"/>
              <w:jc w:val="both"/>
              <w:rPr>
                <w:rFonts w:ascii="Arial" w:hAnsi="Arial"/>
              </w:rPr>
            </w:pPr>
            <w:r w:rsidRPr="00B61208">
              <w:rPr>
                <w:rFonts w:ascii="Arial" w:hAnsi="Arial"/>
              </w:rPr>
              <w:t>COLPOSCOPIA : Ese Salud Pereira, profamilia</w:t>
            </w:r>
          </w:p>
          <w:p w:rsidR="007D71C0" w:rsidRPr="00B61208" w:rsidRDefault="007D71C0" w:rsidP="007D71C0">
            <w:pPr>
              <w:pStyle w:val="Encabezado"/>
              <w:jc w:val="both"/>
              <w:rPr>
                <w:rFonts w:ascii="Arial" w:hAnsi="Arial"/>
              </w:rPr>
            </w:pPr>
            <w:r w:rsidRPr="00B61208">
              <w:rPr>
                <w:rFonts w:ascii="Arial" w:hAnsi="Arial"/>
              </w:rPr>
              <w:t>BIOPSIA : Hospital Universitario San Jorge</w:t>
            </w:r>
          </w:p>
          <w:p w:rsidR="007D71C0" w:rsidRPr="00B61208" w:rsidRDefault="007D71C0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  <w:r w:rsidRPr="00B61208">
              <w:rPr>
                <w:rFonts w:ascii="Arial" w:eastAsia="Arial" w:hAnsi="Arial" w:cs="Arial"/>
                <w:sz w:val="22"/>
                <w:szCs w:val="16"/>
              </w:rPr>
              <w:t xml:space="preserve">QUIMIOTERAPIA: Oncólogos de occidente </w:t>
            </w:r>
          </w:p>
          <w:p w:rsidR="007D71C0" w:rsidRPr="00B61208" w:rsidRDefault="007D71C0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  <w:r w:rsidRPr="00B61208">
              <w:rPr>
                <w:rFonts w:ascii="Arial" w:eastAsia="Arial" w:hAnsi="Arial" w:cs="Arial"/>
                <w:sz w:val="22"/>
                <w:szCs w:val="16"/>
              </w:rPr>
              <w:t>RADIOTERAPIA: Oncólogos de occidente</w:t>
            </w:r>
          </w:p>
          <w:p w:rsidR="007D71C0" w:rsidRPr="00B61208" w:rsidRDefault="007D71C0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  <w:r w:rsidRPr="00B61208">
              <w:rPr>
                <w:rFonts w:ascii="Arial" w:eastAsia="Arial" w:hAnsi="Arial" w:cs="Arial"/>
                <w:sz w:val="22"/>
                <w:szCs w:val="16"/>
              </w:rPr>
              <w:t>CUIDADOS PALIATIVOS :Oncólogos de occidente</w:t>
            </w:r>
          </w:p>
          <w:p w:rsidR="007D71C0" w:rsidRPr="00B61208" w:rsidRDefault="007D71C0" w:rsidP="007D71C0">
            <w:pPr>
              <w:pStyle w:val="Encabezado"/>
              <w:jc w:val="both"/>
              <w:rPr>
                <w:rFonts w:ascii="Arial" w:eastAsia="Times New Roman" w:hAnsi="Arial" w:cs="Times New Roman"/>
                <w:szCs w:val="24"/>
              </w:rPr>
            </w:pPr>
            <w:r w:rsidRPr="00B61208">
              <w:rPr>
                <w:rFonts w:ascii="Arial" w:hAnsi="Arial"/>
              </w:rPr>
              <w:t>CA DE MAMA :</w:t>
            </w:r>
          </w:p>
          <w:p w:rsidR="007D71C0" w:rsidRPr="00B61208" w:rsidRDefault="007D71C0" w:rsidP="007D71C0">
            <w:pPr>
              <w:pStyle w:val="Encabezado"/>
              <w:jc w:val="both"/>
              <w:rPr>
                <w:rFonts w:ascii="Arial" w:hAnsi="Arial"/>
              </w:rPr>
            </w:pPr>
            <w:r w:rsidRPr="00B61208">
              <w:rPr>
                <w:rFonts w:ascii="Arial" w:hAnsi="Arial"/>
              </w:rPr>
              <w:t>ECOGRAFIAS –MAMOGRAFIAS : Radiólogos</w:t>
            </w:r>
          </w:p>
          <w:p w:rsidR="007D71C0" w:rsidRPr="00B61208" w:rsidRDefault="007D71C0" w:rsidP="007D71C0">
            <w:pPr>
              <w:pStyle w:val="Encabezado"/>
              <w:jc w:val="both"/>
              <w:rPr>
                <w:rFonts w:ascii="Arial" w:hAnsi="Arial"/>
              </w:rPr>
            </w:pPr>
            <w:r w:rsidRPr="00B61208">
              <w:rPr>
                <w:rFonts w:ascii="Arial" w:hAnsi="Arial"/>
              </w:rPr>
              <w:t>BIOPSIA : Hospital Universitario San Jorge</w:t>
            </w:r>
          </w:p>
          <w:p w:rsidR="007D71C0" w:rsidRPr="00B61208" w:rsidRDefault="007D71C0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  <w:r w:rsidRPr="00B61208">
              <w:rPr>
                <w:rFonts w:ascii="Arial" w:eastAsia="Arial" w:hAnsi="Arial" w:cs="Arial"/>
                <w:sz w:val="22"/>
                <w:szCs w:val="16"/>
              </w:rPr>
              <w:t xml:space="preserve">QUIMIOTERAPIA: Oncólogos de occidente </w:t>
            </w:r>
          </w:p>
          <w:p w:rsidR="007D71C0" w:rsidRPr="00B61208" w:rsidRDefault="007D71C0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  <w:r w:rsidRPr="00B61208">
              <w:rPr>
                <w:rFonts w:ascii="Arial" w:eastAsia="Arial" w:hAnsi="Arial" w:cs="Arial"/>
                <w:sz w:val="22"/>
                <w:szCs w:val="16"/>
              </w:rPr>
              <w:t>RADIOTERAPIA: Oncólogos de occidente</w:t>
            </w:r>
          </w:p>
          <w:p w:rsidR="007D71C0" w:rsidRDefault="007D71C0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  <w:r w:rsidRPr="00B61208">
              <w:rPr>
                <w:rFonts w:ascii="Arial" w:eastAsia="Arial" w:hAnsi="Arial" w:cs="Arial"/>
                <w:sz w:val="22"/>
                <w:szCs w:val="16"/>
              </w:rPr>
              <w:t xml:space="preserve">CUIDADOS </w:t>
            </w:r>
            <w:proofErr w:type="gramStart"/>
            <w:r w:rsidRPr="00B61208">
              <w:rPr>
                <w:rFonts w:ascii="Arial" w:eastAsia="Arial" w:hAnsi="Arial" w:cs="Arial"/>
                <w:sz w:val="22"/>
                <w:szCs w:val="16"/>
              </w:rPr>
              <w:t>PALIATIVOS :Oncólogos</w:t>
            </w:r>
            <w:proofErr w:type="gramEnd"/>
            <w:r w:rsidRPr="00B61208">
              <w:rPr>
                <w:rFonts w:ascii="Arial" w:eastAsia="Arial" w:hAnsi="Arial" w:cs="Arial"/>
                <w:sz w:val="22"/>
                <w:szCs w:val="16"/>
              </w:rPr>
              <w:t xml:space="preserve"> de occidente</w:t>
            </w:r>
            <w:r w:rsidR="00053228">
              <w:rPr>
                <w:rFonts w:ascii="Arial" w:eastAsia="Arial" w:hAnsi="Arial" w:cs="Arial"/>
                <w:sz w:val="22"/>
                <w:szCs w:val="16"/>
              </w:rPr>
              <w:t>.</w:t>
            </w:r>
          </w:p>
          <w:p w:rsidR="00053228" w:rsidRDefault="00053228" w:rsidP="007D71C0">
            <w:pPr>
              <w:rPr>
                <w:rFonts w:ascii="Arial" w:eastAsia="Arial" w:hAnsi="Arial" w:cs="Arial"/>
                <w:sz w:val="22"/>
                <w:szCs w:val="16"/>
              </w:rPr>
            </w:pPr>
          </w:p>
          <w:p w:rsidR="00053228" w:rsidRPr="00B61208" w:rsidRDefault="00053228" w:rsidP="007D71C0">
            <w:pPr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16"/>
              </w:rPr>
              <w:t xml:space="preserve">Se adjunta a continuacion el flujograma de la ruta de atencion </w:t>
            </w:r>
          </w:p>
          <w:p w:rsidR="007D71C0" w:rsidRDefault="007D71C0" w:rsidP="007D71C0">
            <w:pPr>
              <w:rPr>
                <w:rFonts w:ascii="Arial" w:hAnsi="Arial" w:cs="Arial"/>
                <w:sz w:val="22"/>
                <w:szCs w:val="22"/>
              </w:rPr>
            </w:pPr>
          </w:p>
          <w:p w:rsidR="00710F8A" w:rsidRPr="001147F2" w:rsidRDefault="007206C5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  <w:r>
              <w:rPr>
                <w:noProof/>
                <w:lang w:val="es-CO" w:eastAsia="es-CO"/>
              </w:rPr>
              <w:lastRenderedPageBreak/>
              <w:drawing>
                <wp:inline distT="0" distB="0" distL="0" distR="0" wp14:anchorId="07E4BAE0" wp14:editId="2DFDFC92">
                  <wp:extent cx="2754217" cy="4911772"/>
                  <wp:effectExtent l="0" t="0" r="8255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653" t="11614" r="37692" b="13358"/>
                          <a:stretch/>
                        </pic:blipFill>
                        <pic:spPr bwMode="auto">
                          <a:xfrm>
                            <a:off x="0" y="0"/>
                            <a:ext cx="2762550" cy="4926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CO" w:eastAsia="es-CO"/>
              </w:rPr>
              <w:t xml:space="preserve"> </w:t>
            </w:r>
            <w:r>
              <w:rPr>
                <w:noProof/>
                <w:lang w:val="es-CO" w:eastAsia="es-CO"/>
              </w:rPr>
              <w:drawing>
                <wp:inline distT="0" distB="0" distL="0" distR="0" wp14:anchorId="544F5F6E" wp14:editId="11015BB3">
                  <wp:extent cx="3374390" cy="4868112"/>
                  <wp:effectExtent l="0" t="0" r="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779" t="10359" r="30803" b="12100"/>
                          <a:stretch/>
                        </pic:blipFill>
                        <pic:spPr bwMode="auto">
                          <a:xfrm>
                            <a:off x="0" y="0"/>
                            <a:ext cx="3392193" cy="489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jc w:val="both"/>
              <w:rPr>
                <w:rFonts w:ascii="Arial" w:hAnsi="Arial"/>
                <w:highlight w:val="yellow"/>
                <w:lang w:val="es-ES" w:eastAsia="es-ES"/>
              </w:rPr>
            </w:pPr>
          </w:p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/>
    <w:p w:rsidR="00710F8A" w:rsidRDefault="00710F8A" w:rsidP="00710F8A"/>
    <w:p w:rsidR="00710F8A" w:rsidRDefault="00710F8A" w:rsidP="00710F8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987773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SEGUIMIENTO</w:t>
            </w:r>
          </w:p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987773">
              <w:rPr>
                <w:rFonts w:ascii="Arial" w:hAnsi="Arial" w:cs="Arial"/>
                <w:b/>
                <w:sz w:val="22"/>
              </w:rPr>
              <w:t>Ejecutado</w:t>
            </w:r>
            <w:proofErr w:type="spellEnd"/>
            <w:r w:rsidRPr="00987773">
              <w:rPr>
                <w:rFonts w:ascii="Arial" w:hAnsi="Arial" w:cs="Arial"/>
                <w:b/>
                <w:sz w:val="22"/>
              </w:rPr>
              <w:t xml:space="preserve"> Si/No</w:t>
            </w:r>
          </w:p>
        </w:tc>
      </w:tr>
      <w:tr w:rsidR="00710F8A" w:rsidRPr="00987773" w:rsidTr="00806E81">
        <w:tc>
          <w:tcPr>
            <w:tcW w:w="648" w:type="dxa"/>
            <w:vMerge/>
            <w:shd w:val="clear" w:color="auto" w:fill="auto"/>
          </w:tcPr>
          <w:p w:rsidR="00710F8A" w:rsidRPr="00987773" w:rsidRDefault="00710F8A" w:rsidP="00806E81">
            <w:pPr>
              <w:jc w:val="center"/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987773" w:rsidRDefault="00710F8A" w:rsidP="00806E81">
            <w:pPr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987773" w:rsidRDefault="00710F8A" w:rsidP="00806E81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987773" w:rsidRDefault="00710F8A" w:rsidP="00806E81">
            <w:pPr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b/>
              </w:rPr>
            </w:pPr>
            <w:r w:rsidRPr="00987773">
              <w:rPr>
                <w:rFonts w:ascii="Arial" w:hAnsi="Arial" w:cs="Arial"/>
                <w:b/>
                <w:sz w:val="22"/>
              </w:rPr>
              <w:t>NO</w:t>
            </w:r>
          </w:p>
        </w:tc>
      </w:tr>
      <w:tr w:rsidR="00710F8A" w:rsidRPr="00987773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206C5" w:rsidP="00806E81">
            <w:pPr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23058</wp:posOffset>
                      </wp:positionH>
                      <wp:positionV relativeFrom="paragraph">
                        <wp:posOffset>72895</wp:posOffset>
                      </wp:positionV>
                      <wp:extent cx="5244029" cy="2644048"/>
                      <wp:effectExtent l="0" t="0" r="33020" b="23495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4029" cy="26440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FF682D" id="Conector recto 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5.75pt" to="414.7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p w:rsidR="001A7378" w:rsidRDefault="001A7378" w:rsidP="00710F8A">
      <w:pPr>
        <w:rPr>
          <w:lang w:val="es-CO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"/>
        <w:gridCol w:w="839"/>
        <w:gridCol w:w="576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1A7378" w:rsidTr="00922038">
        <w:trPr>
          <w:cantSplit/>
          <w:trHeight w:val="1456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7378" w:rsidRPr="001147F2" w:rsidRDefault="001A7378" w:rsidP="00922038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lang w:val="es-ES" w:eastAsia="es-ES"/>
              </w:rPr>
              <w:br w:type="page"/>
            </w:r>
            <w:r w:rsidRPr="001147F2">
              <w:rPr>
                <w:rFonts w:ascii="Arial" w:hAnsi="Arial"/>
                <w:b/>
                <w:lang w:val="es-ES" w:eastAsia="es-ES"/>
              </w:rPr>
              <w:t>Acta No:</w:t>
            </w: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FIRMA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 w:rsidRPr="00BC23A8">
              <w:rPr>
                <w:noProof/>
                <w:sz w:val="18"/>
                <w:szCs w:val="18"/>
                <w:lang w:val="es-CO" w:eastAsia="es-CO"/>
              </w:rPr>
              <w:drawing>
                <wp:anchor distT="0" distB="0" distL="114300" distR="114300" simplePos="0" relativeHeight="251662336" behindDoc="0" locked="0" layoutInCell="1" allowOverlap="1" wp14:anchorId="2F59B686" wp14:editId="1FBBF931">
                  <wp:simplePos x="0" y="0"/>
                  <wp:positionH relativeFrom="column">
                    <wp:posOffset>-223520</wp:posOffset>
                  </wp:positionH>
                  <wp:positionV relativeFrom="paragraph">
                    <wp:posOffset>-669925</wp:posOffset>
                  </wp:positionV>
                  <wp:extent cx="849630" cy="401955"/>
                  <wp:effectExtent l="0" t="4763" r="2858" b="2857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49630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1A7378" w:rsidTr="00922038">
        <w:trPr>
          <w:cantSplit/>
          <w:trHeight w:val="2413"/>
          <w:jc w:val="center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CORREO ELECTRÓNICO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saludsexualpereira@gmail.com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1A7378" w:rsidTr="00922038">
        <w:trPr>
          <w:cantSplit/>
          <w:trHeight w:val="1335"/>
          <w:jc w:val="center"/>
        </w:trPr>
        <w:tc>
          <w:tcPr>
            <w:tcW w:w="45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rPr>
                <w:rFonts w:ascii="Arial" w:hAnsi="Arial"/>
                <w:b/>
                <w:sz w:val="18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>
              <w:rPr>
                <w:rFonts w:ascii="Arial" w:hAnsi="Arial"/>
                <w:b/>
                <w:lang w:val="es-ES" w:eastAsia="es-ES"/>
              </w:rPr>
              <w:t>24-6-2021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TELÉFONO OFICINA/ CELULAR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3215548705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3106261447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1A7378" w:rsidTr="00922038">
        <w:trPr>
          <w:cantSplit/>
          <w:trHeight w:val="1427"/>
          <w:jc w:val="center"/>
        </w:trPr>
        <w:tc>
          <w:tcPr>
            <w:tcW w:w="458" w:type="dxa"/>
            <w:vMerge/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CARGO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Enfermera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Enfermera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1A7378" w:rsidTr="00922038">
        <w:trPr>
          <w:cantSplit/>
          <w:trHeight w:val="1551"/>
          <w:jc w:val="center"/>
        </w:trPr>
        <w:tc>
          <w:tcPr>
            <w:tcW w:w="458" w:type="dxa"/>
            <w:vMerge w:val="restart"/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rPr>
                <w:rFonts w:ascii="Arial" w:hAnsi="Arial"/>
                <w:b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Tema:</w:t>
            </w:r>
            <w:r w:rsidR="002F3891">
              <w:rPr>
                <w:rFonts w:ascii="Arial" w:hAnsi="Arial"/>
                <w:b/>
                <w:lang w:val="es-ES" w:eastAsia="es-ES"/>
              </w:rPr>
              <w:t xml:space="preserve"> Revisión</w:t>
            </w:r>
            <w:r>
              <w:rPr>
                <w:rFonts w:ascii="Arial" w:hAnsi="Arial"/>
                <w:b/>
                <w:lang w:val="es-ES" w:eastAsia="es-ES"/>
              </w:rPr>
              <w:t xml:space="preserve"> y seguimiento ruta</w:t>
            </w:r>
          </w:p>
        </w:tc>
        <w:tc>
          <w:tcPr>
            <w:tcW w:w="839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O ENTIDAD 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proofErr w:type="spellStart"/>
            <w:r>
              <w:rPr>
                <w:rFonts w:ascii="Arial" w:hAnsi="Arial"/>
                <w:lang w:val="es-ES" w:eastAsia="es-ES"/>
              </w:rPr>
              <w:t>Pijaos</w:t>
            </w:r>
            <w:proofErr w:type="spellEnd"/>
            <w:r>
              <w:rPr>
                <w:rFonts w:ascii="Arial" w:hAnsi="Arial"/>
                <w:lang w:val="es-ES" w:eastAsia="es-ES"/>
              </w:rPr>
              <w:t xml:space="preserve"> Salud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SSP_SS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1A7378" w:rsidTr="00922038">
        <w:trPr>
          <w:cantSplit/>
          <w:trHeight w:val="2285"/>
          <w:jc w:val="center"/>
        </w:trPr>
        <w:tc>
          <w:tcPr>
            <w:tcW w:w="458" w:type="dxa"/>
            <w:vMerge/>
            <w:textDirection w:val="btL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lang w:val="es-ES" w:eastAsia="es-ES"/>
              </w:rPr>
            </w:pPr>
          </w:p>
        </w:tc>
        <w:tc>
          <w:tcPr>
            <w:tcW w:w="839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NOMBRE</w:t>
            </w: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Liliana Gaviria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2F3891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Ángela</w:t>
            </w:r>
            <w:bookmarkStart w:id="0" w:name="_GoBack"/>
            <w:bookmarkEnd w:id="0"/>
            <w:r>
              <w:rPr>
                <w:rFonts w:ascii="Arial" w:hAnsi="Arial"/>
                <w:lang w:val="es-ES" w:eastAsia="es-ES"/>
              </w:rPr>
              <w:t xml:space="preserve"> Ramírez 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lang w:val="es-ES" w:eastAsia="es-ES"/>
              </w:rPr>
            </w:pPr>
          </w:p>
        </w:tc>
      </w:tr>
      <w:tr w:rsidR="001A7378" w:rsidTr="00922038">
        <w:trPr>
          <w:cantSplit/>
          <w:trHeight w:val="546"/>
          <w:jc w:val="center"/>
        </w:trPr>
        <w:tc>
          <w:tcPr>
            <w:tcW w:w="458" w:type="dxa"/>
            <w:vMerge/>
            <w:textDirection w:val="btL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839" w:type="dxa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b/>
                <w:lang w:val="es-ES" w:eastAsia="es-ES"/>
              </w:rPr>
            </w:pPr>
          </w:p>
        </w:tc>
        <w:tc>
          <w:tcPr>
            <w:tcW w:w="576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5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6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7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8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9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10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11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12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13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14</w:t>
            </w:r>
          </w:p>
        </w:tc>
        <w:tc>
          <w:tcPr>
            <w:tcW w:w="575" w:type="dxa"/>
            <w:tcMar>
              <w:left w:w="28" w:type="dxa"/>
              <w:right w:w="28" w:type="dxa"/>
            </w:tcMar>
            <w:textDirection w:val="btLr"/>
            <w:vAlign w:val="center"/>
          </w:tcPr>
          <w:p w:rsidR="001A7378" w:rsidRPr="001147F2" w:rsidRDefault="001A7378" w:rsidP="00922038">
            <w:pPr>
              <w:pStyle w:val="Encabezado"/>
              <w:ind w:left="113" w:right="113"/>
              <w:jc w:val="center"/>
              <w:rPr>
                <w:rFonts w:ascii="Arial" w:hAnsi="Arial"/>
                <w:sz w:val="20"/>
                <w:lang w:val="es-ES" w:eastAsia="es-ES"/>
              </w:rPr>
            </w:pPr>
            <w:r w:rsidRPr="001147F2">
              <w:rPr>
                <w:rFonts w:ascii="Arial" w:hAnsi="Arial"/>
                <w:sz w:val="20"/>
                <w:lang w:val="es-ES" w:eastAsia="es-ES"/>
              </w:rPr>
              <w:t>15</w:t>
            </w:r>
          </w:p>
        </w:tc>
      </w:tr>
    </w:tbl>
    <w:p w:rsidR="00710F8A" w:rsidRPr="00710F8A" w:rsidRDefault="00710F8A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-6142990</wp:posOffset>
            </wp:positionV>
            <wp:extent cx="3743325" cy="4639310"/>
            <wp:effectExtent l="0" t="0" r="0" b="0"/>
            <wp:wrapNone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cudo fondo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3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F8A" w:rsidRPr="00710F8A" w:rsidSect="000816A6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D13" w:rsidRDefault="00954D13" w:rsidP="00BC5D01">
      <w:r>
        <w:separator/>
      </w:r>
    </w:p>
  </w:endnote>
  <w:endnote w:type="continuationSeparator" w:id="0">
    <w:p w:rsidR="00954D13" w:rsidRDefault="00954D13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7EE9C3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D13" w:rsidRDefault="00954D13" w:rsidP="00BC5D01">
      <w:r>
        <w:separator/>
      </w:r>
    </w:p>
  </w:footnote>
  <w:footnote w:type="continuationSeparator" w:id="0">
    <w:p w:rsidR="00954D13" w:rsidRDefault="00954D13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D01" w:rsidRDefault="00954D13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D01" w:rsidRDefault="00C37B48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54D13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8BE0D8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s-CO" w:eastAsia="es-CO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D01" w:rsidRDefault="00954D13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1384C"/>
    <w:rsid w:val="00026CC8"/>
    <w:rsid w:val="00051377"/>
    <w:rsid w:val="00053228"/>
    <w:rsid w:val="00062370"/>
    <w:rsid w:val="000816A6"/>
    <w:rsid w:val="00100B24"/>
    <w:rsid w:val="001122F3"/>
    <w:rsid w:val="001456F9"/>
    <w:rsid w:val="001A7378"/>
    <w:rsid w:val="001D37D4"/>
    <w:rsid w:val="00282D0A"/>
    <w:rsid w:val="002C7532"/>
    <w:rsid w:val="002F3891"/>
    <w:rsid w:val="00367169"/>
    <w:rsid w:val="00373D6F"/>
    <w:rsid w:val="003D273E"/>
    <w:rsid w:val="003F3550"/>
    <w:rsid w:val="004505A9"/>
    <w:rsid w:val="00542E83"/>
    <w:rsid w:val="00573F4D"/>
    <w:rsid w:val="00597C31"/>
    <w:rsid w:val="005A59B9"/>
    <w:rsid w:val="00601DE9"/>
    <w:rsid w:val="0062172A"/>
    <w:rsid w:val="00640B6E"/>
    <w:rsid w:val="00640CD7"/>
    <w:rsid w:val="006500BF"/>
    <w:rsid w:val="00664D31"/>
    <w:rsid w:val="0066532D"/>
    <w:rsid w:val="006B6189"/>
    <w:rsid w:val="00710F8A"/>
    <w:rsid w:val="007206C5"/>
    <w:rsid w:val="007350DC"/>
    <w:rsid w:val="00786153"/>
    <w:rsid w:val="007D25AF"/>
    <w:rsid w:val="007D71C0"/>
    <w:rsid w:val="007E65E5"/>
    <w:rsid w:val="0081418B"/>
    <w:rsid w:val="0083586D"/>
    <w:rsid w:val="0085787E"/>
    <w:rsid w:val="00954D13"/>
    <w:rsid w:val="009B5B88"/>
    <w:rsid w:val="00A101D7"/>
    <w:rsid w:val="00A31079"/>
    <w:rsid w:val="00A870CF"/>
    <w:rsid w:val="00A87164"/>
    <w:rsid w:val="00AA00C5"/>
    <w:rsid w:val="00AA1A36"/>
    <w:rsid w:val="00AC3E76"/>
    <w:rsid w:val="00AF30AD"/>
    <w:rsid w:val="00B52482"/>
    <w:rsid w:val="00B61208"/>
    <w:rsid w:val="00BC2484"/>
    <w:rsid w:val="00BC30FC"/>
    <w:rsid w:val="00BC5D01"/>
    <w:rsid w:val="00BE47CF"/>
    <w:rsid w:val="00BF0BA3"/>
    <w:rsid w:val="00BF4419"/>
    <w:rsid w:val="00C37B48"/>
    <w:rsid w:val="00CC2441"/>
    <w:rsid w:val="00CD5604"/>
    <w:rsid w:val="00D14EE3"/>
    <w:rsid w:val="00D21FFB"/>
    <w:rsid w:val="00D40520"/>
    <w:rsid w:val="00D5105B"/>
    <w:rsid w:val="00D55EF0"/>
    <w:rsid w:val="00DF11E8"/>
    <w:rsid w:val="00E16B8D"/>
    <w:rsid w:val="00E252C7"/>
    <w:rsid w:val="00E26C6A"/>
    <w:rsid w:val="00E323F7"/>
    <w:rsid w:val="00EE2F38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4872386F-E9F6-4053-87AE-F228DB8F8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A101D7"/>
    <w:rPr>
      <w:color w:val="0000FF"/>
      <w:u w:val="single"/>
    </w:rPr>
  </w:style>
  <w:style w:type="paragraph" w:customStyle="1" w:styleId="Default">
    <w:name w:val="Default"/>
    <w:rsid w:val="00A10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230C8-4049-43FD-9179-AD9D99EC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ASUS</cp:lastModifiedBy>
  <cp:revision>6</cp:revision>
  <dcterms:created xsi:type="dcterms:W3CDTF">2021-07-03T21:12:00Z</dcterms:created>
  <dcterms:modified xsi:type="dcterms:W3CDTF">2021-07-06T12:35:00Z</dcterms:modified>
</cp:coreProperties>
</file>