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9AAE" w14:textId="16F28119" w:rsidR="00054615" w:rsidRPr="008C3904" w:rsidRDefault="00054615" w:rsidP="008C3904">
      <w:pPr>
        <w:jc w:val="center"/>
        <w:rPr>
          <w:rFonts w:ascii="Arial Black" w:hAnsi="Arial Black" w:cs="Arial"/>
          <w:b/>
          <w:bCs/>
          <w:sz w:val="32"/>
          <w:szCs w:val="32"/>
          <w:lang w:val="es-ES"/>
        </w:rPr>
      </w:pPr>
      <w:r w:rsidRPr="008C3904">
        <w:rPr>
          <w:rFonts w:ascii="Arial Black" w:hAnsi="Arial Black" w:cs="Arial"/>
          <w:b/>
          <w:bCs/>
          <w:sz w:val="32"/>
          <w:szCs w:val="32"/>
          <w:lang w:val="es-ES"/>
        </w:rPr>
        <w:t>EJERCICIO PRACTICO</w:t>
      </w:r>
    </w:p>
    <w:p w14:paraId="38D9B647" w14:textId="29AED540" w:rsidR="008C3904" w:rsidRDefault="00054615" w:rsidP="008C3904">
      <w:pPr>
        <w:jc w:val="both"/>
        <w:rPr>
          <w:rFonts w:ascii="Arial" w:hAnsi="Arial" w:cs="Arial"/>
          <w:sz w:val="24"/>
          <w:szCs w:val="24"/>
          <w:lang w:val="es-ES"/>
        </w:rPr>
      </w:pPr>
      <w:r w:rsidRPr="00054615">
        <w:rPr>
          <w:rFonts w:ascii="Arial" w:hAnsi="Arial" w:cs="Arial"/>
          <w:sz w:val="24"/>
          <w:szCs w:val="24"/>
          <w:lang w:val="es-ES"/>
        </w:rPr>
        <w:t xml:space="preserve">Para los siguientes ejercicios </w:t>
      </w:r>
      <w:r>
        <w:rPr>
          <w:rFonts w:ascii="Arial" w:hAnsi="Arial" w:cs="Arial"/>
          <w:sz w:val="24"/>
          <w:szCs w:val="24"/>
          <w:lang w:val="es-ES"/>
        </w:rPr>
        <w:t xml:space="preserve">prácticos, se deberá realizar el análisis de los casos expuestos, y posterior a ello se deberá </w:t>
      </w:r>
      <w:r w:rsidR="008C3904">
        <w:rPr>
          <w:rFonts w:ascii="Arial" w:hAnsi="Arial" w:cs="Arial"/>
          <w:sz w:val="24"/>
          <w:szCs w:val="24"/>
          <w:lang w:val="es-ES"/>
        </w:rPr>
        <w:t xml:space="preserve">describir la secuencia lógica y correcta, de las causales de muerte, a la hora de realizar la certificación de defunción, </w:t>
      </w:r>
      <w:r>
        <w:rPr>
          <w:rFonts w:ascii="Arial" w:hAnsi="Arial" w:cs="Arial"/>
          <w:sz w:val="24"/>
          <w:szCs w:val="24"/>
          <w:lang w:val="es-ES"/>
        </w:rPr>
        <w:t>para cada uno de los ejercicios</w:t>
      </w:r>
      <w:r w:rsidR="008C3904">
        <w:rPr>
          <w:rFonts w:ascii="Arial" w:hAnsi="Arial" w:cs="Arial"/>
          <w:sz w:val="24"/>
          <w:szCs w:val="24"/>
          <w:lang w:val="es-ES"/>
        </w:rPr>
        <w:t>.</w:t>
      </w:r>
    </w:p>
    <w:p w14:paraId="4B8CBC72" w14:textId="2BCED54D" w:rsidR="00054615" w:rsidRPr="008C3904" w:rsidRDefault="00054615" w:rsidP="00054615">
      <w:pPr>
        <w:rPr>
          <w:rFonts w:ascii="Arial" w:hAnsi="Arial" w:cs="Arial"/>
          <w:lang w:val="es-ES"/>
        </w:rPr>
      </w:pPr>
      <w:r w:rsidRPr="008C3904">
        <w:rPr>
          <w:rFonts w:ascii="Arial Black" w:hAnsi="Arial Black" w:cs="Arial"/>
          <w:b/>
          <w:bCs/>
          <w:sz w:val="32"/>
          <w:szCs w:val="32"/>
          <w:lang w:val="es-ES"/>
        </w:rPr>
        <w:t xml:space="preserve">Caso # 1. </w:t>
      </w:r>
    </w:p>
    <w:p w14:paraId="6192A27F" w14:textId="77777777" w:rsidR="00054615" w:rsidRPr="00054615" w:rsidRDefault="00054615" w:rsidP="00054615">
      <w:pPr>
        <w:jc w:val="both"/>
        <w:rPr>
          <w:rFonts w:ascii="Arial" w:hAnsi="Arial" w:cs="Arial"/>
          <w:sz w:val="24"/>
          <w:szCs w:val="24"/>
          <w:lang w:val="es-ES"/>
        </w:rPr>
      </w:pPr>
      <w:r w:rsidRPr="00054615">
        <w:rPr>
          <w:rFonts w:ascii="Arial" w:hAnsi="Arial" w:cs="Arial"/>
          <w:sz w:val="24"/>
          <w:szCs w:val="24"/>
          <w:lang w:val="es-ES"/>
        </w:rPr>
        <w:t>Mujer de 78 años de edad, que ingresa al servicio de urgencias con dificultad respiratoria, dolor en el pecho y mareo de un día de evolución. Una vez en el servicio, la paciente presenta un paro cardiorrespiratorio, debido a un infarto agudo de miocardio que no responde a maniobras de reanimación y fallece el mismo día de su ingreso.</w:t>
      </w:r>
    </w:p>
    <w:p w14:paraId="4C5F847D" w14:textId="47110218" w:rsidR="00054615" w:rsidRDefault="00054615" w:rsidP="00054615">
      <w:pPr>
        <w:jc w:val="both"/>
        <w:rPr>
          <w:rFonts w:ascii="Arial" w:hAnsi="Arial" w:cs="Arial"/>
          <w:sz w:val="24"/>
          <w:szCs w:val="24"/>
          <w:lang w:val="es-ES"/>
        </w:rPr>
      </w:pPr>
      <w:r w:rsidRPr="00054615">
        <w:rPr>
          <w:rFonts w:ascii="Arial" w:hAnsi="Arial" w:cs="Arial"/>
          <w:sz w:val="24"/>
          <w:szCs w:val="24"/>
          <w:lang w:val="es-ES"/>
        </w:rPr>
        <w:t>Al revisar la historia clínica, se evidencia un diagnóstico de obesidad mórbida desde hace 8 años y un diagnóstico de diabetes mellitus Tipo 2 de hace 5 años. Al interrogar a los familiares que la acompañan, comentan que tiene como antecedentes de importancia, una arteriosclerosis coronaria diagnosticada hace un año que viene siendo tratada con el medicamento formulado por su médico.</w:t>
      </w:r>
    </w:p>
    <w:p w14:paraId="728A3639" w14:textId="2CD06015" w:rsidR="00054615" w:rsidRDefault="00054615" w:rsidP="00054615">
      <w:pPr>
        <w:pStyle w:val="Prrafodelista"/>
        <w:numPr>
          <w:ilvl w:val="0"/>
          <w:numId w:val="2"/>
        </w:numPr>
        <w:jc w:val="both"/>
        <w:rPr>
          <w:rFonts w:ascii="Arial" w:hAnsi="Arial" w:cs="Arial"/>
          <w:sz w:val="24"/>
          <w:szCs w:val="24"/>
          <w:lang w:val="es-ES"/>
        </w:rPr>
      </w:pPr>
      <w:r>
        <w:rPr>
          <w:rFonts w:ascii="Arial" w:hAnsi="Arial" w:cs="Arial"/>
          <w:sz w:val="24"/>
          <w:szCs w:val="24"/>
          <w:lang w:val="es-ES"/>
        </w:rPr>
        <w:t>__________________</w:t>
      </w:r>
    </w:p>
    <w:p w14:paraId="5102DCC5" w14:textId="4ADAA610" w:rsidR="00054615" w:rsidRDefault="00054615" w:rsidP="00054615">
      <w:pPr>
        <w:pStyle w:val="Prrafodelista"/>
        <w:numPr>
          <w:ilvl w:val="0"/>
          <w:numId w:val="2"/>
        </w:numPr>
        <w:jc w:val="both"/>
        <w:rPr>
          <w:rFonts w:ascii="Arial" w:hAnsi="Arial" w:cs="Arial"/>
          <w:sz w:val="24"/>
          <w:szCs w:val="24"/>
          <w:lang w:val="es-ES"/>
        </w:rPr>
      </w:pPr>
      <w:r>
        <w:rPr>
          <w:rFonts w:ascii="Arial" w:hAnsi="Arial" w:cs="Arial"/>
          <w:sz w:val="24"/>
          <w:szCs w:val="24"/>
          <w:lang w:val="es-ES"/>
        </w:rPr>
        <w:t>__________________</w:t>
      </w:r>
    </w:p>
    <w:p w14:paraId="412199DD" w14:textId="7FE7FB92" w:rsidR="00054615" w:rsidRDefault="00054615" w:rsidP="00054615">
      <w:pPr>
        <w:pStyle w:val="Prrafodelista"/>
        <w:numPr>
          <w:ilvl w:val="0"/>
          <w:numId w:val="2"/>
        </w:numPr>
        <w:jc w:val="both"/>
        <w:rPr>
          <w:rFonts w:ascii="Arial" w:hAnsi="Arial" w:cs="Arial"/>
          <w:sz w:val="24"/>
          <w:szCs w:val="24"/>
          <w:lang w:val="es-ES"/>
        </w:rPr>
      </w:pPr>
      <w:r>
        <w:rPr>
          <w:rFonts w:ascii="Arial" w:hAnsi="Arial" w:cs="Arial"/>
          <w:sz w:val="24"/>
          <w:szCs w:val="24"/>
          <w:lang w:val="es-ES"/>
        </w:rPr>
        <w:t>__________________</w:t>
      </w:r>
    </w:p>
    <w:p w14:paraId="491234F1" w14:textId="47398BD7" w:rsidR="00446828" w:rsidRDefault="00054615" w:rsidP="00446828">
      <w:pPr>
        <w:pStyle w:val="Prrafodelista"/>
        <w:numPr>
          <w:ilvl w:val="0"/>
          <w:numId w:val="2"/>
        </w:numPr>
        <w:jc w:val="both"/>
        <w:rPr>
          <w:rFonts w:ascii="Arial" w:hAnsi="Arial" w:cs="Arial"/>
          <w:sz w:val="24"/>
          <w:szCs w:val="24"/>
          <w:lang w:val="es-ES"/>
        </w:rPr>
      </w:pPr>
      <w:r>
        <w:rPr>
          <w:rFonts w:ascii="Arial" w:hAnsi="Arial" w:cs="Arial"/>
          <w:sz w:val="24"/>
          <w:szCs w:val="24"/>
          <w:lang w:val="es-ES"/>
        </w:rPr>
        <w:t>__________________</w:t>
      </w:r>
    </w:p>
    <w:p w14:paraId="05B6826A" w14:textId="706C31EA" w:rsidR="00B35C34" w:rsidRPr="00B35C34" w:rsidRDefault="00B35C34" w:rsidP="00B35C34">
      <w:pPr>
        <w:jc w:val="both"/>
        <w:rPr>
          <w:rFonts w:ascii="Arial" w:hAnsi="Arial" w:cs="Arial"/>
          <w:sz w:val="24"/>
          <w:szCs w:val="24"/>
          <w:lang w:val="es-ES"/>
        </w:rPr>
      </w:pPr>
      <w:r w:rsidRPr="00F4450A">
        <w:rPr>
          <w:rFonts w:ascii="Arial" w:hAnsi="Arial" w:cs="Arial"/>
          <w:b/>
          <w:bCs/>
          <w:sz w:val="24"/>
          <w:szCs w:val="24"/>
          <w:lang w:val="es-ES"/>
        </w:rPr>
        <w:t>¿Otros Estados Patológicos Importantes?:</w:t>
      </w:r>
    </w:p>
    <w:p w14:paraId="31F308BB" w14:textId="77777777" w:rsidR="008C3904" w:rsidRPr="008C3904" w:rsidRDefault="00446828" w:rsidP="008C3904">
      <w:pPr>
        <w:rPr>
          <w:rFonts w:ascii="Arial Black" w:hAnsi="Arial Black" w:cs="Arial"/>
          <w:b/>
          <w:bCs/>
          <w:sz w:val="32"/>
          <w:szCs w:val="32"/>
          <w:lang w:val="es-ES"/>
        </w:rPr>
      </w:pPr>
      <w:r w:rsidRPr="008C3904">
        <w:rPr>
          <w:rFonts w:ascii="Arial Black" w:hAnsi="Arial Black" w:cs="Arial"/>
          <w:b/>
          <w:bCs/>
          <w:sz w:val="32"/>
          <w:szCs w:val="32"/>
          <w:lang w:val="es-ES"/>
        </w:rPr>
        <w:t xml:space="preserve">Caso # 2. </w:t>
      </w:r>
    </w:p>
    <w:p w14:paraId="0B573DC1" w14:textId="7FA32C9A" w:rsidR="00446828" w:rsidRPr="00446828" w:rsidRDefault="00446828" w:rsidP="008C3904">
      <w:pPr>
        <w:rPr>
          <w:rFonts w:ascii="Arial" w:hAnsi="Arial" w:cs="Arial"/>
          <w:sz w:val="24"/>
          <w:szCs w:val="24"/>
          <w:lang w:val="es-ES"/>
        </w:rPr>
      </w:pPr>
      <w:r w:rsidRPr="00446828">
        <w:rPr>
          <w:rFonts w:ascii="Arial" w:hAnsi="Arial" w:cs="Arial"/>
          <w:sz w:val="24"/>
          <w:szCs w:val="24"/>
          <w:lang w:val="es-ES"/>
        </w:rPr>
        <w:t>Paciente de sexo masculino de 80 años, quien ingresa al hospital, con síntomas de nauseas, fatiga constante, dificultad para respirar y pérdida del conocimiento hace dos horas, según informan los familiares. Se realizaron pruebas de laboratorio que evidencian una insuficiencia renal, dada por una creatinina de 5.7 mg/dl, electrolitos elevados en sangre y una acidosis metabólica. El paciente presenta un paro cardiorrespiratorio sin respuesta a maniobras de reanimación. Seis días después de su ingreso, se declara muerto a las 17:15 p.m.</w:t>
      </w:r>
    </w:p>
    <w:p w14:paraId="4B697CD8" w14:textId="5A85EAAD" w:rsidR="00446828" w:rsidRDefault="00446828" w:rsidP="00446828">
      <w:pPr>
        <w:jc w:val="both"/>
        <w:rPr>
          <w:rFonts w:ascii="Arial" w:hAnsi="Arial" w:cs="Arial"/>
          <w:sz w:val="24"/>
          <w:szCs w:val="24"/>
          <w:lang w:val="es-ES"/>
        </w:rPr>
      </w:pPr>
      <w:r w:rsidRPr="00446828">
        <w:rPr>
          <w:rFonts w:ascii="Arial" w:hAnsi="Arial" w:cs="Arial"/>
          <w:sz w:val="24"/>
          <w:szCs w:val="24"/>
          <w:lang w:val="es-ES"/>
        </w:rPr>
        <w:t>Para realizar el proceso de certificación de esta defunción, se revisa la historia clínica, en la que se evidencian los siguientes antecedentes patológicos: diabetes mellitus tipo II, diagnosticada hace diez años, nefropatía diabética de dos años de evolución y una enfermedad pulmonar obstructiva crónica diagnosticada hace cinco años.</w:t>
      </w:r>
    </w:p>
    <w:p w14:paraId="62F10407" w14:textId="77777777" w:rsidR="00446828" w:rsidRDefault="00446828" w:rsidP="00446828">
      <w:pPr>
        <w:pStyle w:val="Prrafodelista"/>
        <w:numPr>
          <w:ilvl w:val="0"/>
          <w:numId w:val="5"/>
        </w:numPr>
        <w:jc w:val="both"/>
        <w:rPr>
          <w:rFonts w:ascii="Arial" w:hAnsi="Arial" w:cs="Arial"/>
          <w:sz w:val="24"/>
          <w:szCs w:val="24"/>
          <w:lang w:val="es-ES"/>
        </w:rPr>
      </w:pPr>
      <w:r>
        <w:rPr>
          <w:rFonts w:ascii="Arial" w:hAnsi="Arial" w:cs="Arial"/>
          <w:sz w:val="24"/>
          <w:szCs w:val="24"/>
          <w:lang w:val="es-ES"/>
        </w:rPr>
        <w:t>__________________</w:t>
      </w:r>
    </w:p>
    <w:p w14:paraId="533479ED" w14:textId="77777777" w:rsidR="00446828" w:rsidRDefault="00446828" w:rsidP="00446828">
      <w:pPr>
        <w:pStyle w:val="Prrafodelista"/>
        <w:numPr>
          <w:ilvl w:val="0"/>
          <w:numId w:val="5"/>
        </w:numPr>
        <w:jc w:val="both"/>
        <w:rPr>
          <w:rFonts w:ascii="Arial" w:hAnsi="Arial" w:cs="Arial"/>
          <w:sz w:val="24"/>
          <w:szCs w:val="24"/>
          <w:lang w:val="es-ES"/>
        </w:rPr>
      </w:pPr>
      <w:r>
        <w:rPr>
          <w:rFonts w:ascii="Arial" w:hAnsi="Arial" w:cs="Arial"/>
          <w:sz w:val="24"/>
          <w:szCs w:val="24"/>
          <w:lang w:val="es-ES"/>
        </w:rPr>
        <w:t>__________________</w:t>
      </w:r>
    </w:p>
    <w:p w14:paraId="1F365CD4" w14:textId="77777777" w:rsidR="00446828" w:rsidRDefault="00446828" w:rsidP="00446828">
      <w:pPr>
        <w:pStyle w:val="Prrafodelista"/>
        <w:numPr>
          <w:ilvl w:val="0"/>
          <w:numId w:val="5"/>
        </w:numPr>
        <w:jc w:val="both"/>
        <w:rPr>
          <w:rFonts w:ascii="Arial" w:hAnsi="Arial" w:cs="Arial"/>
          <w:sz w:val="24"/>
          <w:szCs w:val="24"/>
          <w:lang w:val="es-ES"/>
        </w:rPr>
      </w:pPr>
      <w:r>
        <w:rPr>
          <w:rFonts w:ascii="Arial" w:hAnsi="Arial" w:cs="Arial"/>
          <w:sz w:val="24"/>
          <w:szCs w:val="24"/>
          <w:lang w:val="es-ES"/>
        </w:rPr>
        <w:lastRenderedPageBreak/>
        <w:t>__________________</w:t>
      </w:r>
    </w:p>
    <w:p w14:paraId="039401CB" w14:textId="01C3C1D1" w:rsidR="00446828" w:rsidRDefault="00446828" w:rsidP="00446828">
      <w:pPr>
        <w:pStyle w:val="Prrafodelista"/>
        <w:numPr>
          <w:ilvl w:val="0"/>
          <w:numId w:val="5"/>
        </w:numPr>
        <w:jc w:val="both"/>
        <w:rPr>
          <w:rFonts w:ascii="Arial" w:hAnsi="Arial" w:cs="Arial"/>
          <w:sz w:val="24"/>
          <w:szCs w:val="24"/>
          <w:lang w:val="es-ES"/>
        </w:rPr>
      </w:pPr>
      <w:r>
        <w:rPr>
          <w:rFonts w:ascii="Arial" w:hAnsi="Arial" w:cs="Arial"/>
          <w:sz w:val="24"/>
          <w:szCs w:val="24"/>
          <w:lang w:val="es-ES"/>
        </w:rPr>
        <w:t>__________________</w:t>
      </w:r>
    </w:p>
    <w:p w14:paraId="4DEF204E" w14:textId="04415644" w:rsidR="00B35C34" w:rsidRPr="00B35C34" w:rsidRDefault="00B35C34" w:rsidP="00B35C34">
      <w:pPr>
        <w:jc w:val="both"/>
        <w:rPr>
          <w:rFonts w:ascii="Arial" w:hAnsi="Arial" w:cs="Arial"/>
          <w:sz w:val="24"/>
          <w:szCs w:val="24"/>
          <w:lang w:val="es-ES"/>
        </w:rPr>
      </w:pPr>
      <w:r w:rsidRPr="00F4450A">
        <w:rPr>
          <w:rFonts w:ascii="Arial" w:hAnsi="Arial" w:cs="Arial"/>
          <w:b/>
          <w:bCs/>
          <w:sz w:val="24"/>
          <w:szCs w:val="24"/>
          <w:lang w:val="es-ES"/>
        </w:rPr>
        <w:t>¿Otros Estados Patológicos Importantes?:</w:t>
      </w:r>
    </w:p>
    <w:p w14:paraId="0D9B2686" w14:textId="7FB38754" w:rsidR="008C3904" w:rsidRDefault="008C3904" w:rsidP="008C3904">
      <w:pPr>
        <w:jc w:val="both"/>
        <w:rPr>
          <w:rFonts w:ascii="Arial Black" w:hAnsi="Arial Black" w:cs="Arial"/>
          <w:b/>
          <w:bCs/>
          <w:sz w:val="36"/>
          <w:szCs w:val="36"/>
          <w:lang w:val="es-ES"/>
        </w:rPr>
      </w:pPr>
      <w:r w:rsidRPr="008C3904">
        <w:rPr>
          <w:rFonts w:ascii="Arial" w:hAnsi="Arial" w:cs="Arial"/>
          <w:sz w:val="24"/>
          <w:szCs w:val="24"/>
          <w:lang w:val="es-ES"/>
        </w:rPr>
        <w:t xml:space="preserve">Para los siguientes ejercicios </w:t>
      </w:r>
      <w:r>
        <w:rPr>
          <w:rFonts w:ascii="Arial" w:hAnsi="Arial" w:cs="Arial"/>
          <w:sz w:val="24"/>
          <w:szCs w:val="24"/>
          <w:lang w:val="es-ES"/>
        </w:rPr>
        <w:t>además de</w:t>
      </w:r>
      <w:r w:rsidRPr="008C3904">
        <w:rPr>
          <w:rFonts w:ascii="Arial" w:hAnsi="Arial" w:cs="Arial"/>
          <w:sz w:val="24"/>
          <w:szCs w:val="24"/>
          <w:lang w:val="es-ES"/>
        </w:rPr>
        <w:t xml:space="preserve"> describir la secuencia lógica y correcta</w:t>
      </w:r>
      <w:r>
        <w:rPr>
          <w:rFonts w:ascii="Arial" w:hAnsi="Arial" w:cs="Arial"/>
          <w:sz w:val="24"/>
          <w:szCs w:val="24"/>
          <w:lang w:val="es-ES"/>
        </w:rPr>
        <w:t xml:space="preserve">, de las causales de muerte </w:t>
      </w:r>
      <w:r w:rsidRPr="008C3904">
        <w:rPr>
          <w:rFonts w:ascii="Arial" w:hAnsi="Arial" w:cs="Arial"/>
          <w:sz w:val="24"/>
          <w:szCs w:val="24"/>
          <w:lang w:val="es-ES"/>
        </w:rPr>
        <w:t xml:space="preserve">a la hora de realizar la certificación de defunción, </w:t>
      </w:r>
      <w:r>
        <w:rPr>
          <w:rFonts w:ascii="Arial" w:hAnsi="Arial" w:cs="Arial"/>
          <w:sz w:val="24"/>
          <w:szCs w:val="24"/>
          <w:lang w:val="es-ES"/>
        </w:rPr>
        <w:t>se deberá definir la probable manera de muerte</w:t>
      </w:r>
      <w:r w:rsidRPr="008C3904">
        <w:rPr>
          <w:rFonts w:ascii="Arial" w:hAnsi="Arial" w:cs="Arial"/>
          <w:sz w:val="24"/>
          <w:szCs w:val="24"/>
          <w:lang w:val="es-ES"/>
        </w:rPr>
        <w:t>.</w:t>
      </w:r>
    </w:p>
    <w:p w14:paraId="61132FB8" w14:textId="015AA5E6" w:rsidR="008C3904" w:rsidRPr="008C3904" w:rsidRDefault="008C3904" w:rsidP="008C3904">
      <w:pPr>
        <w:rPr>
          <w:rFonts w:ascii="Arial Black" w:hAnsi="Arial Black" w:cs="Arial"/>
          <w:b/>
          <w:bCs/>
          <w:sz w:val="36"/>
          <w:szCs w:val="36"/>
          <w:lang w:val="es-ES"/>
        </w:rPr>
      </w:pPr>
      <w:r>
        <w:rPr>
          <w:rFonts w:ascii="Arial Black" w:hAnsi="Arial Black" w:cs="Arial"/>
          <w:b/>
          <w:bCs/>
          <w:sz w:val="36"/>
          <w:szCs w:val="36"/>
          <w:lang w:val="es-ES"/>
        </w:rPr>
        <w:t xml:space="preserve">Caso # 3. </w:t>
      </w:r>
    </w:p>
    <w:p w14:paraId="5CC5EFED" w14:textId="458DB5B1" w:rsidR="00446828" w:rsidRPr="00446828" w:rsidRDefault="008C3904" w:rsidP="00446828">
      <w:pPr>
        <w:jc w:val="both"/>
        <w:rPr>
          <w:rFonts w:ascii="Arial" w:hAnsi="Arial" w:cs="Arial"/>
          <w:sz w:val="24"/>
          <w:szCs w:val="24"/>
          <w:lang w:val="es-ES"/>
        </w:rPr>
      </w:pPr>
      <w:r w:rsidRPr="008C3904">
        <w:rPr>
          <w:rFonts w:ascii="Arial" w:hAnsi="Arial" w:cs="Arial"/>
          <w:sz w:val="24"/>
          <w:szCs w:val="24"/>
          <w:lang w:val="es-ES"/>
        </w:rPr>
        <w:t>Hombre de 38 años quien hace tres horas sufrió caída de un andamio desde un tercer piso. Ingresa al servicio de urgencias, hipotenso, taquicárdico, estuporoso, con   inestabilidad   pélvica, deformidad y acortamiento de miembro inferior derecho; es llevado a cirugía encontrando hemoperitoneo severo, fracturas múltiples de pelvis y del cuello femoral derecho. En el postoperatorio inmediato y pese a las medidas de soporte y reanimación, fallece.</w:t>
      </w:r>
    </w:p>
    <w:p w14:paraId="5B9CA153" w14:textId="77777777" w:rsidR="0078376B" w:rsidRDefault="0078376B" w:rsidP="0078376B">
      <w:pPr>
        <w:pStyle w:val="Prrafodelista"/>
        <w:numPr>
          <w:ilvl w:val="0"/>
          <w:numId w:val="6"/>
        </w:numPr>
        <w:jc w:val="both"/>
        <w:rPr>
          <w:rFonts w:ascii="Arial" w:hAnsi="Arial" w:cs="Arial"/>
          <w:sz w:val="24"/>
          <w:szCs w:val="24"/>
          <w:lang w:val="es-ES"/>
        </w:rPr>
      </w:pPr>
      <w:r>
        <w:rPr>
          <w:rFonts w:ascii="Arial" w:hAnsi="Arial" w:cs="Arial"/>
          <w:sz w:val="24"/>
          <w:szCs w:val="24"/>
          <w:lang w:val="es-ES"/>
        </w:rPr>
        <w:t>__________________</w:t>
      </w:r>
    </w:p>
    <w:p w14:paraId="22E5DB26" w14:textId="77777777" w:rsidR="0078376B" w:rsidRDefault="0078376B" w:rsidP="0078376B">
      <w:pPr>
        <w:pStyle w:val="Prrafodelista"/>
        <w:numPr>
          <w:ilvl w:val="0"/>
          <w:numId w:val="6"/>
        </w:numPr>
        <w:jc w:val="both"/>
        <w:rPr>
          <w:rFonts w:ascii="Arial" w:hAnsi="Arial" w:cs="Arial"/>
          <w:sz w:val="24"/>
          <w:szCs w:val="24"/>
          <w:lang w:val="es-ES"/>
        </w:rPr>
      </w:pPr>
      <w:r>
        <w:rPr>
          <w:rFonts w:ascii="Arial" w:hAnsi="Arial" w:cs="Arial"/>
          <w:sz w:val="24"/>
          <w:szCs w:val="24"/>
          <w:lang w:val="es-ES"/>
        </w:rPr>
        <w:t>__________________</w:t>
      </w:r>
    </w:p>
    <w:p w14:paraId="67150D28" w14:textId="77777777" w:rsidR="0078376B" w:rsidRDefault="0078376B" w:rsidP="0078376B">
      <w:pPr>
        <w:pStyle w:val="Prrafodelista"/>
        <w:numPr>
          <w:ilvl w:val="0"/>
          <w:numId w:val="6"/>
        </w:numPr>
        <w:jc w:val="both"/>
        <w:rPr>
          <w:rFonts w:ascii="Arial" w:hAnsi="Arial" w:cs="Arial"/>
          <w:sz w:val="24"/>
          <w:szCs w:val="24"/>
          <w:lang w:val="es-ES"/>
        </w:rPr>
      </w:pPr>
      <w:r>
        <w:rPr>
          <w:rFonts w:ascii="Arial" w:hAnsi="Arial" w:cs="Arial"/>
          <w:sz w:val="24"/>
          <w:szCs w:val="24"/>
          <w:lang w:val="es-ES"/>
        </w:rPr>
        <w:t>__________________</w:t>
      </w:r>
    </w:p>
    <w:p w14:paraId="2DA694E5" w14:textId="77777777" w:rsidR="0078376B" w:rsidRDefault="0078376B" w:rsidP="0078376B">
      <w:pPr>
        <w:pStyle w:val="Prrafodelista"/>
        <w:numPr>
          <w:ilvl w:val="0"/>
          <w:numId w:val="6"/>
        </w:numPr>
        <w:jc w:val="both"/>
        <w:rPr>
          <w:rFonts w:ascii="Arial" w:hAnsi="Arial" w:cs="Arial"/>
          <w:sz w:val="24"/>
          <w:szCs w:val="24"/>
          <w:lang w:val="es-ES"/>
        </w:rPr>
      </w:pPr>
      <w:r>
        <w:rPr>
          <w:rFonts w:ascii="Arial" w:hAnsi="Arial" w:cs="Arial"/>
          <w:sz w:val="24"/>
          <w:szCs w:val="24"/>
          <w:lang w:val="es-ES"/>
        </w:rPr>
        <w:t>__________________</w:t>
      </w:r>
    </w:p>
    <w:p w14:paraId="4A0CDB93" w14:textId="67F56EF2" w:rsidR="00513A06" w:rsidRDefault="0078376B" w:rsidP="00446828">
      <w:pPr>
        <w:jc w:val="both"/>
        <w:rPr>
          <w:rFonts w:ascii="Arial" w:hAnsi="Arial" w:cs="Arial"/>
          <w:b/>
          <w:bCs/>
          <w:sz w:val="24"/>
          <w:szCs w:val="24"/>
          <w:lang w:val="es-ES"/>
        </w:rPr>
      </w:pPr>
      <w:r w:rsidRPr="0078376B">
        <w:rPr>
          <w:rFonts w:ascii="Arial" w:hAnsi="Arial" w:cs="Arial"/>
          <w:b/>
          <w:bCs/>
          <w:sz w:val="24"/>
          <w:szCs w:val="24"/>
          <w:lang w:val="es-ES"/>
        </w:rPr>
        <w:t>¿Cuál es la probable Manera de Muerte?</w:t>
      </w:r>
      <w:r>
        <w:rPr>
          <w:rFonts w:ascii="Arial" w:hAnsi="Arial" w:cs="Arial"/>
          <w:b/>
          <w:bCs/>
          <w:sz w:val="24"/>
          <w:szCs w:val="24"/>
          <w:lang w:val="es-ES"/>
        </w:rPr>
        <w:t>:</w:t>
      </w:r>
    </w:p>
    <w:p w14:paraId="4DAE28F5" w14:textId="77777777" w:rsidR="00513A06" w:rsidRDefault="00513A06" w:rsidP="00446828">
      <w:pPr>
        <w:jc w:val="both"/>
        <w:rPr>
          <w:rFonts w:ascii="Arial" w:hAnsi="Arial" w:cs="Arial"/>
          <w:b/>
          <w:bCs/>
          <w:sz w:val="24"/>
          <w:szCs w:val="24"/>
          <w:lang w:val="es-ES"/>
        </w:rPr>
      </w:pPr>
    </w:p>
    <w:p w14:paraId="2BB52346" w14:textId="14FA0EB0" w:rsidR="00513A06" w:rsidRPr="00513A06" w:rsidRDefault="00513A06" w:rsidP="00513A06">
      <w:pPr>
        <w:rPr>
          <w:rFonts w:ascii="Arial Black" w:hAnsi="Arial Black" w:cs="Arial"/>
          <w:b/>
          <w:bCs/>
          <w:sz w:val="36"/>
          <w:szCs w:val="36"/>
          <w:lang w:val="es-ES"/>
        </w:rPr>
      </w:pPr>
      <w:r>
        <w:rPr>
          <w:rFonts w:ascii="Arial Black" w:hAnsi="Arial Black" w:cs="Arial"/>
          <w:b/>
          <w:bCs/>
          <w:sz w:val="36"/>
          <w:szCs w:val="36"/>
          <w:lang w:val="es-ES"/>
        </w:rPr>
        <w:t xml:space="preserve">Caso # 4. </w:t>
      </w:r>
    </w:p>
    <w:p w14:paraId="2AFF9BB6" w14:textId="1A3FEDC6" w:rsidR="0078376B" w:rsidRDefault="0078376B" w:rsidP="00446828">
      <w:pPr>
        <w:jc w:val="both"/>
        <w:rPr>
          <w:rFonts w:ascii="Arial" w:hAnsi="Arial" w:cs="Arial"/>
          <w:sz w:val="24"/>
          <w:szCs w:val="24"/>
          <w:lang w:val="es-ES"/>
        </w:rPr>
      </w:pPr>
      <w:r>
        <w:rPr>
          <w:rFonts w:ascii="Arial" w:hAnsi="Arial" w:cs="Arial"/>
          <w:sz w:val="24"/>
          <w:szCs w:val="24"/>
          <w:lang w:val="es-ES"/>
        </w:rPr>
        <w:t xml:space="preserve">A la institución donde usted trabaja, llega un adulto mayor de 78 años de edad, quien </w:t>
      </w:r>
      <w:r w:rsidR="00C64C35">
        <w:rPr>
          <w:rFonts w:ascii="Arial" w:hAnsi="Arial" w:cs="Arial"/>
          <w:sz w:val="24"/>
          <w:szCs w:val="24"/>
          <w:lang w:val="es-ES"/>
        </w:rPr>
        <w:t xml:space="preserve">fallece en domicilio, al realizar interrogatorio al familiar, que desplazo el cuerpo sin vida hasta la institución, manifiesta que la persona había sido </w:t>
      </w:r>
      <w:r w:rsidR="008E2262">
        <w:rPr>
          <w:rFonts w:ascii="Arial" w:hAnsi="Arial" w:cs="Arial"/>
          <w:sz w:val="24"/>
          <w:szCs w:val="24"/>
          <w:lang w:val="es-ES"/>
        </w:rPr>
        <w:t>diagnosticada</w:t>
      </w:r>
      <w:r w:rsidR="00C64C35">
        <w:rPr>
          <w:rFonts w:ascii="Arial" w:hAnsi="Arial" w:cs="Arial"/>
          <w:sz w:val="24"/>
          <w:szCs w:val="24"/>
          <w:lang w:val="es-ES"/>
        </w:rPr>
        <w:t xml:space="preserve"> hace 6 años, con diabetes, pero </w:t>
      </w:r>
      <w:r w:rsidR="008E2262">
        <w:rPr>
          <w:rFonts w:ascii="Arial" w:hAnsi="Arial" w:cs="Arial"/>
          <w:sz w:val="24"/>
          <w:szCs w:val="24"/>
          <w:lang w:val="es-ES"/>
        </w:rPr>
        <w:t>que no</w:t>
      </w:r>
      <w:r w:rsidR="00C64C35">
        <w:rPr>
          <w:rFonts w:ascii="Arial" w:hAnsi="Arial" w:cs="Arial"/>
          <w:sz w:val="24"/>
          <w:szCs w:val="24"/>
          <w:lang w:val="es-ES"/>
        </w:rPr>
        <w:t xml:space="preserve"> estaba recibiendo ningún tipo de tratamiento, </w:t>
      </w:r>
      <w:r w:rsidR="008E2262">
        <w:rPr>
          <w:rFonts w:ascii="Arial" w:hAnsi="Arial" w:cs="Arial"/>
          <w:sz w:val="24"/>
          <w:szCs w:val="24"/>
          <w:lang w:val="es-ES"/>
        </w:rPr>
        <w:t>ni asistía a controles</w:t>
      </w:r>
      <w:r w:rsidR="00C64C35">
        <w:rPr>
          <w:rFonts w:ascii="Arial" w:hAnsi="Arial" w:cs="Arial"/>
          <w:sz w:val="24"/>
          <w:szCs w:val="24"/>
          <w:lang w:val="es-ES"/>
        </w:rPr>
        <w:t xml:space="preserve"> para tratar dicha enfermedad, y que solo tomaba el medicamento</w:t>
      </w:r>
      <w:r w:rsidR="008E2262">
        <w:rPr>
          <w:rFonts w:ascii="Arial" w:hAnsi="Arial" w:cs="Arial"/>
          <w:sz w:val="24"/>
          <w:szCs w:val="24"/>
          <w:lang w:val="es-ES"/>
        </w:rPr>
        <w:t xml:space="preserve"> </w:t>
      </w:r>
      <w:r w:rsidR="008E2262" w:rsidRPr="008E2262">
        <w:rPr>
          <w:rFonts w:ascii="Arial" w:hAnsi="Arial" w:cs="Arial"/>
          <w:sz w:val="24"/>
          <w:szCs w:val="24"/>
          <w:lang w:val="es-ES"/>
        </w:rPr>
        <w:t>Tolbutamida</w:t>
      </w:r>
      <w:r w:rsidR="008E2262">
        <w:rPr>
          <w:rFonts w:ascii="Arial" w:hAnsi="Arial" w:cs="Arial"/>
          <w:sz w:val="24"/>
          <w:szCs w:val="24"/>
          <w:lang w:val="es-ES"/>
        </w:rPr>
        <w:t>, de 500 mg 2 veces al día.</w:t>
      </w:r>
    </w:p>
    <w:p w14:paraId="5140688A" w14:textId="46D357E3" w:rsidR="008E2262" w:rsidRDefault="008E2262" w:rsidP="00446828">
      <w:pPr>
        <w:jc w:val="both"/>
        <w:rPr>
          <w:rFonts w:ascii="Arial" w:hAnsi="Arial" w:cs="Arial"/>
          <w:sz w:val="24"/>
          <w:szCs w:val="24"/>
          <w:lang w:val="es-ES"/>
        </w:rPr>
      </w:pPr>
      <w:r>
        <w:rPr>
          <w:rFonts w:ascii="Arial" w:hAnsi="Arial" w:cs="Arial"/>
          <w:sz w:val="24"/>
          <w:szCs w:val="24"/>
          <w:lang w:val="es-ES"/>
        </w:rPr>
        <w:t xml:space="preserve">Además, el familiar manifiesta que la persona en los últimos días, manifestaba dolores leves en la parte del pecho, pero que aun así se reusaba a asistir a una institución </w:t>
      </w:r>
      <w:r w:rsidR="00513A06">
        <w:rPr>
          <w:rFonts w:ascii="Arial" w:hAnsi="Arial" w:cs="Arial"/>
          <w:sz w:val="24"/>
          <w:szCs w:val="24"/>
          <w:lang w:val="es-ES"/>
        </w:rPr>
        <w:t xml:space="preserve">prestadora </w:t>
      </w:r>
      <w:r>
        <w:rPr>
          <w:rFonts w:ascii="Arial" w:hAnsi="Arial" w:cs="Arial"/>
          <w:sz w:val="24"/>
          <w:szCs w:val="24"/>
          <w:lang w:val="es-ES"/>
        </w:rPr>
        <w:t>de salud.</w:t>
      </w:r>
    </w:p>
    <w:p w14:paraId="616A8DA0" w14:textId="2FE45633" w:rsidR="008E2262" w:rsidRDefault="00513A06" w:rsidP="00446828">
      <w:pPr>
        <w:jc w:val="both"/>
        <w:rPr>
          <w:rFonts w:ascii="Arial" w:hAnsi="Arial" w:cs="Arial"/>
          <w:sz w:val="24"/>
          <w:szCs w:val="24"/>
          <w:lang w:val="es-ES"/>
        </w:rPr>
      </w:pPr>
      <w:r>
        <w:rPr>
          <w:rFonts w:ascii="Arial" w:hAnsi="Arial" w:cs="Arial"/>
          <w:sz w:val="24"/>
          <w:szCs w:val="24"/>
          <w:lang w:val="es-ES"/>
        </w:rPr>
        <w:t>Finalmente,</w:t>
      </w:r>
      <w:r w:rsidR="008E2262">
        <w:rPr>
          <w:rFonts w:ascii="Arial" w:hAnsi="Arial" w:cs="Arial"/>
          <w:sz w:val="24"/>
          <w:szCs w:val="24"/>
          <w:lang w:val="es-ES"/>
        </w:rPr>
        <w:t xml:space="preserve"> el familiar que llevo el cuerpo manifiesta </w:t>
      </w:r>
      <w:r>
        <w:rPr>
          <w:rFonts w:ascii="Arial" w:hAnsi="Arial" w:cs="Arial"/>
          <w:sz w:val="24"/>
          <w:szCs w:val="24"/>
          <w:lang w:val="es-ES"/>
        </w:rPr>
        <w:t>que,</w:t>
      </w:r>
      <w:r w:rsidR="008E2262">
        <w:rPr>
          <w:rFonts w:ascii="Arial" w:hAnsi="Arial" w:cs="Arial"/>
          <w:sz w:val="24"/>
          <w:szCs w:val="24"/>
          <w:lang w:val="es-ES"/>
        </w:rPr>
        <w:t xml:space="preserve"> al momento del fallecimiento, la persona estaba sentado en una silla, que se </w:t>
      </w:r>
      <w:r w:rsidR="00BE4D51">
        <w:rPr>
          <w:rFonts w:ascii="Arial" w:hAnsi="Arial" w:cs="Arial"/>
          <w:sz w:val="24"/>
          <w:szCs w:val="24"/>
          <w:lang w:val="es-ES"/>
        </w:rPr>
        <w:t>tocó</w:t>
      </w:r>
      <w:r w:rsidR="008E2262">
        <w:rPr>
          <w:rFonts w:ascii="Arial" w:hAnsi="Arial" w:cs="Arial"/>
          <w:sz w:val="24"/>
          <w:szCs w:val="24"/>
          <w:lang w:val="es-ES"/>
        </w:rPr>
        <w:t xml:space="preserve"> el pecho y </w:t>
      </w:r>
      <w:r>
        <w:rPr>
          <w:rFonts w:ascii="Arial" w:hAnsi="Arial" w:cs="Arial"/>
          <w:sz w:val="24"/>
          <w:szCs w:val="24"/>
          <w:lang w:val="es-ES"/>
        </w:rPr>
        <w:t>se</w:t>
      </w:r>
      <w:r w:rsidR="008E2262">
        <w:rPr>
          <w:rFonts w:ascii="Arial" w:hAnsi="Arial" w:cs="Arial"/>
          <w:sz w:val="24"/>
          <w:szCs w:val="24"/>
          <w:lang w:val="es-ES"/>
        </w:rPr>
        <w:t xml:space="preserve"> </w:t>
      </w:r>
      <w:r>
        <w:rPr>
          <w:rFonts w:ascii="Arial" w:hAnsi="Arial" w:cs="Arial"/>
          <w:sz w:val="24"/>
          <w:szCs w:val="24"/>
          <w:lang w:val="es-ES"/>
        </w:rPr>
        <w:t>desmayó, lo que ocasiono una leve caída, lo cual le genero un leve golpe en la cabeza al caer.</w:t>
      </w:r>
    </w:p>
    <w:p w14:paraId="33ED4441" w14:textId="77777777" w:rsidR="00513A06" w:rsidRDefault="00513A06" w:rsidP="00513A06">
      <w:pPr>
        <w:pStyle w:val="Prrafodelista"/>
        <w:numPr>
          <w:ilvl w:val="0"/>
          <w:numId w:val="7"/>
        </w:numPr>
        <w:jc w:val="both"/>
        <w:rPr>
          <w:rFonts w:ascii="Arial" w:hAnsi="Arial" w:cs="Arial"/>
          <w:sz w:val="24"/>
          <w:szCs w:val="24"/>
          <w:lang w:val="es-ES"/>
        </w:rPr>
      </w:pPr>
      <w:r>
        <w:rPr>
          <w:rFonts w:ascii="Arial" w:hAnsi="Arial" w:cs="Arial"/>
          <w:sz w:val="24"/>
          <w:szCs w:val="24"/>
          <w:lang w:val="es-ES"/>
        </w:rPr>
        <w:t>__________________</w:t>
      </w:r>
    </w:p>
    <w:p w14:paraId="30603008" w14:textId="77777777" w:rsidR="00513A06" w:rsidRDefault="00513A06" w:rsidP="00513A06">
      <w:pPr>
        <w:pStyle w:val="Prrafodelista"/>
        <w:numPr>
          <w:ilvl w:val="0"/>
          <w:numId w:val="7"/>
        </w:numPr>
        <w:jc w:val="both"/>
        <w:rPr>
          <w:rFonts w:ascii="Arial" w:hAnsi="Arial" w:cs="Arial"/>
          <w:sz w:val="24"/>
          <w:szCs w:val="24"/>
          <w:lang w:val="es-ES"/>
        </w:rPr>
      </w:pPr>
      <w:r>
        <w:rPr>
          <w:rFonts w:ascii="Arial" w:hAnsi="Arial" w:cs="Arial"/>
          <w:sz w:val="24"/>
          <w:szCs w:val="24"/>
          <w:lang w:val="es-ES"/>
        </w:rPr>
        <w:t>__________________</w:t>
      </w:r>
    </w:p>
    <w:p w14:paraId="751F6225" w14:textId="77777777" w:rsidR="00513A06" w:rsidRDefault="00513A06" w:rsidP="00513A06">
      <w:pPr>
        <w:pStyle w:val="Prrafodelista"/>
        <w:numPr>
          <w:ilvl w:val="0"/>
          <w:numId w:val="7"/>
        </w:numPr>
        <w:jc w:val="both"/>
        <w:rPr>
          <w:rFonts w:ascii="Arial" w:hAnsi="Arial" w:cs="Arial"/>
          <w:sz w:val="24"/>
          <w:szCs w:val="24"/>
          <w:lang w:val="es-ES"/>
        </w:rPr>
      </w:pPr>
      <w:r>
        <w:rPr>
          <w:rFonts w:ascii="Arial" w:hAnsi="Arial" w:cs="Arial"/>
          <w:sz w:val="24"/>
          <w:szCs w:val="24"/>
          <w:lang w:val="es-ES"/>
        </w:rPr>
        <w:lastRenderedPageBreak/>
        <w:t>__________________</w:t>
      </w:r>
    </w:p>
    <w:p w14:paraId="50050AF8" w14:textId="77777777" w:rsidR="00513A06" w:rsidRDefault="00513A06" w:rsidP="00513A06">
      <w:pPr>
        <w:pStyle w:val="Prrafodelista"/>
        <w:numPr>
          <w:ilvl w:val="0"/>
          <w:numId w:val="7"/>
        </w:numPr>
        <w:jc w:val="both"/>
        <w:rPr>
          <w:rFonts w:ascii="Arial" w:hAnsi="Arial" w:cs="Arial"/>
          <w:sz w:val="24"/>
          <w:szCs w:val="24"/>
          <w:lang w:val="es-ES"/>
        </w:rPr>
      </w:pPr>
      <w:r>
        <w:rPr>
          <w:rFonts w:ascii="Arial" w:hAnsi="Arial" w:cs="Arial"/>
          <w:sz w:val="24"/>
          <w:szCs w:val="24"/>
          <w:lang w:val="es-ES"/>
        </w:rPr>
        <w:t>__________________</w:t>
      </w:r>
    </w:p>
    <w:p w14:paraId="6C82AABA" w14:textId="77777777" w:rsidR="00513A06" w:rsidRDefault="00513A06" w:rsidP="00513A06">
      <w:pPr>
        <w:jc w:val="both"/>
        <w:rPr>
          <w:rFonts w:ascii="Arial" w:hAnsi="Arial" w:cs="Arial"/>
          <w:b/>
          <w:bCs/>
          <w:sz w:val="24"/>
          <w:szCs w:val="24"/>
          <w:lang w:val="es-ES"/>
        </w:rPr>
      </w:pPr>
      <w:r w:rsidRPr="0078376B">
        <w:rPr>
          <w:rFonts w:ascii="Arial" w:hAnsi="Arial" w:cs="Arial"/>
          <w:b/>
          <w:bCs/>
          <w:sz w:val="24"/>
          <w:szCs w:val="24"/>
          <w:lang w:val="es-ES"/>
        </w:rPr>
        <w:t>¿Cuál es la probable Manera de Muerte?</w:t>
      </w:r>
      <w:r>
        <w:rPr>
          <w:rFonts w:ascii="Arial" w:hAnsi="Arial" w:cs="Arial"/>
          <w:b/>
          <w:bCs/>
          <w:sz w:val="24"/>
          <w:szCs w:val="24"/>
          <w:lang w:val="es-ES"/>
        </w:rPr>
        <w:t>:</w:t>
      </w:r>
    </w:p>
    <w:p w14:paraId="12057B29" w14:textId="598C4104" w:rsidR="00F37F42" w:rsidRDefault="00C61A08" w:rsidP="00F37F42">
      <w:pPr>
        <w:jc w:val="both"/>
        <w:rPr>
          <w:rFonts w:ascii="Arial" w:hAnsi="Arial" w:cs="Arial"/>
          <w:sz w:val="24"/>
          <w:szCs w:val="24"/>
          <w:lang w:val="es-ES"/>
        </w:rPr>
      </w:pPr>
      <w:r w:rsidRPr="00C61A08">
        <w:rPr>
          <w:rFonts w:ascii="Arial" w:hAnsi="Arial" w:cs="Arial"/>
          <w:sz w:val="24"/>
          <w:szCs w:val="24"/>
          <w:lang w:val="es-ES"/>
        </w:rPr>
        <w:t xml:space="preserve">Para </w:t>
      </w:r>
      <w:r w:rsidR="00230770">
        <w:rPr>
          <w:rFonts w:ascii="Arial" w:hAnsi="Arial" w:cs="Arial"/>
          <w:sz w:val="24"/>
          <w:szCs w:val="24"/>
          <w:lang w:val="es-ES"/>
        </w:rPr>
        <w:t>el</w:t>
      </w:r>
      <w:r>
        <w:rPr>
          <w:rFonts w:ascii="Arial" w:hAnsi="Arial" w:cs="Arial"/>
          <w:sz w:val="24"/>
          <w:szCs w:val="24"/>
          <w:lang w:val="es-ES"/>
        </w:rPr>
        <w:t xml:space="preserve"> </w:t>
      </w:r>
      <w:r w:rsidR="00230770">
        <w:rPr>
          <w:rFonts w:ascii="Arial" w:hAnsi="Arial" w:cs="Arial"/>
          <w:sz w:val="24"/>
          <w:szCs w:val="24"/>
          <w:lang w:val="es-ES"/>
        </w:rPr>
        <w:t>siguiente caso</w:t>
      </w:r>
      <w:r w:rsidR="00F37F42">
        <w:rPr>
          <w:rFonts w:ascii="Arial" w:hAnsi="Arial" w:cs="Arial"/>
          <w:sz w:val="24"/>
          <w:szCs w:val="24"/>
          <w:lang w:val="es-ES"/>
        </w:rPr>
        <w:t>, responda las siguientes preguntas evaluando el contexto de los hechos, y teniendo en cuenta que la institución donde usted trabaja, fue la última institución que atendió al fallecido.</w:t>
      </w:r>
    </w:p>
    <w:p w14:paraId="5620CFF6" w14:textId="4B954252" w:rsidR="00F37F42" w:rsidRDefault="00F37F42" w:rsidP="00F37F42">
      <w:pPr>
        <w:pStyle w:val="Prrafodelista"/>
        <w:numPr>
          <w:ilvl w:val="0"/>
          <w:numId w:val="8"/>
        </w:numPr>
        <w:jc w:val="both"/>
        <w:rPr>
          <w:rFonts w:ascii="Arial" w:hAnsi="Arial" w:cs="Arial"/>
          <w:b/>
          <w:bCs/>
          <w:sz w:val="24"/>
          <w:szCs w:val="24"/>
          <w:lang w:val="es-ES"/>
        </w:rPr>
      </w:pPr>
      <w:r w:rsidRPr="00F37F42">
        <w:rPr>
          <w:rFonts w:ascii="Arial" w:hAnsi="Arial" w:cs="Arial"/>
          <w:sz w:val="24"/>
          <w:szCs w:val="24"/>
          <w:lang w:val="es-ES"/>
        </w:rPr>
        <w:t xml:space="preserve">¿Certificaría usted el fallecimiento?  </w:t>
      </w:r>
      <w:r w:rsidRPr="00F37F42">
        <w:rPr>
          <w:rFonts w:ascii="Arial" w:hAnsi="Arial" w:cs="Arial"/>
          <w:b/>
          <w:bCs/>
          <w:sz w:val="24"/>
          <w:szCs w:val="24"/>
          <w:lang w:val="es-ES"/>
        </w:rPr>
        <w:t>SI/NO</w:t>
      </w:r>
      <w:r w:rsidRPr="00F37F42">
        <w:rPr>
          <w:rFonts w:ascii="Arial" w:hAnsi="Arial" w:cs="Arial"/>
          <w:sz w:val="24"/>
          <w:szCs w:val="24"/>
          <w:lang w:val="es-ES"/>
        </w:rPr>
        <w:t xml:space="preserve">, y </w:t>
      </w:r>
      <w:r w:rsidRPr="00F37F42">
        <w:rPr>
          <w:rFonts w:ascii="Arial" w:hAnsi="Arial" w:cs="Arial"/>
          <w:b/>
          <w:bCs/>
          <w:sz w:val="24"/>
          <w:szCs w:val="24"/>
          <w:lang w:val="es-ES"/>
        </w:rPr>
        <w:t>¿por qué?</w:t>
      </w:r>
    </w:p>
    <w:p w14:paraId="381E1670" w14:textId="77777777" w:rsidR="00F37F42" w:rsidRPr="00F37F42" w:rsidRDefault="00F37F42" w:rsidP="00F37F42">
      <w:pPr>
        <w:pStyle w:val="Prrafodelista"/>
        <w:jc w:val="both"/>
        <w:rPr>
          <w:rFonts w:ascii="Arial" w:hAnsi="Arial" w:cs="Arial"/>
          <w:b/>
          <w:bCs/>
          <w:sz w:val="24"/>
          <w:szCs w:val="24"/>
          <w:lang w:val="es-ES"/>
        </w:rPr>
      </w:pPr>
    </w:p>
    <w:p w14:paraId="4AD54ADE" w14:textId="1EB1D967" w:rsidR="00C61A08" w:rsidRDefault="00F37F42" w:rsidP="00F37F42">
      <w:pPr>
        <w:pStyle w:val="Prrafodelista"/>
        <w:numPr>
          <w:ilvl w:val="0"/>
          <w:numId w:val="8"/>
        </w:numPr>
        <w:jc w:val="both"/>
        <w:rPr>
          <w:rFonts w:ascii="Arial" w:hAnsi="Arial" w:cs="Arial"/>
          <w:sz w:val="24"/>
          <w:szCs w:val="24"/>
          <w:lang w:val="es-ES"/>
        </w:rPr>
      </w:pPr>
      <w:r>
        <w:rPr>
          <w:rFonts w:ascii="Arial" w:hAnsi="Arial" w:cs="Arial"/>
          <w:sz w:val="24"/>
          <w:szCs w:val="24"/>
          <w:lang w:val="es-ES"/>
        </w:rPr>
        <w:t>D</w:t>
      </w:r>
      <w:r w:rsidRPr="00F37F42">
        <w:rPr>
          <w:rFonts w:ascii="Arial" w:hAnsi="Arial" w:cs="Arial"/>
          <w:sz w:val="24"/>
          <w:szCs w:val="24"/>
          <w:lang w:val="es-ES"/>
        </w:rPr>
        <w:t xml:space="preserve">escriba brevemente como procedería usted como médico(a), a la hora de realizar la posible certificación, tomando en cuenta la diferencia entre una necropsia clínica y </w:t>
      </w:r>
      <w:r w:rsidR="00BE4D51" w:rsidRPr="00F37F42">
        <w:rPr>
          <w:rFonts w:ascii="Arial" w:hAnsi="Arial" w:cs="Arial"/>
          <w:sz w:val="24"/>
          <w:szCs w:val="24"/>
          <w:lang w:val="es-ES"/>
        </w:rPr>
        <w:t>un médico legal</w:t>
      </w:r>
      <w:r w:rsidRPr="00F37F42">
        <w:rPr>
          <w:rFonts w:ascii="Arial" w:hAnsi="Arial" w:cs="Arial"/>
          <w:sz w:val="24"/>
          <w:szCs w:val="24"/>
          <w:lang w:val="es-ES"/>
        </w:rPr>
        <w:t xml:space="preserve">. </w:t>
      </w:r>
    </w:p>
    <w:p w14:paraId="305A3277" w14:textId="77777777" w:rsidR="0042230F" w:rsidRPr="0042230F" w:rsidRDefault="0042230F" w:rsidP="0042230F">
      <w:pPr>
        <w:pStyle w:val="Prrafodelista"/>
        <w:rPr>
          <w:rFonts w:ascii="Arial" w:hAnsi="Arial" w:cs="Arial"/>
          <w:sz w:val="24"/>
          <w:szCs w:val="24"/>
          <w:lang w:val="es-ES"/>
        </w:rPr>
      </w:pPr>
    </w:p>
    <w:p w14:paraId="4D14E9E1" w14:textId="6B59DE9C" w:rsidR="0042230F" w:rsidRDefault="0042230F" w:rsidP="0042230F">
      <w:pPr>
        <w:pStyle w:val="Prrafodelista"/>
        <w:numPr>
          <w:ilvl w:val="0"/>
          <w:numId w:val="8"/>
        </w:numPr>
        <w:jc w:val="both"/>
        <w:rPr>
          <w:rFonts w:ascii="Arial" w:hAnsi="Arial" w:cs="Arial"/>
          <w:sz w:val="24"/>
          <w:szCs w:val="24"/>
          <w:lang w:val="es-ES"/>
        </w:rPr>
      </w:pPr>
      <w:r w:rsidRPr="0042230F">
        <w:rPr>
          <w:rFonts w:ascii="Arial" w:hAnsi="Arial" w:cs="Arial"/>
          <w:sz w:val="24"/>
          <w:szCs w:val="24"/>
          <w:lang w:val="es-ES"/>
        </w:rPr>
        <w:t>¿Cuál es la probable Manera de Muerte?:</w:t>
      </w:r>
    </w:p>
    <w:p w14:paraId="2009A8EC" w14:textId="77777777" w:rsidR="00230770" w:rsidRPr="00230770" w:rsidRDefault="00230770" w:rsidP="00230770">
      <w:pPr>
        <w:pStyle w:val="Prrafodelista"/>
        <w:rPr>
          <w:rFonts w:ascii="Arial" w:hAnsi="Arial" w:cs="Arial"/>
          <w:sz w:val="24"/>
          <w:szCs w:val="24"/>
          <w:lang w:val="es-ES"/>
        </w:rPr>
      </w:pPr>
    </w:p>
    <w:p w14:paraId="71BDF916" w14:textId="6265CE2C" w:rsidR="00230770" w:rsidRPr="0042230F" w:rsidRDefault="00230770" w:rsidP="0042230F">
      <w:pPr>
        <w:pStyle w:val="Prrafodelista"/>
        <w:numPr>
          <w:ilvl w:val="0"/>
          <w:numId w:val="8"/>
        </w:numPr>
        <w:jc w:val="both"/>
        <w:rPr>
          <w:rFonts w:ascii="Arial" w:hAnsi="Arial" w:cs="Arial"/>
          <w:sz w:val="24"/>
          <w:szCs w:val="24"/>
          <w:lang w:val="es-ES"/>
        </w:rPr>
      </w:pPr>
      <w:r>
        <w:rPr>
          <w:rFonts w:ascii="Arial" w:hAnsi="Arial" w:cs="Arial"/>
          <w:sz w:val="24"/>
          <w:szCs w:val="24"/>
          <w:lang w:val="es-ES"/>
        </w:rPr>
        <w:t>¿Cuáles son las posibles causas de muerte?</w:t>
      </w:r>
    </w:p>
    <w:p w14:paraId="227CFF48" w14:textId="77777777" w:rsidR="0042230F" w:rsidRPr="00F37F42" w:rsidRDefault="0042230F" w:rsidP="0042230F">
      <w:pPr>
        <w:pStyle w:val="Prrafodelista"/>
        <w:jc w:val="both"/>
        <w:rPr>
          <w:rFonts w:ascii="Arial" w:hAnsi="Arial" w:cs="Arial"/>
          <w:sz w:val="24"/>
          <w:szCs w:val="24"/>
          <w:lang w:val="es-ES"/>
        </w:rPr>
      </w:pPr>
    </w:p>
    <w:p w14:paraId="41ED9B78" w14:textId="013AE0F8" w:rsidR="00513A06" w:rsidRPr="00513A06" w:rsidRDefault="00513A06" w:rsidP="00513A06">
      <w:pPr>
        <w:rPr>
          <w:rFonts w:ascii="Arial Black" w:hAnsi="Arial Black" w:cs="Arial"/>
          <w:b/>
          <w:bCs/>
          <w:sz w:val="36"/>
          <w:szCs w:val="36"/>
          <w:lang w:val="es-ES"/>
        </w:rPr>
      </w:pPr>
      <w:r>
        <w:rPr>
          <w:rFonts w:ascii="Arial Black" w:hAnsi="Arial Black" w:cs="Arial"/>
          <w:b/>
          <w:bCs/>
          <w:sz w:val="36"/>
          <w:szCs w:val="36"/>
          <w:lang w:val="es-ES"/>
        </w:rPr>
        <w:t xml:space="preserve">Caso # 5. </w:t>
      </w:r>
    </w:p>
    <w:p w14:paraId="20A1AEC2" w14:textId="431BAC18" w:rsidR="00C61A08" w:rsidRDefault="00513A06" w:rsidP="00446828">
      <w:pPr>
        <w:jc w:val="both"/>
        <w:rPr>
          <w:rFonts w:ascii="Arial" w:hAnsi="Arial" w:cs="Arial"/>
          <w:sz w:val="24"/>
          <w:szCs w:val="24"/>
          <w:lang w:val="es-ES"/>
        </w:rPr>
      </w:pPr>
      <w:r>
        <w:rPr>
          <w:rFonts w:ascii="Arial" w:hAnsi="Arial" w:cs="Arial"/>
          <w:sz w:val="24"/>
          <w:szCs w:val="24"/>
          <w:lang w:val="es-ES"/>
        </w:rPr>
        <w:t>A la institución donde usted trabaja, llega un adulto de 42 años de edad, quien fallece en domicilio, al realizar interrogatorio al familiar, que desplazo el cuerpo sin vida hasta la institución, manifiesta que la persona, no presentaba ninguna patología de base, que era una persona sana</w:t>
      </w:r>
      <w:r w:rsidR="00C61A08">
        <w:rPr>
          <w:rFonts w:ascii="Arial" w:hAnsi="Arial" w:cs="Arial"/>
          <w:sz w:val="24"/>
          <w:szCs w:val="24"/>
          <w:lang w:val="es-ES"/>
        </w:rPr>
        <w:t xml:space="preserve">, y que no presento dolencias o molestias de salud en los últimos días. </w:t>
      </w:r>
    </w:p>
    <w:p w14:paraId="17A5FB73" w14:textId="707D67B3" w:rsidR="00C61A08" w:rsidRDefault="00C61A08" w:rsidP="00446828">
      <w:pPr>
        <w:jc w:val="both"/>
        <w:rPr>
          <w:rFonts w:ascii="Arial" w:hAnsi="Arial" w:cs="Arial"/>
          <w:sz w:val="24"/>
          <w:szCs w:val="24"/>
          <w:lang w:val="es-ES"/>
        </w:rPr>
      </w:pPr>
      <w:r>
        <w:rPr>
          <w:rFonts w:ascii="Arial" w:hAnsi="Arial" w:cs="Arial"/>
          <w:sz w:val="24"/>
          <w:szCs w:val="24"/>
          <w:lang w:val="es-ES"/>
        </w:rPr>
        <w:t xml:space="preserve">El familiar manifiesta que la persona, laboraba como vigilante en un conjunto cerrado, que llego a las 7:00 a.m. a su casa, que desayuno a la 7:30 a.m. y que a las 8:00 a.m. se acostó para descansar un poco, y pidió que lo despertaran a la 12:00 p.m. </w:t>
      </w:r>
      <w:r w:rsidR="00F646AA">
        <w:rPr>
          <w:rFonts w:ascii="Arial" w:hAnsi="Arial" w:cs="Arial"/>
          <w:sz w:val="24"/>
          <w:szCs w:val="24"/>
          <w:lang w:val="es-ES"/>
        </w:rPr>
        <w:t>porque</w:t>
      </w:r>
      <w:r>
        <w:rPr>
          <w:rFonts w:ascii="Arial" w:hAnsi="Arial" w:cs="Arial"/>
          <w:sz w:val="24"/>
          <w:szCs w:val="24"/>
          <w:lang w:val="es-ES"/>
        </w:rPr>
        <w:t xml:space="preserve"> necesitaba realizar una diligencia en el banco, antes de volver a laborar.</w:t>
      </w:r>
      <w:r w:rsidR="0042230F">
        <w:rPr>
          <w:rFonts w:ascii="Arial" w:hAnsi="Arial" w:cs="Arial"/>
          <w:sz w:val="24"/>
          <w:szCs w:val="24"/>
          <w:lang w:val="es-ES"/>
        </w:rPr>
        <w:t xml:space="preserve"> Pero a la hora de llamarlo la persona no despertaba, y además se encontraba con </w:t>
      </w:r>
      <w:r w:rsidR="0042230F" w:rsidRPr="0042230F">
        <w:rPr>
          <w:rFonts w:ascii="Arial" w:hAnsi="Arial" w:cs="Arial"/>
          <w:sz w:val="24"/>
          <w:szCs w:val="24"/>
          <w:lang w:val="es-ES"/>
        </w:rPr>
        <w:t>coloración amoratada de la piel</w:t>
      </w:r>
      <w:r w:rsidR="0042230F">
        <w:rPr>
          <w:rFonts w:ascii="Arial" w:hAnsi="Arial" w:cs="Arial"/>
          <w:sz w:val="24"/>
          <w:szCs w:val="24"/>
          <w:lang w:val="es-ES"/>
        </w:rPr>
        <w:t xml:space="preserve">, la familia pidió ayuda al 123, pero a la hora de llegar el apoyo </w:t>
      </w:r>
      <w:r w:rsidR="00F646AA">
        <w:rPr>
          <w:rFonts w:ascii="Arial" w:hAnsi="Arial" w:cs="Arial"/>
          <w:sz w:val="24"/>
          <w:szCs w:val="24"/>
          <w:lang w:val="es-ES"/>
        </w:rPr>
        <w:t>médico</w:t>
      </w:r>
      <w:r w:rsidR="0042230F">
        <w:rPr>
          <w:rFonts w:ascii="Arial" w:hAnsi="Arial" w:cs="Arial"/>
          <w:sz w:val="24"/>
          <w:szCs w:val="24"/>
          <w:lang w:val="es-ES"/>
        </w:rPr>
        <w:t xml:space="preserve"> y la policía, manifiestan que la persona se encontraba sin signos vitales, y posterior a ello, la policía descarta una posible muerte violenta, por lo que sugieren a la familia, comunicarse con la funeraria, para  llevarlo a donde había sido atendido la </w:t>
      </w:r>
      <w:r w:rsidR="00F646AA">
        <w:rPr>
          <w:rFonts w:ascii="Arial" w:hAnsi="Arial" w:cs="Arial"/>
          <w:sz w:val="24"/>
          <w:szCs w:val="24"/>
          <w:lang w:val="es-ES"/>
        </w:rPr>
        <w:t>última</w:t>
      </w:r>
      <w:r w:rsidR="0042230F">
        <w:rPr>
          <w:rFonts w:ascii="Arial" w:hAnsi="Arial" w:cs="Arial"/>
          <w:sz w:val="24"/>
          <w:szCs w:val="24"/>
          <w:lang w:val="es-ES"/>
        </w:rPr>
        <w:t xml:space="preserve"> vez para que se le realice el certificado de defunción. </w:t>
      </w:r>
    </w:p>
    <w:p w14:paraId="62E072FE" w14:textId="57A86917" w:rsidR="00230770" w:rsidRDefault="00230770" w:rsidP="00446828">
      <w:pPr>
        <w:jc w:val="both"/>
        <w:rPr>
          <w:rFonts w:ascii="Arial" w:hAnsi="Arial" w:cs="Arial"/>
          <w:sz w:val="24"/>
          <w:szCs w:val="24"/>
          <w:lang w:val="es-ES"/>
        </w:rPr>
      </w:pPr>
    </w:p>
    <w:p w14:paraId="352579A5" w14:textId="77777777" w:rsidR="00230770" w:rsidRDefault="00230770" w:rsidP="00446828">
      <w:pPr>
        <w:jc w:val="both"/>
        <w:rPr>
          <w:rFonts w:ascii="Arial" w:hAnsi="Arial" w:cs="Arial"/>
          <w:sz w:val="24"/>
          <w:szCs w:val="24"/>
          <w:lang w:val="es-ES"/>
        </w:rPr>
      </w:pPr>
      <w:r>
        <w:rPr>
          <w:rFonts w:ascii="Arial" w:hAnsi="Arial" w:cs="Arial"/>
          <w:sz w:val="24"/>
          <w:szCs w:val="24"/>
          <w:lang w:val="es-ES"/>
        </w:rPr>
        <w:t>Para el siguiente caso responda:</w:t>
      </w:r>
    </w:p>
    <w:p w14:paraId="6A956896" w14:textId="486441ED" w:rsidR="00230770" w:rsidRDefault="00230770" w:rsidP="00230770">
      <w:pPr>
        <w:pStyle w:val="Prrafodelista"/>
        <w:numPr>
          <w:ilvl w:val="0"/>
          <w:numId w:val="9"/>
        </w:numPr>
        <w:jc w:val="both"/>
        <w:rPr>
          <w:rFonts w:ascii="Arial" w:hAnsi="Arial" w:cs="Arial"/>
          <w:sz w:val="24"/>
          <w:szCs w:val="24"/>
          <w:lang w:val="es-ES"/>
        </w:rPr>
      </w:pPr>
      <w:r>
        <w:rPr>
          <w:rFonts w:ascii="Arial" w:hAnsi="Arial" w:cs="Arial"/>
          <w:sz w:val="24"/>
          <w:szCs w:val="24"/>
          <w:lang w:val="es-ES"/>
        </w:rPr>
        <w:t>¿</w:t>
      </w:r>
      <w:r w:rsidRPr="00230770">
        <w:rPr>
          <w:rFonts w:ascii="Arial" w:hAnsi="Arial" w:cs="Arial"/>
          <w:sz w:val="24"/>
          <w:szCs w:val="24"/>
          <w:lang w:val="es-ES"/>
        </w:rPr>
        <w:t>cuál es la causa básica del fallecimiento</w:t>
      </w:r>
      <w:r>
        <w:rPr>
          <w:rFonts w:ascii="Arial" w:hAnsi="Arial" w:cs="Arial"/>
          <w:sz w:val="24"/>
          <w:szCs w:val="24"/>
          <w:lang w:val="es-ES"/>
        </w:rPr>
        <w:t>?</w:t>
      </w:r>
    </w:p>
    <w:p w14:paraId="4941EC8D" w14:textId="77777777" w:rsidR="00230770" w:rsidRDefault="00230770" w:rsidP="00230770">
      <w:pPr>
        <w:pStyle w:val="Prrafodelista"/>
        <w:jc w:val="both"/>
        <w:rPr>
          <w:rFonts w:ascii="Arial" w:hAnsi="Arial" w:cs="Arial"/>
          <w:sz w:val="24"/>
          <w:szCs w:val="24"/>
          <w:lang w:val="es-ES"/>
        </w:rPr>
      </w:pPr>
    </w:p>
    <w:p w14:paraId="103E7D94" w14:textId="16D95208" w:rsidR="00230770" w:rsidRDefault="00230770" w:rsidP="00230770">
      <w:pPr>
        <w:pStyle w:val="Prrafodelista"/>
        <w:numPr>
          <w:ilvl w:val="0"/>
          <w:numId w:val="9"/>
        </w:numPr>
        <w:jc w:val="both"/>
        <w:rPr>
          <w:rFonts w:ascii="Arial" w:hAnsi="Arial" w:cs="Arial"/>
          <w:b/>
          <w:bCs/>
          <w:sz w:val="24"/>
          <w:szCs w:val="24"/>
          <w:lang w:val="es-ES"/>
        </w:rPr>
      </w:pPr>
      <w:r w:rsidRPr="00F37F42">
        <w:rPr>
          <w:rFonts w:ascii="Arial" w:hAnsi="Arial" w:cs="Arial"/>
          <w:sz w:val="24"/>
          <w:szCs w:val="24"/>
          <w:lang w:val="es-ES"/>
        </w:rPr>
        <w:t xml:space="preserve">¿Certificaría usted el fallecimiento?  </w:t>
      </w:r>
      <w:r w:rsidRPr="00F37F42">
        <w:rPr>
          <w:rFonts w:ascii="Arial" w:hAnsi="Arial" w:cs="Arial"/>
          <w:b/>
          <w:bCs/>
          <w:sz w:val="24"/>
          <w:szCs w:val="24"/>
          <w:lang w:val="es-ES"/>
        </w:rPr>
        <w:t>SI/NO</w:t>
      </w:r>
      <w:r w:rsidRPr="00F37F42">
        <w:rPr>
          <w:rFonts w:ascii="Arial" w:hAnsi="Arial" w:cs="Arial"/>
          <w:sz w:val="24"/>
          <w:szCs w:val="24"/>
          <w:lang w:val="es-ES"/>
        </w:rPr>
        <w:t xml:space="preserve">, y </w:t>
      </w:r>
      <w:r w:rsidRPr="00F37F42">
        <w:rPr>
          <w:rFonts w:ascii="Arial" w:hAnsi="Arial" w:cs="Arial"/>
          <w:b/>
          <w:bCs/>
          <w:sz w:val="24"/>
          <w:szCs w:val="24"/>
          <w:lang w:val="es-ES"/>
        </w:rPr>
        <w:t>¿por qué?</w:t>
      </w:r>
    </w:p>
    <w:p w14:paraId="0E945B7E" w14:textId="77777777" w:rsidR="00230770" w:rsidRPr="00230770" w:rsidRDefault="00230770" w:rsidP="00230770">
      <w:pPr>
        <w:pStyle w:val="Prrafodelista"/>
        <w:rPr>
          <w:rFonts w:ascii="Arial" w:hAnsi="Arial" w:cs="Arial"/>
          <w:b/>
          <w:bCs/>
          <w:sz w:val="24"/>
          <w:szCs w:val="24"/>
          <w:lang w:val="es-ES"/>
        </w:rPr>
      </w:pPr>
    </w:p>
    <w:p w14:paraId="2A2CAA77" w14:textId="190BEAE6" w:rsidR="00230770" w:rsidRPr="00230770" w:rsidRDefault="00230770" w:rsidP="00230770">
      <w:pPr>
        <w:pStyle w:val="Prrafodelista"/>
        <w:numPr>
          <w:ilvl w:val="0"/>
          <w:numId w:val="9"/>
        </w:numPr>
        <w:jc w:val="both"/>
        <w:rPr>
          <w:rFonts w:ascii="Arial" w:hAnsi="Arial" w:cs="Arial"/>
          <w:b/>
          <w:bCs/>
          <w:sz w:val="24"/>
          <w:szCs w:val="24"/>
          <w:lang w:val="es-ES"/>
        </w:rPr>
      </w:pPr>
      <w:r>
        <w:rPr>
          <w:rFonts w:ascii="Arial" w:hAnsi="Arial" w:cs="Arial"/>
          <w:sz w:val="24"/>
          <w:szCs w:val="24"/>
          <w:lang w:val="es-ES"/>
        </w:rPr>
        <w:t>¿Cómo procedería?</w:t>
      </w:r>
    </w:p>
    <w:p w14:paraId="7160E514" w14:textId="2D7C3132" w:rsidR="00230770" w:rsidRDefault="00230770" w:rsidP="00230770">
      <w:pPr>
        <w:rPr>
          <w:rFonts w:ascii="Arial" w:hAnsi="Arial" w:cs="Arial"/>
          <w:b/>
          <w:bCs/>
          <w:sz w:val="24"/>
          <w:szCs w:val="24"/>
          <w:lang w:val="es-ES"/>
        </w:rPr>
      </w:pPr>
    </w:p>
    <w:p w14:paraId="69C0A519" w14:textId="1302C585" w:rsidR="00230770" w:rsidRPr="00513A06" w:rsidRDefault="00230770" w:rsidP="00230770">
      <w:pPr>
        <w:rPr>
          <w:rFonts w:ascii="Arial Black" w:hAnsi="Arial Black" w:cs="Arial"/>
          <w:b/>
          <w:bCs/>
          <w:sz w:val="36"/>
          <w:szCs w:val="36"/>
          <w:lang w:val="es-ES"/>
        </w:rPr>
      </w:pPr>
      <w:r>
        <w:rPr>
          <w:rFonts w:ascii="Arial Black" w:hAnsi="Arial Black" w:cs="Arial"/>
          <w:b/>
          <w:bCs/>
          <w:sz w:val="36"/>
          <w:szCs w:val="36"/>
          <w:lang w:val="es-ES"/>
        </w:rPr>
        <w:t xml:space="preserve">Caso # 6. </w:t>
      </w:r>
    </w:p>
    <w:p w14:paraId="107814BF" w14:textId="2140D30B" w:rsidR="00230770" w:rsidRPr="00230770" w:rsidRDefault="00230770" w:rsidP="00230770">
      <w:pPr>
        <w:jc w:val="both"/>
        <w:rPr>
          <w:rFonts w:ascii="Arial" w:hAnsi="Arial" w:cs="Arial"/>
          <w:sz w:val="24"/>
          <w:szCs w:val="24"/>
          <w:lang w:val="es-ES"/>
        </w:rPr>
      </w:pPr>
      <w:r>
        <w:rPr>
          <w:rFonts w:ascii="Arial" w:hAnsi="Arial" w:cs="Arial"/>
          <w:sz w:val="24"/>
          <w:szCs w:val="24"/>
          <w:lang w:val="es-ES"/>
        </w:rPr>
        <w:t xml:space="preserve">Paciente que llega a la institución donde usted trabaja, </w:t>
      </w:r>
      <w:r w:rsidR="00F646AA">
        <w:rPr>
          <w:rFonts w:ascii="Arial" w:hAnsi="Arial" w:cs="Arial"/>
          <w:sz w:val="24"/>
          <w:szCs w:val="24"/>
          <w:lang w:val="es-ES"/>
        </w:rPr>
        <w:t>víctima</w:t>
      </w:r>
      <w:r>
        <w:rPr>
          <w:rFonts w:ascii="Arial" w:hAnsi="Arial" w:cs="Arial"/>
          <w:sz w:val="24"/>
          <w:szCs w:val="24"/>
          <w:lang w:val="es-ES"/>
        </w:rPr>
        <w:t xml:space="preserve"> de un accidente de tránsito, se le realiza ingreso a la institución se le hacen los respectivos análisis, radiografías y demás procedimientos que requiere para salva guardar la vida de la persona. Después de realizar la intervención médica, y algunas cirugías, la persona fallece después de </w:t>
      </w:r>
      <w:r w:rsidRPr="00230770">
        <w:rPr>
          <w:rFonts w:ascii="Arial" w:hAnsi="Arial" w:cs="Arial"/>
          <w:b/>
          <w:bCs/>
          <w:sz w:val="24"/>
          <w:szCs w:val="24"/>
          <w:lang w:val="es-ES"/>
        </w:rPr>
        <w:t>8 días</w:t>
      </w:r>
      <w:r>
        <w:rPr>
          <w:rFonts w:ascii="Arial" w:hAnsi="Arial" w:cs="Arial"/>
          <w:sz w:val="24"/>
          <w:szCs w:val="24"/>
          <w:lang w:val="es-ES"/>
        </w:rPr>
        <w:t xml:space="preserve"> de estar internado en la institución. </w:t>
      </w:r>
    </w:p>
    <w:p w14:paraId="793F3319" w14:textId="77777777" w:rsidR="00230770" w:rsidRPr="00230770" w:rsidRDefault="00230770" w:rsidP="00230770">
      <w:pPr>
        <w:jc w:val="both"/>
        <w:rPr>
          <w:rFonts w:ascii="Arial" w:hAnsi="Arial" w:cs="Arial"/>
          <w:b/>
          <w:bCs/>
          <w:sz w:val="24"/>
          <w:szCs w:val="24"/>
          <w:lang w:val="es-ES"/>
        </w:rPr>
      </w:pPr>
    </w:p>
    <w:p w14:paraId="7F888899" w14:textId="2413A4B0" w:rsidR="00513A06" w:rsidRDefault="00513A06" w:rsidP="00446828">
      <w:pPr>
        <w:jc w:val="both"/>
        <w:rPr>
          <w:rFonts w:ascii="Arial" w:hAnsi="Arial" w:cs="Arial"/>
          <w:sz w:val="24"/>
          <w:szCs w:val="24"/>
          <w:lang w:val="es-ES"/>
        </w:rPr>
      </w:pPr>
      <w:r>
        <w:rPr>
          <w:rFonts w:ascii="Arial" w:hAnsi="Arial" w:cs="Arial"/>
          <w:sz w:val="24"/>
          <w:szCs w:val="24"/>
          <w:lang w:val="es-ES"/>
        </w:rPr>
        <w:t xml:space="preserve"> </w:t>
      </w:r>
    </w:p>
    <w:p w14:paraId="21917662" w14:textId="2EF75452" w:rsidR="008E2262" w:rsidRDefault="008E2262" w:rsidP="00446828">
      <w:pPr>
        <w:jc w:val="both"/>
        <w:rPr>
          <w:rFonts w:ascii="Arial" w:hAnsi="Arial" w:cs="Arial"/>
          <w:sz w:val="24"/>
          <w:szCs w:val="24"/>
          <w:lang w:val="es-ES"/>
        </w:rPr>
      </w:pPr>
      <w:r>
        <w:rPr>
          <w:rFonts w:ascii="Arial" w:hAnsi="Arial" w:cs="Arial"/>
          <w:sz w:val="24"/>
          <w:szCs w:val="24"/>
          <w:lang w:val="es-ES"/>
        </w:rPr>
        <w:t xml:space="preserve">   </w:t>
      </w:r>
    </w:p>
    <w:p w14:paraId="414F886E" w14:textId="77777777" w:rsidR="008E2262" w:rsidRPr="0078376B" w:rsidRDefault="008E2262" w:rsidP="00446828">
      <w:pPr>
        <w:jc w:val="both"/>
        <w:rPr>
          <w:rFonts w:ascii="Arial" w:hAnsi="Arial" w:cs="Arial"/>
          <w:sz w:val="24"/>
          <w:szCs w:val="24"/>
          <w:lang w:val="es-ES"/>
        </w:rPr>
      </w:pPr>
    </w:p>
    <w:sectPr w:rsidR="008E2262" w:rsidRPr="007837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066"/>
    <w:multiLevelType w:val="hybridMultilevel"/>
    <w:tmpl w:val="A810DDEA"/>
    <w:lvl w:ilvl="0" w:tplc="D31A3ABA">
      <w:start w:val="43"/>
      <w:numFmt w:val="decimal"/>
      <w:lvlText w:val="%1."/>
      <w:lvlJc w:val="left"/>
      <w:pPr>
        <w:ind w:left="220" w:hanging="157"/>
      </w:pPr>
      <w:rPr>
        <w:rFonts w:ascii="Arial" w:eastAsia="Arial" w:hAnsi="Arial" w:cs="Arial" w:hint="default"/>
        <w:b/>
        <w:bCs/>
        <w:color w:val="785A58"/>
        <w:spacing w:val="-1"/>
        <w:w w:val="79"/>
        <w:sz w:val="10"/>
        <w:szCs w:val="10"/>
        <w:lang w:val="es-ES" w:eastAsia="en-US" w:bidi="ar-SA"/>
      </w:rPr>
    </w:lvl>
    <w:lvl w:ilvl="1" w:tplc="44667E62">
      <w:start w:val="1"/>
      <w:numFmt w:val="decimal"/>
      <w:lvlText w:val="%2."/>
      <w:lvlJc w:val="left"/>
      <w:pPr>
        <w:ind w:left="1387" w:hanging="89"/>
      </w:pPr>
      <w:rPr>
        <w:rFonts w:ascii="Arial" w:eastAsia="Arial" w:hAnsi="Arial" w:cs="Arial" w:hint="default"/>
        <w:b/>
        <w:bCs/>
        <w:color w:val="785A58"/>
        <w:spacing w:val="-1"/>
        <w:w w:val="77"/>
        <w:position w:val="-3"/>
        <w:sz w:val="9"/>
        <w:szCs w:val="9"/>
        <w:lang w:val="es-ES" w:eastAsia="en-US" w:bidi="ar-SA"/>
      </w:rPr>
    </w:lvl>
    <w:lvl w:ilvl="2" w:tplc="FD126534">
      <w:numFmt w:val="bullet"/>
      <w:lvlText w:val="•"/>
      <w:lvlJc w:val="left"/>
      <w:pPr>
        <w:ind w:left="1683" w:hanging="89"/>
      </w:pPr>
      <w:rPr>
        <w:rFonts w:hint="default"/>
        <w:lang w:val="es-ES" w:eastAsia="en-US" w:bidi="ar-SA"/>
      </w:rPr>
    </w:lvl>
    <w:lvl w:ilvl="3" w:tplc="D2C0CE24">
      <w:numFmt w:val="bullet"/>
      <w:lvlText w:val="•"/>
      <w:lvlJc w:val="left"/>
      <w:pPr>
        <w:ind w:left="1986" w:hanging="89"/>
      </w:pPr>
      <w:rPr>
        <w:rFonts w:hint="default"/>
        <w:lang w:val="es-ES" w:eastAsia="en-US" w:bidi="ar-SA"/>
      </w:rPr>
    </w:lvl>
    <w:lvl w:ilvl="4" w:tplc="E04C7FF4">
      <w:numFmt w:val="bullet"/>
      <w:lvlText w:val="•"/>
      <w:lvlJc w:val="left"/>
      <w:pPr>
        <w:ind w:left="2289" w:hanging="89"/>
      </w:pPr>
      <w:rPr>
        <w:rFonts w:hint="default"/>
        <w:lang w:val="es-ES" w:eastAsia="en-US" w:bidi="ar-SA"/>
      </w:rPr>
    </w:lvl>
    <w:lvl w:ilvl="5" w:tplc="10FE2F7C">
      <w:numFmt w:val="bullet"/>
      <w:lvlText w:val="•"/>
      <w:lvlJc w:val="left"/>
      <w:pPr>
        <w:ind w:left="2592" w:hanging="89"/>
      </w:pPr>
      <w:rPr>
        <w:rFonts w:hint="default"/>
        <w:lang w:val="es-ES" w:eastAsia="en-US" w:bidi="ar-SA"/>
      </w:rPr>
    </w:lvl>
    <w:lvl w:ilvl="6" w:tplc="362ED826">
      <w:numFmt w:val="bullet"/>
      <w:lvlText w:val="•"/>
      <w:lvlJc w:val="left"/>
      <w:pPr>
        <w:ind w:left="2895" w:hanging="89"/>
      </w:pPr>
      <w:rPr>
        <w:rFonts w:hint="default"/>
        <w:lang w:val="es-ES" w:eastAsia="en-US" w:bidi="ar-SA"/>
      </w:rPr>
    </w:lvl>
    <w:lvl w:ilvl="7" w:tplc="DDEA1174">
      <w:numFmt w:val="bullet"/>
      <w:lvlText w:val="•"/>
      <w:lvlJc w:val="left"/>
      <w:pPr>
        <w:ind w:left="3198" w:hanging="89"/>
      </w:pPr>
      <w:rPr>
        <w:rFonts w:hint="default"/>
        <w:lang w:val="es-ES" w:eastAsia="en-US" w:bidi="ar-SA"/>
      </w:rPr>
    </w:lvl>
    <w:lvl w:ilvl="8" w:tplc="CED4364E">
      <w:numFmt w:val="bullet"/>
      <w:lvlText w:val="•"/>
      <w:lvlJc w:val="left"/>
      <w:pPr>
        <w:ind w:left="3501" w:hanging="89"/>
      </w:pPr>
      <w:rPr>
        <w:rFonts w:hint="default"/>
        <w:lang w:val="es-ES" w:eastAsia="en-US" w:bidi="ar-SA"/>
      </w:rPr>
    </w:lvl>
  </w:abstractNum>
  <w:abstractNum w:abstractNumId="1" w15:restartNumberingAfterBreak="0">
    <w:nsid w:val="313C0CF3"/>
    <w:multiLevelType w:val="hybridMultilevel"/>
    <w:tmpl w:val="AFBC4CB8"/>
    <w:lvl w:ilvl="0" w:tplc="9B46545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0F6D67"/>
    <w:multiLevelType w:val="hybridMultilevel"/>
    <w:tmpl w:val="C6C85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9B2C57"/>
    <w:multiLevelType w:val="hybridMultilevel"/>
    <w:tmpl w:val="74F0BE18"/>
    <w:lvl w:ilvl="0" w:tplc="4AD2AED0">
      <w:start w:val="45"/>
      <w:numFmt w:val="decimal"/>
      <w:lvlText w:val="%1."/>
      <w:lvlJc w:val="left"/>
      <w:pPr>
        <w:ind w:left="234" w:hanging="154"/>
      </w:pPr>
      <w:rPr>
        <w:rFonts w:ascii="Arial" w:eastAsia="Arial" w:hAnsi="Arial" w:cs="Arial" w:hint="default"/>
        <w:b/>
        <w:bCs/>
        <w:color w:val="785A58"/>
        <w:w w:val="79"/>
        <w:sz w:val="10"/>
        <w:szCs w:val="10"/>
        <w:lang w:val="es-ES" w:eastAsia="en-US" w:bidi="ar-SA"/>
      </w:rPr>
    </w:lvl>
    <w:lvl w:ilvl="1" w:tplc="E402A322">
      <w:start w:val="1"/>
      <w:numFmt w:val="upperRoman"/>
      <w:lvlText w:val="%2."/>
      <w:lvlJc w:val="left"/>
      <w:pPr>
        <w:ind w:left="311" w:hanging="86"/>
      </w:pPr>
      <w:rPr>
        <w:rFonts w:ascii="Arial" w:eastAsia="Arial" w:hAnsi="Arial" w:cs="Arial" w:hint="default"/>
        <w:b/>
        <w:bCs/>
        <w:color w:val="785A58"/>
        <w:spacing w:val="-17"/>
        <w:w w:val="89"/>
        <w:sz w:val="9"/>
        <w:szCs w:val="9"/>
        <w:lang w:val="es-ES" w:eastAsia="en-US" w:bidi="ar-SA"/>
      </w:rPr>
    </w:lvl>
    <w:lvl w:ilvl="2" w:tplc="BCB05134">
      <w:numFmt w:val="bullet"/>
      <w:lvlText w:val="•"/>
      <w:lvlJc w:val="left"/>
      <w:pPr>
        <w:ind w:left="939" w:hanging="86"/>
      </w:pPr>
      <w:rPr>
        <w:rFonts w:hint="default"/>
        <w:lang w:val="es-ES" w:eastAsia="en-US" w:bidi="ar-SA"/>
      </w:rPr>
    </w:lvl>
    <w:lvl w:ilvl="3" w:tplc="86F04D8A">
      <w:numFmt w:val="bullet"/>
      <w:lvlText w:val="•"/>
      <w:lvlJc w:val="left"/>
      <w:pPr>
        <w:ind w:left="1559" w:hanging="86"/>
      </w:pPr>
      <w:rPr>
        <w:rFonts w:hint="default"/>
        <w:lang w:val="es-ES" w:eastAsia="en-US" w:bidi="ar-SA"/>
      </w:rPr>
    </w:lvl>
    <w:lvl w:ilvl="4" w:tplc="122465C8">
      <w:numFmt w:val="bullet"/>
      <w:lvlText w:val="•"/>
      <w:lvlJc w:val="left"/>
      <w:pPr>
        <w:ind w:left="2179" w:hanging="86"/>
      </w:pPr>
      <w:rPr>
        <w:rFonts w:hint="default"/>
        <w:lang w:val="es-ES" w:eastAsia="en-US" w:bidi="ar-SA"/>
      </w:rPr>
    </w:lvl>
    <w:lvl w:ilvl="5" w:tplc="3D4CDFBA">
      <w:numFmt w:val="bullet"/>
      <w:lvlText w:val="•"/>
      <w:lvlJc w:val="left"/>
      <w:pPr>
        <w:ind w:left="2799" w:hanging="86"/>
      </w:pPr>
      <w:rPr>
        <w:rFonts w:hint="default"/>
        <w:lang w:val="es-ES" w:eastAsia="en-US" w:bidi="ar-SA"/>
      </w:rPr>
    </w:lvl>
    <w:lvl w:ilvl="6" w:tplc="A7FCEB04">
      <w:numFmt w:val="bullet"/>
      <w:lvlText w:val="•"/>
      <w:lvlJc w:val="left"/>
      <w:pPr>
        <w:ind w:left="3418" w:hanging="86"/>
      </w:pPr>
      <w:rPr>
        <w:rFonts w:hint="default"/>
        <w:lang w:val="es-ES" w:eastAsia="en-US" w:bidi="ar-SA"/>
      </w:rPr>
    </w:lvl>
    <w:lvl w:ilvl="7" w:tplc="97D072C2">
      <w:numFmt w:val="bullet"/>
      <w:lvlText w:val="•"/>
      <w:lvlJc w:val="left"/>
      <w:pPr>
        <w:ind w:left="4038" w:hanging="86"/>
      </w:pPr>
      <w:rPr>
        <w:rFonts w:hint="default"/>
        <w:lang w:val="es-ES" w:eastAsia="en-US" w:bidi="ar-SA"/>
      </w:rPr>
    </w:lvl>
    <w:lvl w:ilvl="8" w:tplc="0D9C8B1C">
      <w:numFmt w:val="bullet"/>
      <w:lvlText w:val="•"/>
      <w:lvlJc w:val="left"/>
      <w:pPr>
        <w:ind w:left="4658" w:hanging="86"/>
      </w:pPr>
      <w:rPr>
        <w:rFonts w:hint="default"/>
        <w:lang w:val="es-ES" w:eastAsia="en-US" w:bidi="ar-SA"/>
      </w:rPr>
    </w:lvl>
  </w:abstractNum>
  <w:abstractNum w:abstractNumId="4" w15:restartNumberingAfterBreak="0">
    <w:nsid w:val="60143231"/>
    <w:multiLevelType w:val="hybridMultilevel"/>
    <w:tmpl w:val="9DE26678"/>
    <w:lvl w:ilvl="0" w:tplc="63180D5A">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9F0F11"/>
    <w:multiLevelType w:val="hybridMultilevel"/>
    <w:tmpl w:val="266C6130"/>
    <w:lvl w:ilvl="0" w:tplc="DF706ED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A936BD"/>
    <w:multiLevelType w:val="hybridMultilevel"/>
    <w:tmpl w:val="22DA8372"/>
    <w:lvl w:ilvl="0" w:tplc="14100104">
      <w:start w:val="1"/>
      <w:numFmt w:val="lowerLetter"/>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DB06D5"/>
    <w:multiLevelType w:val="hybridMultilevel"/>
    <w:tmpl w:val="22DA8372"/>
    <w:lvl w:ilvl="0" w:tplc="14100104">
      <w:start w:val="1"/>
      <w:numFmt w:val="lowerLetter"/>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5290972"/>
    <w:multiLevelType w:val="hybridMultilevel"/>
    <w:tmpl w:val="F89E4FF2"/>
    <w:lvl w:ilvl="0" w:tplc="8D6264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15"/>
    <w:rsid w:val="00054615"/>
    <w:rsid w:val="00230770"/>
    <w:rsid w:val="0042230F"/>
    <w:rsid w:val="00446828"/>
    <w:rsid w:val="00513A06"/>
    <w:rsid w:val="0078376B"/>
    <w:rsid w:val="008C3904"/>
    <w:rsid w:val="008E2262"/>
    <w:rsid w:val="00B35C34"/>
    <w:rsid w:val="00BE4D51"/>
    <w:rsid w:val="00C61A08"/>
    <w:rsid w:val="00C64C35"/>
    <w:rsid w:val="00F37F42"/>
    <w:rsid w:val="00F646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3126"/>
  <w15:chartTrackingRefBased/>
  <w15:docId w15:val="{4849A544-3DBF-4F9D-B436-D03AA3C4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4615"/>
    <w:pPr>
      <w:ind w:left="720"/>
      <w:contextualSpacing/>
    </w:pPr>
  </w:style>
  <w:style w:type="table" w:customStyle="1" w:styleId="TableNormal">
    <w:name w:val="Table Normal"/>
    <w:uiPriority w:val="2"/>
    <w:semiHidden/>
    <w:unhideWhenUsed/>
    <w:qFormat/>
    <w:rsid w:val="00054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4615"/>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betancur guevara</dc:creator>
  <cp:keywords/>
  <dc:description/>
  <cp:lastModifiedBy>carlos alberto betancur guevara</cp:lastModifiedBy>
  <cp:revision>5</cp:revision>
  <dcterms:created xsi:type="dcterms:W3CDTF">2021-08-24T01:27:00Z</dcterms:created>
  <dcterms:modified xsi:type="dcterms:W3CDTF">2021-08-24T21:56:00Z</dcterms:modified>
</cp:coreProperties>
</file>