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E7FD" w14:textId="57148E78" w:rsidR="00291CE8" w:rsidRPr="00AB6D6A" w:rsidRDefault="00A4593C" w:rsidP="00AB6D6A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  <w:r w:rsidRPr="00B05615">
        <w:rPr>
          <w:rFonts w:ascii="Bookman Old Style" w:hAnsi="Bookman Old Style" w:cs="Arial"/>
          <w:b/>
          <w:i/>
          <w:color w:val="000000"/>
          <w:sz w:val="28"/>
          <w:szCs w:val="28"/>
        </w:rPr>
        <w:t>ALCANCE 1.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Contribuir en la proyección de los </w:t>
      </w:r>
      <w:r w:rsidRPr="00AB6D6A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documentos de las etapas procesales que se requieran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para adelantar los procesos administrativos sancionatorios resultantes de las acciones de inspección, vigilancia y control de la Dirección Operativa de Salud Publica</w:t>
      </w:r>
      <w:r w:rsidRPr="00AB6D6A">
        <w:rPr>
          <w:rFonts w:ascii="Bookman Old Style" w:hAnsi="Bookman Old Style" w:cs="Arial"/>
          <w:i/>
          <w:color w:val="000000"/>
          <w:sz w:val="12"/>
          <w:szCs w:val="12"/>
        </w:rPr>
        <w:t>.</w:t>
      </w:r>
    </w:p>
    <w:p w14:paraId="204FC1EF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C9798D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EC7BF66" w14:textId="0CF3EEE1" w:rsidR="00C16E13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Que </w:t>
      </w:r>
      <w:r w:rsidR="0014210E" w:rsidRPr="00AB6D6A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A4593C" w:rsidRPr="00C9798D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A1124E" w:rsidRPr="00C9798D">
        <w:rPr>
          <w:rFonts w:ascii="Bookman Old Style" w:hAnsi="Bookman Old Style" w:cs="Arial"/>
          <w:b/>
          <w:sz w:val="28"/>
          <w:szCs w:val="28"/>
          <w:lang w:val="es-ES"/>
        </w:rPr>
        <w:t>CONTRATISTA,</w:t>
      </w:r>
      <w:r w:rsidR="00A1124E" w:rsidRPr="00AB6D6A">
        <w:rPr>
          <w:rFonts w:ascii="Bookman Old Style" w:hAnsi="Bookman Old Style" w:cs="Arial"/>
          <w:sz w:val="28"/>
          <w:szCs w:val="28"/>
          <w:lang w:val="es-ES"/>
        </w:rPr>
        <w:t xml:space="preserve"> 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20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160C8C">
        <w:rPr>
          <w:rFonts w:ascii="Bookman Old Style" w:hAnsi="Bookman Old Style" w:cs="Arial"/>
          <w:sz w:val="28"/>
          <w:szCs w:val="28"/>
          <w:lang w:val="es-ES"/>
        </w:rPr>
        <w:t xml:space="preserve">octubre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9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160C8C">
        <w:rPr>
          <w:rFonts w:ascii="Bookman Old Style" w:hAnsi="Bookman Old Style" w:cs="Arial"/>
          <w:sz w:val="28"/>
          <w:szCs w:val="28"/>
          <w:lang w:val="es-ES"/>
        </w:rPr>
        <w:t>noviembre</w:t>
      </w:r>
      <w:r w:rsidR="00547DE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215077" w:rsidRPr="00AB6D6A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>se estudiaron y se realizaron l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o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 xml:space="preserve">s siguientes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 xml:space="preserve">actos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procesales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los </w:t>
      </w:r>
      <w:r w:rsidR="00862FFF" w:rsidRPr="00AB6D6A">
        <w:rPr>
          <w:rFonts w:ascii="Bookman Old Style" w:hAnsi="Bookman Old Style" w:cs="Arial"/>
          <w:sz w:val="28"/>
          <w:szCs w:val="28"/>
          <w:lang w:val="es-ES"/>
        </w:rPr>
        <w:t>Procesos Administrativos S</w:t>
      </w:r>
      <w:r w:rsidR="00A51E9E" w:rsidRPr="00AB6D6A">
        <w:rPr>
          <w:rFonts w:ascii="Bookman Old Style" w:hAnsi="Bookman Old Style" w:cs="Arial"/>
          <w:sz w:val="28"/>
          <w:szCs w:val="28"/>
          <w:lang w:val="es-ES"/>
        </w:rPr>
        <w:t>ancionatorios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con los siguientes radicados: </w:t>
      </w:r>
    </w:p>
    <w:p w14:paraId="38180FA7" w14:textId="0E1D4A72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F5BC96C" w14:textId="051FDBF9" w:rsidR="00DD0CFD" w:rsidRDefault="00DD0CFD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24695B5" w14:textId="65D3C7C8" w:rsidR="00160C8C" w:rsidRDefault="00160C8C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>
        <w:rPr>
          <w:rFonts w:ascii="Bookman Old Style" w:hAnsi="Bookman Old Style" w:cs="Arial"/>
          <w:b/>
          <w:sz w:val="28"/>
          <w:szCs w:val="28"/>
          <w:lang w:val="es-ES"/>
        </w:rPr>
        <w:t xml:space="preserve">RECIBO PARA ESTUDIO LOS RECURSOS DE </w:t>
      </w:r>
    </w:p>
    <w:p w14:paraId="120B1F91" w14:textId="252C996C" w:rsidR="00160C8C" w:rsidRPr="00C9798D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9798D">
        <w:rPr>
          <w:rFonts w:ascii="Bookman Old Style" w:hAnsi="Bookman Old Style" w:cs="Arial"/>
          <w:sz w:val="28"/>
          <w:szCs w:val="28"/>
          <w:lang w:val="es-ES"/>
        </w:rPr>
        <w:t>RC-2020-038-900</w:t>
      </w:r>
    </w:p>
    <w:p w14:paraId="3B0686C5" w14:textId="29EDBB3A" w:rsidR="00160C8C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9798D">
        <w:rPr>
          <w:rFonts w:ascii="Bookman Old Style" w:hAnsi="Bookman Old Style" w:cs="Arial"/>
          <w:sz w:val="28"/>
          <w:szCs w:val="28"/>
          <w:lang w:val="es-ES"/>
        </w:rPr>
        <w:t>RC-2020-026-900</w:t>
      </w:r>
    </w:p>
    <w:p w14:paraId="4B4C49B3" w14:textId="48B447AC" w:rsidR="00160C8C" w:rsidRDefault="00160C8C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4A60CFF1" w14:textId="2388A12F" w:rsidR="00160C8C" w:rsidRDefault="00160C8C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>
        <w:rPr>
          <w:rFonts w:ascii="Bookman Old Style" w:hAnsi="Bookman Old Style" w:cs="Arial"/>
          <w:b/>
          <w:sz w:val="28"/>
          <w:szCs w:val="28"/>
          <w:lang w:val="es-ES"/>
        </w:rPr>
        <w:t xml:space="preserve">RECIBO PARA HACER FALLO DE CORPEREIRA CON DESCARGOS </w:t>
      </w:r>
    </w:p>
    <w:p w14:paraId="08A37543" w14:textId="77EABD57" w:rsidR="00CE1840" w:rsidRPr="00C9798D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9798D">
        <w:rPr>
          <w:rFonts w:ascii="Bookman Old Style" w:hAnsi="Bookman Old Style" w:cs="Arial"/>
          <w:sz w:val="28"/>
          <w:szCs w:val="28"/>
          <w:lang w:val="es-ES"/>
        </w:rPr>
        <w:t>SA-2021-001-900</w:t>
      </w:r>
    </w:p>
    <w:p w14:paraId="7D708BA1" w14:textId="77777777" w:rsidR="00883D98" w:rsidRDefault="00883D98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66E75987" w14:textId="7A111C1D" w:rsidR="001209F6" w:rsidRPr="00E9727E" w:rsidRDefault="00DD0CFD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b/>
          <w:sz w:val="28"/>
          <w:szCs w:val="28"/>
          <w:lang w:val="es-ES"/>
        </w:rPr>
        <w:t>FALLOS</w:t>
      </w:r>
      <w:r w:rsidR="001209F6" w:rsidRPr="00E9727E">
        <w:rPr>
          <w:rFonts w:ascii="Bookman Old Style" w:hAnsi="Bookman Old Style" w:cs="Arial"/>
          <w:b/>
          <w:sz w:val="28"/>
          <w:szCs w:val="28"/>
          <w:lang w:val="es-ES"/>
        </w:rPr>
        <w:t xml:space="preserve"> </w:t>
      </w:r>
    </w:p>
    <w:p w14:paraId="7BC157A6" w14:textId="33DC50B5" w:rsidR="00CD1EC8" w:rsidRPr="00160C8C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160C8C">
        <w:rPr>
          <w:rFonts w:ascii="Bookman Old Style" w:hAnsi="Bookman Old Style" w:cs="Arial"/>
          <w:sz w:val="28"/>
          <w:szCs w:val="28"/>
          <w:lang w:val="es-ES"/>
        </w:rPr>
        <w:t xml:space="preserve">RC-2020-042-900 FALLO REFUGIO NAZARETH E.U. </w:t>
      </w:r>
    </w:p>
    <w:p w14:paraId="32E03D8E" w14:textId="5C7CA34C" w:rsidR="00160C8C" w:rsidRPr="00160C8C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160C8C">
        <w:rPr>
          <w:rFonts w:ascii="Bookman Old Style" w:hAnsi="Bookman Old Style" w:cs="Arial"/>
          <w:sz w:val="28"/>
          <w:szCs w:val="28"/>
          <w:lang w:val="es-ES"/>
        </w:rPr>
        <w:t xml:space="preserve">RC-2020-042-900 NOTIFICACION REFUGIO NAZARETH E.U. </w:t>
      </w:r>
    </w:p>
    <w:p w14:paraId="09F7E3F9" w14:textId="29707398" w:rsidR="00160C8C" w:rsidRPr="00160C8C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160C8C">
        <w:rPr>
          <w:rFonts w:ascii="Bookman Old Style" w:hAnsi="Bookman Old Style" w:cs="Arial"/>
          <w:sz w:val="28"/>
          <w:szCs w:val="28"/>
          <w:lang w:val="es-ES"/>
        </w:rPr>
        <w:t>RC-2020-056-900 FALLO PANADERIA DELICIAS DEL LLANO</w:t>
      </w:r>
    </w:p>
    <w:p w14:paraId="268A1474" w14:textId="40AB9E89" w:rsidR="00160C8C" w:rsidRPr="00160C8C" w:rsidRDefault="00160C8C" w:rsidP="00160C8C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160C8C">
        <w:rPr>
          <w:rFonts w:ascii="Bookman Old Style" w:hAnsi="Bookman Old Style" w:cs="Arial"/>
          <w:sz w:val="28"/>
          <w:szCs w:val="28"/>
          <w:lang w:val="es-ES"/>
        </w:rPr>
        <w:t>RC-2020-056-900 NOTIF FALLO PANADERIA DELICIAS DEL LLANO</w:t>
      </w:r>
    </w:p>
    <w:p w14:paraId="08796FCC" w14:textId="03259E09" w:rsidR="00EF7EBE" w:rsidRPr="00160C8C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160C8C">
        <w:rPr>
          <w:rFonts w:ascii="Bookman Old Style" w:hAnsi="Bookman Old Style" w:cs="Arial"/>
          <w:sz w:val="28"/>
          <w:szCs w:val="28"/>
          <w:lang w:val="es-ES"/>
        </w:rPr>
        <w:t>RC-2020-062-900 FALLO LA SONSONEÑA</w:t>
      </w:r>
    </w:p>
    <w:p w14:paraId="40FD74C0" w14:textId="63A6FF1B" w:rsidR="00160C8C" w:rsidRDefault="00160C8C" w:rsidP="00160C8C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160C8C">
        <w:rPr>
          <w:rFonts w:ascii="Bookman Old Style" w:hAnsi="Bookman Old Style" w:cs="Arial"/>
          <w:sz w:val="28"/>
          <w:szCs w:val="28"/>
          <w:lang w:val="es-ES"/>
        </w:rPr>
        <w:lastRenderedPageBreak/>
        <w:t xml:space="preserve">RC-2020-062-900 FALLO LA SONSONEÑA </w:t>
      </w:r>
    </w:p>
    <w:p w14:paraId="18958AAC" w14:textId="3BF5B67C" w:rsidR="00EF7EBE" w:rsidRDefault="00EF7EBE" w:rsidP="00160C8C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5C669042" w14:textId="17B03B32" w:rsidR="00EF7EBE" w:rsidRDefault="00EF7EBE" w:rsidP="00160C8C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>
        <w:rPr>
          <w:rFonts w:ascii="Bookman Old Style" w:hAnsi="Bookman Old Style" w:cs="Arial"/>
          <w:sz w:val="28"/>
          <w:szCs w:val="28"/>
          <w:lang w:val="es-ES"/>
        </w:rPr>
        <w:t>FALLO ELABORADO -FALTA REVISIÓN</w:t>
      </w:r>
      <w:bookmarkStart w:id="0" w:name="_GoBack"/>
      <w:bookmarkEnd w:id="0"/>
    </w:p>
    <w:p w14:paraId="0EA0098E" w14:textId="08BD5D0A" w:rsidR="00EF7EBE" w:rsidRPr="00C9798D" w:rsidRDefault="00EF7EBE" w:rsidP="00EF7EBE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>
        <w:rPr>
          <w:rFonts w:ascii="Bookman Old Style" w:hAnsi="Bookman Old Style" w:cs="Arial"/>
          <w:sz w:val="28"/>
          <w:szCs w:val="28"/>
          <w:lang w:val="es-ES"/>
        </w:rPr>
        <w:t xml:space="preserve">RC-2020-018-900 </w:t>
      </w:r>
      <w:r>
        <w:rPr>
          <w:rFonts w:ascii="Bookman Old Style" w:hAnsi="Bookman Old Style" w:cs="Arial"/>
          <w:sz w:val="28"/>
          <w:szCs w:val="28"/>
          <w:lang w:val="es-ES"/>
        </w:rPr>
        <w:t>FALTA REVISIÓN.</w:t>
      </w:r>
    </w:p>
    <w:p w14:paraId="0FAF105E" w14:textId="71421156" w:rsidR="00EF7EBE" w:rsidRPr="00160C8C" w:rsidRDefault="00EF7EBE" w:rsidP="00160C8C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1EA52808" w14:textId="77777777" w:rsidR="00160C8C" w:rsidRDefault="00160C8C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646D9F14" w14:textId="77777777" w:rsidR="00160C8C" w:rsidRPr="00E9727E" w:rsidRDefault="00160C8C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5C32335A" w14:textId="0403FB62" w:rsidR="001209F6" w:rsidRPr="00C46295" w:rsidRDefault="001209F6" w:rsidP="00291CE8">
      <w:pPr>
        <w:jc w:val="both"/>
        <w:rPr>
          <w:rFonts w:ascii="Bookman Old Style" w:hAnsi="Bookman Old Style" w:cs="Arial"/>
          <w:b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b/>
          <w:sz w:val="28"/>
          <w:szCs w:val="28"/>
          <w:lang w:val="es-CO"/>
        </w:rPr>
        <w:t xml:space="preserve">ARCHIVOS </w:t>
      </w:r>
    </w:p>
    <w:p w14:paraId="0AF501BE" w14:textId="7608A63F" w:rsidR="00C46295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>
        <w:rPr>
          <w:rFonts w:ascii="Bookman Old Style" w:hAnsi="Bookman Old Style" w:cs="Arial"/>
          <w:sz w:val="28"/>
          <w:szCs w:val="28"/>
          <w:lang w:val="es-CO"/>
        </w:rPr>
        <w:t>AS-</w:t>
      </w:r>
      <w:r w:rsidR="00C46295" w:rsidRPr="00C46295">
        <w:rPr>
          <w:rFonts w:ascii="Bookman Old Style" w:hAnsi="Bookman Old Style" w:cs="Arial"/>
          <w:sz w:val="28"/>
          <w:szCs w:val="28"/>
          <w:lang w:val="es-CO"/>
        </w:rPr>
        <w:t>20</w:t>
      </w:r>
      <w:r>
        <w:rPr>
          <w:rFonts w:ascii="Bookman Old Style" w:hAnsi="Bookman Old Style" w:cs="Arial"/>
          <w:sz w:val="28"/>
          <w:szCs w:val="28"/>
          <w:lang w:val="es-CO"/>
        </w:rPr>
        <w:t>19</w:t>
      </w:r>
      <w:r w:rsidR="00C46295" w:rsidRPr="00C46295">
        <w:rPr>
          <w:rFonts w:ascii="Bookman Old Style" w:hAnsi="Bookman Old Style" w:cs="Arial"/>
          <w:sz w:val="28"/>
          <w:szCs w:val="28"/>
          <w:lang w:val="es-CO"/>
        </w:rPr>
        <w:t>-0</w:t>
      </w:r>
      <w:r>
        <w:rPr>
          <w:rFonts w:ascii="Bookman Old Style" w:hAnsi="Bookman Old Style" w:cs="Arial"/>
          <w:sz w:val="28"/>
          <w:szCs w:val="28"/>
          <w:lang w:val="es-CO"/>
        </w:rPr>
        <w:t>44</w:t>
      </w:r>
      <w:r w:rsidR="00C46295" w:rsidRPr="00C46295">
        <w:rPr>
          <w:rFonts w:ascii="Bookman Old Style" w:hAnsi="Bookman Old Style" w:cs="Arial"/>
          <w:sz w:val="28"/>
          <w:szCs w:val="28"/>
          <w:lang w:val="es-CO"/>
        </w:rPr>
        <w:t xml:space="preserve">-900 ARCHIVO </w:t>
      </w:r>
    </w:p>
    <w:p w14:paraId="212D4914" w14:textId="081DBD10" w:rsidR="00C46295" w:rsidRPr="00C46295" w:rsidRDefault="00C9798D" w:rsidP="00C9798D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>
        <w:rPr>
          <w:rFonts w:ascii="Bookman Old Style" w:hAnsi="Bookman Old Style" w:cs="Arial"/>
          <w:sz w:val="28"/>
          <w:szCs w:val="28"/>
          <w:lang w:val="es-CO"/>
        </w:rPr>
        <w:t>AS-</w:t>
      </w:r>
      <w:r w:rsidR="00C46295" w:rsidRPr="00C46295">
        <w:rPr>
          <w:rFonts w:ascii="Bookman Old Style" w:hAnsi="Bookman Old Style" w:cs="Arial"/>
          <w:sz w:val="28"/>
          <w:szCs w:val="28"/>
          <w:lang w:val="es-CO"/>
        </w:rPr>
        <w:t>2020-0</w:t>
      </w:r>
      <w:r>
        <w:rPr>
          <w:rFonts w:ascii="Bookman Old Style" w:hAnsi="Bookman Old Style" w:cs="Arial"/>
          <w:sz w:val="28"/>
          <w:szCs w:val="28"/>
          <w:lang w:val="es-CO"/>
        </w:rPr>
        <w:t>40</w:t>
      </w:r>
      <w:r w:rsidR="00C46295" w:rsidRPr="00C46295">
        <w:rPr>
          <w:rFonts w:ascii="Bookman Old Style" w:hAnsi="Bookman Old Style" w:cs="Arial"/>
          <w:sz w:val="28"/>
          <w:szCs w:val="28"/>
          <w:lang w:val="es-CO"/>
        </w:rPr>
        <w:t xml:space="preserve">-900 ARCHIVO </w:t>
      </w:r>
    </w:p>
    <w:p w14:paraId="62D8E671" w14:textId="77EF51AE" w:rsidR="008035E0" w:rsidRPr="00CD1EC8" w:rsidRDefault="008035E0" w:rsidP="00291CE8">
      <w:pPr>
        <w:jc w:val="both"/>
        <w:rPr>
          <w:rFonts w:ascii="Bookman Old Style" w:hAnsi="Bookman Old Style" w:cs="Arial"/>
          <w:b/>
          <w:sz w:val="28"/>
          <w:szCs w:val="28"/>
          <w:lang w:val="es-CO"/>
        </w:rPr>
      </w:pPr>
    </w:p>
    <w:p w14:paraId="32E8D496" w14:textId="77777777" w:rsidR="0033291A" w:rsidRDefault="0033291A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1775E41" w14:textId="4160A00C" w:rsidR="00291CE8" w:rsidRPr="008035E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4FB99CF6" w:rsidR="00366A0A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1EC76E39" wp14:editId="63DC46EA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84A2" w14:textId="77777777" w:rsidR="00D3210E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65160F4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16AF21F5" w14:textId="1C68536F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96498"/>
    <w:rsid w:val="000E4021"/>
    <w:rsid w:val="000F3E6B"/>
    <w:rsid w:val="000F74B9"/>
    <w:rsid w:val="00103C66"/>
    <w:rsid w:val="0011493A"/>
    <w:rsid w:val="001209F6"/>
    <w:rsid w:val="0013180C"/>
    <w:rsid w:val="0014210E"/>
    <w:rsid w:val="00157D84"/>
    <w:rsid w:val="00160C8C"/>
    <w:rsid w:val="001663D6"/>
    <w:rsid w:val="0017487A"/>
    <w:rsid w:val="00175E3D"/>
    <w:rsid w:val="0018497A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2C6B"/>
    <w:rsid w:val="002B74F2"/>
    <w:rsid w:val="002D6CAB"/>
    <w:rsid w:val="002F2024"/>
    <w:rsid w:val="002F64A0"/>
    <w:rsid w:val="0033291A"/>
    <w:rsid w:val="003445D9"/>
    <w:rsid w:val="00354CD0"/>
    <w:rsid w:val="00366A0A"/>
    <w:rsid w:val="0039016C"/>
    <w:rsid w:val="0039421E"/>
    <w:rsid w:val="003952D9"/>
    <w:rsid w:val="003B4C87"/>
    <w:rsid w:val="003D279C"/>
    <w:rsid w:val="003F303F"/>
    <w:rsid w:val="00403322"/>
    <w:rsid w:val="0041300C"/>
    <w:rsid w:val="00420106"/>
    <w:rsid w:val="00424949"/>
    <w:rsid w:val="00471F15"/>
    <w:rsid w:val="0047422E"/>
    <w:rsid w:val="00475C37"/>
    <w:rsid w:val="004A2B98"/>
    <w:rsid w:val="004B4BC8"/>
    <w:rsid w:val="004E4509"/>
    <w:rsid w:val="0052366C"/>
    <w:rsid w:val="0053415A"/>
    <w:rsid w:val="00537CFC"/>
    <w:rsid w:val="0054485B"/>
    <w:rsid w:val="00547DEA"/>
    <w:rsid w:val="005667C4"/>
    <w:rsid w:val="0057375F"/>
    <w:rsid w:val="00575B6C"/>
    <w:rsid w:val="00594360"/>
    <w:rsid w:val="0059675C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02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76460"/>
    <w:rsid w:val="007832E7"/>
    <w:rsid w:val="007A1FBE"/>
    <w:rsid w:val="007A3BE5"/>
    <w:rsid w:val="007B58C7"/>
    <w:rsid w:val="007D170F"/>
    <w:rsid w:val="007D630F"/>
    <w:rsid w:val="007D7C5B"/>
    <w:rsid w:val="008035E0"/>
    <w:rsid w:val="008268CA"/>
    <w:rsid w:val="0083120D"/>
    <w:rsid w:val="00862FFF"/>
    <w:rsid w:val="00883D98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3296B"/>
    <w:rsid w:val="009525CF"/>
    <w:rsid w:val="0095497F"/>
    <w:rsid w:val="00963238"/>
    <w:rsid w:val="009648F1"/>
    <w:rsid w:val="00982AF1"/>
    <w:rsid w:val="009E7827"/>
    <w:rsid w:val="009F0ABA"/>
    <w:rsid w:val="00A1124E"/>
    <w:rsid w:val="00A1441C"/>
    <w:rsid w:val="00A145F0"/>
    <w:rsid w:val="00A15F66"/>
    <w:rsid w:val="00A31153"/>
    <w:rsid w:val="00A4593C"/>
    <w:rsid w:val="00A51E9E"/>
    <w:rsid w:val="00A52033"/>
    <w:rsid w:val="00A53DDD"/>
    <w:rsid w:val="00A54B75"/>
    <w:rsid w:val="00A753DE"/>
    <w:rsid w:val="00A77BE5"/>
    <w:rsid w:val="00AA50E7"/>
    <w:rsid w:val="00AB2EC8"/>
    <w:rsid w:val="00AB3CE7"/>
    <w:rsid w:val="00AB4976"/>
    <w:rsid w:val="00AB6D6A"/>
    <w:rsid w:val="00AD1065"/>
    <w:rsid w:val="00AD1510"/>
    <w:rsid w:val="00AD63FC"/>
    <w:rsid w:val="00AF2D0D"/>
    <w:rsid w:val="00B000DC"/>
    <w:rsid w:val="00B05615"/>
    <w:rsid w:val="00B2062F"/>
    <w:rsid w:val="00B37A44"/>
    <w:rsid w:val="00B452D0"/>
    <w:rsid w:val="00B47A35"/>
    <w:rsid w:val="00C06E5C"/>
    <w:rsid w:val="00C16E13"/>
    <w:rsid w:val="00C23150"/>
    <w:rsid w:val="00C44731"/>
    <w:rsid w:val="00C45045"/>
    <w:rsid w:val="00C46295"/>
    <w:rsid w:val="00C5283B"/>
    <w:rsid w:val="00C609C2"/>
    <w:rsid w:val="00C74B49"/>
    <w:rsid w:val="00C81A53"/>
    <w:rsid w:val="00C84571"/>
    <w:rsid w:val="00C84E90"/>
    <w:rsid w:val="00C85597"/>
    <w:rsid w:val="00C93302"/>
    <w:rsid w:val="00C9798D"/>
    <w:rsid w:val="00CC09D5"/>
    <w:rsid w:val="00CC44FE"/>
    <w:rsid w:val="00CC67EA"/>
    <w:rsid w:val="00CD1EC8"/>
    <w:rsid w:val="00CD22CD"/>
    <w:rsid w:val="00CE1840"/>
    <w:rsid w:val="00D06C05"/>
    <w:rsid w:val="00D3210E"/>
    <w:rsid w:val="00D6338C"/>
    <w:rsid w:val="00DA12BC"/>
    <w:rsid w:val="00DA176F"/>
    <w:rsid w:val="00DA1F9E"/>
    <w:rsid w:val="00DB58E1"/>
    <w:rsid w:val="00DD0CFD"/>
    <w:rsid w:val="00E317BD"/>
    <w:rsid w:val="00E362E3"/>
    <w:rsid w:val="00E5520D"/>
    <w:rsid w:val="00E6072D"/>
    <w:rsid w:val="00E82CEC"/>
    <w:rsid w:val="00E93F8F"/>
    <w:rsid w:val="00E9727E"/>
    <w:rsid w:val="00EA3B2B"/>
    <w:rsid w:val="00EB1191"/>
    <w:rsid w:val="00EB259B"/>
    <w:rsid w:val="00EE1321"/>
    <w:rsid w:val="00EE2EB6"/>
    <w:rsid w:val="00EE66A5"/>
    <w:rsid w:val="00EF7EBE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1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1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38</cp:revision>
  <dcterms:created xsi:type="dcterms:W3CDTF">2018-08-29T13:15:00Z</dcterms:created>
  <dcterms:modified xsi:type="dcterms:W3CDTF">2021-11-16T03:04:00Z</dcterms:modified>
</cp:coreProperties>
</file>