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BE7FD" w14:textId="57148E78" w:rsidR="00291CE8" w:rsidRPr="00AB6D6A" w:rsidRDefault="00A4593C" w:rsidP="00AB6D6A">
      <w:pPr>
        <w:spacing w:line="360" w:lineRule="auto"/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  <w:r w:rsidRPr="00B05615">
        <w:rPr>
          <w:rFonts w:ascii="Bookman Old Style" w:hAnsi="Bookman Old Style" w:cs="Arial"/>
          <w:b/>
          <w:i/>
          <w:color w:val="000000"/>
          <w:sz w:val="28"/>
          <w:szCs w:val="28"/>
        </w:rPr>
        <w:t>ALCANCE 1.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Contribuir en la proyección de los </w:t>
      </w:r>
      <w:r w:rsidRPr="00AB6D6A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>documentos de las etapas procesales que se requieran</w:t>
      </w:r>
      <w:r w:rsidRPr="00AB6D6A">
        <w:rPr>
          <w:rFonts w:ascii="Bookman Old Style" w:hAnsi="Bookman Old Style" w:cs="Arial"/>
          <w:i/>
          <w:color w:val="000000"/>
          <w:sz w:val="28"/>
          <w:szCs w:val="28"/>
        </w:rPr>
        <w:t xml:space="preserve"> para adelantar los procesos administrativos sancionatorios resultantes de las acciones de inspección, vigilancia y control de la Dirección Operativa de Salud Publica</w:t>
      </w:r>
      <w:r w:rsidRPr="00AB6D6A">
        <w:rPr>
          <w:rFonts w:ascii="Bookman Old Style" w:hAnsi="Bookman Old Style" w:cs="Arial"/>
          <w:i/>
          <w:color w:val="000000"/>
          <w:sz w:val="12"/>
          <w:szCs w:val="12"/>
        </w:rPr>
        <w:t>.</w:t>
      </w:r>
    </w:p>
    <w:p w14:paraId="204FC1EF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CERTIFICO </w:t>
      </w:r>
    </w:p>
    <w:p w14:paraId="701265A2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AB6D6A" w:rsidRDefault="00291CE8" w:rsidP="00AB6D6A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EC7BF66" w14:textId="06F45174" w:rsidR="00C16E13" w:rsidRPr="00AB6D6A" w:rsidRDefault="00291CE8" w:rsidP="00AB6D6A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AB6D6A">
        <w:rPr>
          <w:rFonts w:ascii="Bookman Old Style" w:hAnsi="Bookman Old Style" w:cs="Arial"/>
          <w:sz w:val="28"/>
          <w:szCs w:val="28"/>
          <w:lang w:val="es-ES"/>
        </w:rPr>
        <w:t xml:space="preserve">Que </w:t>
      </w:r>
      <w:r w:rsidR="0014210E" w:rsidRPr="00AB6D6A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 xml:space="preserve">ABOGADA </w:t>
      </w:r>
      <w:r w:rsidR="00A1124E" w:rsidRPr="00AB6D6A">
        <w:rPr>
          <w:rFonts w:ascii="Bookman Old Style" w:hAnsi="Bookman Old Style" w:cs="Arial"/>
          <w:sz w:val="28"/>
          <w:szCs w:val="28"/>
          <w:lang w:val="es-ES"/>
        </w:rPr>
        <w:t>CONTRATISTA, 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20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CD1EC8">
        <w:rPr>
          <w:rFonts w:ascii="Bookman Old Style" w:hAnsi="Bookman Old Style" w:cs="Arial"/>
          <w:sz w:val="28"/>
          <w:szCs w:val="28"/>
          <w:lang w:val="es-ES"/>
        </w:rPr>
        <w:t>septiembre</w:t>
      </w:r>
      <w:r w:rsidR="00E93F8F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9</w:t>
      </w:r>
      <w:r w:rsidR="00366A0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CD1EC8">
        <w:rPr>
          <w:rFonts w:ascii="Bookman Old Style" w:hAnsi="Bookman Old Style" w:cs="Arial"/>
          <w:sz w:val="28"/>
          <w:szCs w:val="28"/>
          <w:lang w:val="es-ES"/>
        </w:rPr>
        <w:t>octubre</w:t>
      </w:r>
      <w:r w:rsidR="00547DEA" w:rsidRPr="00AB6D6A">
        <w:rPr>
          <w:rFonts w:ascii="Bookman Old Style" w:hAnsi="Bookman Old Style" w:cs="Arial"/>
          <w:sz w:val="28"/>
          <w:szCs w:val="28"/>
          <w:lang w:val="es-ES"/>
        </w:rPr>
        <w:t xml:space="preserve"> de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1</w:t>
      </w:r>
      <w:r w:rsidR="00215077" w:rsidRPr="00AB6D6A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>se estudiaron y se realizaron l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>o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 xml:space="preserve">s siguientes </w:t>
      </w:r>
      <w:r w:rsidR="00DD0CFD">
        <w:rPr>
          <w:rFonts w:ascii="Bookman Old Style" w:hAnsi="Bookman Old Style" w:cs="Arial"/>
          <w:sz w:val="28"/>
          <w:szCs w:val="28"/>
          <w:lang w:val="es-ES"/>
        </w:rPr>
        <w:t xml:space="preserve">actos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procesales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A4593C" w:rsidRPr="00AB6D6A">
        <w:rPr>
          <w:rFonts w:ascii="Bookman Old Style" w:hAnsi="Bookman Old Style" w:cs="Arial"/>
          <w:sz w:val="28"/>
          <w:szCs w:val="28"/>
          <w:lang w:val="es-ES"/>
        </w:rPr>
        <w:t>para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los </w:t>
      </w:r>
      <w:r w:rsidR="00862FFF" w:rsidRPr="00AB6D6A">
        <w:rPr>
          <w:rFonts w:ascii="Bookman Old Style" w:hAnsi="Bookman Old Style" w:cs="Arial"/>
          <w:sz w:val="28"/>
          <w:szCs w:val="28"/>
          <w:lang w:val="es-ES"/>
        </w:rPr>
        <w:t>Procesos Administrativos S</w:t>
      </w:r>
      <w:r w:rsidR="00A51E9E" w:rsidRPr="00AB6D6A">
        <w:rPr>
          <w:rFonts w:ascii="Bookman Old Style" w:hAnsi="Bookman Old Style" w:cs="Arial"/>
          <w:sz w:val="28"/>
          <w:szCs w:val="28"/>
          <w:lang w:val="es-ES"/>
        </w:rPr>
        <w:t>ancionatorios</w:t>
      </w:r>
      <w:r w:rsidR="00C16E13" w:rsidRPr="00AB6D6A">
        <w:rPr>
          <w:rFonts w:ascii="Bookman Old Style" w:hAnsi="Bookman Old Style" w:cs="Arial"/>
          <w:sz w:val="28"/>
          <w:szCs w:val="28"/>
          <w:lang w:val="es-ES"/>
        </w:rPr>
        <w:t xml:space="preserve"> con los siguientes radicados: </w:t>
      </w:r>
    </w:p>
    <w:p w14:paraId="38180FA7" w14:textId="0E1D4A72" w:rsidR="001209F6" w:rsidRPr="008035E0" w:rsidRDefault="001209F6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2F5BC96C" w14:textId="77777777" w:rsidR="00DD0CFD" w:rsidRPr="00E9727E" w:rsidRDefault="00DD0CFD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7D9FE495" w14:textId="5209B9EA" w:rsidR="00883D98" w:rsidRDefault="00883D98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>
        <w:rPr>
          <w:rFonts w:ascii="Bookman Old Style" w:hAnsi="Bookman Old Style" w:cs="Arial"/>
          <w:b/>
          <w:sz w:val="28"/>
          <w:szCs w:val="28"/>
          <w:lang w:val="es-ES"/>
        </w:rPr>
        <w:t xml:space="preserve">CARGOS </w:t>
      </w:r>
    </w:p>
    <w:p w14:paraId="5A2E2B29" w14:textId="7DE656F8" w:rsidR="00883D98" w:rsidRDefault="00883D9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>
        <w:rPr>
          <w:rFonts w:ascii="Bookman Old Style" w:hAnsi="Bookman Old Style" w:cs="Arial"/>
          <w:sz w:val="28"/>
          <w:szCs w:val="28"/>
          <w:lang w:val="es-ES"/>
        </w:rPr>
        <w:t>CORPEREIRA SA-2021-001-900</w:t>
      </w:r>
    </w:p>
    <w:p w14:paraId="13D2D34B" w14:textId="77777777" w:rsidR="00CE1840" w:rsidRDefault="00CE1840" w:rsidP="00CE1840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>
        <w:rPr>
          <w:rFonts w:ascii="Bookman Old Style" w:hAnsi="Bookman Old Style" w:cs="Arial"/>
          <w:sz w:val="28"/>
          <w:szCs w:val="28"/>
          <w:lang w:val="es-ES"/>
        </w:rPr>
        <w:t xml:space="preserve">NOTIFICACIÓN </w:t>
      </w:r>
      <w:r>
        <w:rPr>
          <w:rFonts w:ascii="Bookman Old Style" w:hAnsi="Bookman Old Style" w:cs="Arial"/>
          <w:sz w:val="28"/>
          <w:szCs w:val="28"/>
          <w:lang w:val="es-ES"/>
        </w:rPr>
        <w:t>SA-2021-001-900</w:t>
      </w:r>
    </w:p>
    <w:p w14:paraId="08A37543" w14:textId="44DC407D" w:rsidR="00CE1840" w:rsidRPr="00883D98" w:rsidRDefault="00CE1840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bookmarkStart w:id="0" w:name="_GoBack"/>
      <w:bookmarkEnd w:id="0"/>
    </w:p>
    <w:p w14:paraId="7D708BA1" w14:textId="77777777" w:rsidR="00883D98" w:rsidRDefault="00883D98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66E75987" w14:textId="7A111C1D" w:rsidR="001209F6" w:rsidRPr="00E9727E" w:rsidRDefault="00DD0CFD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E9727E">
        <w:rPr>
          <w:rFonts w:ascii="Bookman Old Style" w:hAnsi="Bookman Old Style" w:cs="Arial"/>
          <w:b/>
          <w:sz w:val="28"/>
          <w:szCs w:val="28"/>
          <w:lang w:val="es-ES"/>
        </w:rPr>
        <w:t>FALLOS</w:t>
      </w:r>
      <w:r w:rsidR="001209F6" w:rsidRPr="00E9727E">
        <w:rPr>
          <w:rFonts w:ascii="Bookman Old Style" w:hAnsi="Bookman Old Style" w:cs="Arial"/>
          <w:b/>
          <w:sz w:val="28"/>
          <w:szCs w:val="28"/>
          <w:lang w:val="es-ES"/>
        </w:rPr>
        <w:t xml:space="preserve"> </w:t>
      </w:r>
    </w:p>
    <w:p w14:paraId="7DDA3C43" w14:textId="434C87F2" w:rsidR="001663D6" w:rsidRPr="00CD1EC8" w:rsidRDefault="00CD1EC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D1EC8">
        <w:rPr>
          <w:rFonts w:ascii="Bookman Old Style" w:hAnsi="Bookman Old Style" w:cs="Arial"/>
          <w:sz w:val="28"/>
          <w:szCs w:val="28"/>
          <w:lang w:val="es-ES"/>
        </w:rPr>
        <w:t>RC 2020-026-900 NOTIFICACIÓN FALLO-EL EXITO CUBA</w:t>
      </w:r>
    </w:p>
    <w:p w14:paraId="6A082681" w14:textId="084E694A" w:rsidR="00CD1EC8" w:rsidRPr="00CD1EC8" w:rsidRDefault="00CD1EC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D1EC8">
        <w:rPr>
          <w:rFonts w:ascii="Bookman Old Style" w:hAnsi="Bookman Old Style" w:cs="Arial"/>
          <w:sz w:val="28"/>
          <w:szCs w:val="28"/>
          <w:lang w:val="es-ES"/>
        </w:rPr>
        <w:t>RC-2020-026-900 FALLO ALMACENES EXITO CUBA</w:t>
      </w:r>
    </w:p>
    <w:p w14:paraId="4931204E" w14:textId="581FA288" w:rsidR="00CD1EC8" w:rsidRPr="00CD1EC8" w:rsidRDefault="00CD1EC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D1EC8">
        <w:rPr>
          <w:rFonts w:ascii="Bookman Old Style" w:hAnsi="Bookman Old Style" w:cs="Arial"/>
          <w:sz w:val="28"/>
          <w:szCs w:val="28"/>
          <w:lang w:val="es-ES"/>
        </w:rPr>
        <w:t>RC-2019-005-900 FALLO MULTIEMPAQUES</w:t>
      </w:r>
    </w:p>
    <w:p w14:paraId="50AB329E" w14:textId="251F65CC" w:rsidR="00CD1EC8" w:rsidRDefault="00CD1EC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D1EC8">
        <w:rPr>
          <w:rFonts w:ascii="Bookman Old Style" w:hAnsi="Bookman Old Style" w:cs="Arial"/>
          <w:sz w:val="28"/>
          <w:szCs w:val="28"/>
          <w:lang w:val="es-ES"/>
        </w:rPr>
        <w:t>RC-2019-005-900 NOTIF FALLO MULTIEMPAQUES</w:t>
      </w:r>
    </w:p>
    <w:p w14:paraId="40910F16" w14:textId="4F1712D2" w:rsidR="00C46295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46295">
        <w:rPr>
          <w:rFonts w:ascii="Bookman Old Style" w:hAnsi="Bookman Old Style" w:cs="Arial"/>
          <w:sz w:val="28"/>
          <w:szCs w:val="28"/>
          <w:lang w:val="es-ES"/>
        </w:rPr>
        <w:t>RC-2020-037-900 FALLO LIDA MARCELA VANEGAS</w:t>
      </w:r>
    </w:p>
    <w:p w14:paraId="4339DC47" w14:textId="5C13F0A6" w:rsidR="00C46295" w:rsidRPr="00CD1EC8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C46295">
        <w:rPr>
          <w:rFonts w:ascii="Bookman Old Style" w:hAnsi="Bookman Old Style" w:cs="Arial"/>
          <w:sz w:val="28"/>
          <w:szCs w:val="28"/>
          <w:lang w:val="es-ES"/>
        </w:rPr>
        <w:t>RC-2020-037-900 NOTIFICACIÓN fallo-LIDA MARCELA</w:t>
      </w:r>
    </w:p>
    <w:p w14:paraId="7BC157A6" w14:textId="77777777" w:rsidR="00CD1EC8" w:rsidRPr="00E9727E" w:rsidRDefault="00CD1EC8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5C32335A" w14:textId="0403FB62" w:rsidR="001209F6" w:rsidRPr="00C46295" w:rsidRDefault="001209F6" w:rsidP="00291CE8">
      <w:pPr>
        <w:jc w:val="both"/>
        <w:rPr>
          <w:rFonts w:ascii="Bookman Old Style" w:hAnsi="Bookman Old Style" w:cs="Arial"/>
          <w:b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b/>
          <w:sz w:val="28"/>
          <w:szCs w:val="28"/>
          <w:lang w:val="es-CO"/>
        </w:rPr>
        <w:t xml:space="preserve">ARCHIVOS </w:t>
      </w:r>
    </w:p>
    <w:p w14:paraId="0AF501BE" w14:textId="0AEF2311" w:rsidR="00C46295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sz w:val="28"/>
          <w:szCs w:val="28"/>
          <w:lang w:val="es-CO"/>
        </w:rPr>
        <w:t>RC 2020-006-900 ARCHIVO TRONCOS PARRILLA</w:t>
      </w:r>
    </w:p>
    <w:p w14:paraId="1320F59B" w14:textId="7511F6D0" w:rsidR="00C46295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sz w:val="28"/>
          <w:szCs w:val="28"/>
          <w:lang w:val="es-CO"/>
        </w:rPr>
        <w:lastRenderedPageBreak/>
        <w:t>RC 2020-016-900 CREEME -ARCHIVO FUNDACIÓN HOGARES CLARET (2)</w:t>
      </w:r>
    </w:p>
    <w:p w14:paraId="4D3692AE" w14:textId="0C070B7C" w:rsidR="00C46295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sz w:val="28"/>
          <w:szCs w:val="28"/>
          <w:lang w:val="es-CO"/>
        </w:rPr>
        <w:t>RC 2020-041-900 CREEME -ARCHIVO FUNDACIÓN HOGARES CLARET (2)</w:t>
      </w:r>
    </w:p>
    <w:p w14:paraId="55A893D8" w14:textId="347F0C19" w:rsidR="00C46295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sz w:val="28"/>
          <w:szCs w:val="28"/>
          <w:lang w:val="es-CO"/>
        </w:rPr>
        <w:t>RC-2018-055-900 ACHIVO SUPER INTER (</w:t>
      </w:r>
    </w:p>
    <w:p w14:paraId="47AF6BFF" w14:textId="16902F9B" w:rsidR="00C46295" w:rsidRPr="00C46295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sz w:val="28"/>
          <w:szCs w:val="28"/>
          <w:lang w:val="es-CO"/>
        </w:rPr>
        <w:t xml:space="preserve">RC-2020-005-900-ARCHIVO PAISA PARRILLA-UNICENTRO </w:t>
      </w:r>
    </w:p>
    <w:p w14:paraId="2F787BFF" w14:textId="05FE5080" w:rsidR="00C46295" w:rsidRPr="00C46295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sz w:val="28"/>
          <w:szCs w:val="28"/>
          <w:lang w:val="es-CO"/>
        </w:rPr>
        <w:t>RC-2020-034-900 ARCHIVO CENTRO DE ESTETICA SELENA</w:t>
      </w:r>
    </w:p>
    <w:p w14:paraId="212D4914" w14:textId="65B61D55" w:rsidR="00C46295" w:rsidRPr="00C46295" w:rsidRDefault="00C46295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C46295">
        <w:rPr>
          <w:rFonts w:ascii="Bookman Old Style" w:hAnsi="Bookman Old Style" w:cs="Arial"/>
          <w:sz w:val="28"/>
          <w:szCs w:val="28"/>
          <w:lang w:val="es-CO"/>
        </w:rPr>
        <w:t>RC-2020-074-900 ARCHIVO-EL SABOR COSTEÑO</w:t>
      </w:r>
    </w:p>
    <w:p w14:paraId="62D8E671" w14:textId="77EF51AE" w:rsidR="008035E0" w:rsidRPr="00CD1EC8" w:rsidRDefault="008035E0" w:rsidP="00291CE8">
      <w:pPr>
        <w:jc w:val="both"/>
        <w:rPr>
          <w:rFonts w:ascii="Bookman Old Style" w:hAnsi="Bookman Old Style" w:cs="Arial"/>
          <w:b/>
          <w:sz w:val="28"/>
          <w:szCs w:val="28"/>
          <w:lang w:val="es-CO"/>
        </w:rPr>
      </w:pPr>
    </w:p>
    <w:p w14:paraId="331D703B" w14:textId="49346A62" w:rsidR="001663D6" w:rsidRPr="00CD1EC8" w:rsidRDefault="00C46295" w:rsidP="00291CE8">
      <w:pPr>
        <w:jc w:val="both"/>
        <w:rPr>
          <w:rFonts w:ascii="Bookman Old Style" w:hAnsi="Bookman Old Style" w:cs="Arial"/>
          <w:b/>
          <w:sz w:val="28"/>
          <w:szCs w:val="28"/>
          <w:lang w:val="es-CO"/>
        </w:rPr>
      </w:pPr>
      <w:r>
        <w:rPr>
          <w:rFonts w:ascii="Bookman Old Style" w:hAnsi="Bookman Old Style" w:cs="Arial"/>
          <w:b/>
          <w:sz w:val="28"/>
          <w:szCs w:val="28"/>
          <w:lang w:val="es-CO"/>
        </w:rPr>
        <w:t>CONSTANCIAS DE EJECUTORIA</w:t>
      </w:r>
      <w:r w:rsidR="001663D6" w:rsidRPr="00CD1EC8">
        <w:rPr>
          <w:rFonts w:ascii="Bookman Old Style" w:hAnsi="Bookman Old Style" w:cs="Arial"/>
          <w:b/>
          <w:sz w:val="28"/>
          <w:szCs w:val="28"/>
          <w:lang w:val="es-CO"/>
        </w:rPr>
        <w:t xml:space="preserve"> </w:t>
      </w:r>
    </w:p>
    <w:p w14:paraId="7332B814" w14:textId="29304B5F" w:rsidR="00E9727E" w:rsidRDefault="0033291A" w:rsidP="00291CE8">
      <w:pPr>
        <w:jc w:val="both"/>
        <w:rPr>
          <w:rFonts w:ascii="Bookman Old Style" w:hAnsi="Bookman Old Style" w:cs="Arial"/>
          <w:sz w:val="28"/>
          <w:szCs w:val="28"/>
          <w:lang w:val="es-CO"/>
        </w:rPr>
      </w:pPr>
      <w:r w:rsidRPr="0033291A">
        <w:rPr>
          <w:rFonts w:ascii="Bookman Old Style" w:hAnsi="Bookman Old Style" w:cs="Arial"/>
          <w:sz w:val="28"/>
          <w:szCs w:val="28"/>
          <w:lang w:val="es-CO"/>
        </w:rPr>
        <w:t>RC-2020-027-900 CONSTANCIA DE EJECUTORIA</w:t>
      </w:r>
    </w:p>
    <w:p w14:paraId="204D95BA" w14:textId="3CC83CED" w:rsidR="0033291A" w:rsidRDefault="0033291A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33291A">
        <w:rPr>
          <w:rFonts w:ascii="Bookman Old Style" w:hAnsi="Bookman Old Style" w:cs="Arial"/>
          <w:sz w:val="28"/>
          <w:szCs w:val="28"/>
          <w:lang w:val="es-ES"/>
        </w:rPr>
        <w:t>RC-2020-028-900 CONSTANCIA DE EJECUTORIA</w:t>
      </w:r>
    </w:p>
    <w:p w14:paraId="4F62AC51" w14:textId="68D61986" w:rsidR="0033291A" w:rsidRDefault="0033291A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33291A">
        <w:rPr>
          <w:rFonts w:ascii="Bookman Old Style" w:hAnsi="Bookman Old Style" w:cs="Arial"/>
          <w:sz w:val="28"/>
          <w:szCs w:val="28"/>
          <w:lang w:val="es-ES"/>
        </w:rPr>
        <w:t>RC-2020-039-900 CONSTANCIA DE EJECUTORIA</w:t>
      </w:r>
    </w:p>
    <w:p w14:paraId="32E8D496" w14:textId="77777777" w:rsidR="0033291A" w:rsidRDefault="0033291A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1775E41" w14:textId="4160A00C" w:rsidR="00291CE8" w:rsidRPr="008035E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Atentamente</w:t>
      </w:r>
    </w:p>
    <w:p w14:paraId="2D7BF596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078938B6" w14:textId="4FB99CF6" w:rsidR="00366A0A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1EC76E39" wp14:editId="63DC46EA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584A2" w14:textId="77777777" w:rsidR="00D3210E" w:rsidRPr="008035E0" w:rsidRDefault="00D3210E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365160F4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MARIA JESUS DIAZ SUAREZ</w:t>
      </w:r>
    </w:p>
    <w:p w14:paraId="6B014B60" w14:textId="77777777" w:rsidR="00366A0A" w:rsidRPr="008035E0" w:rsidRDefault="00366A0A" w:rsidP="00366A0A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035E0">
        <w:rPr>
          <w:rFonts w:ascii="Bookman Old Style" w:hAnsi="Bookman Old Style" w:cs="Arial"/>
          <w:sz w:val="28"/>
          <w:szCs w:val="28"/>
          <w:lang w:val="es-ES"/>
        </w:rPr>
        <w:t>ABOGADA CONTRATISTA</w:t>
      </w:r>
    </w:p>
    <w:p w14:paraId="4B67BD27" w14:textId="77777777" w:rsidR="00291CE8" w:rsidRPr="001C2300" w:rsidRDefault="00291CE8" w:rsidP="00291CE8">
      <w:pPr>
        <w:jc w:val="both"/>
        <w:rPr>
          <w:rFonts w:ascii="Arial" w:hAnsi="Arial" w:cs="Arial"/>
          <w:sz w:val="28"/>
          <w:szCs w:val="28"/>
          <w:lang w:val="es-ES"/>
        </w:rPr>
      </w:pPr>
    </w:p>
    <w:p w14:paraId="72C67DC4" w14:textId="77777777" w:rsidR="0014210E" w:rsidRPr="001C2300" w:rsidRDefault="0014210E" w:rsidP="00291CE8">
      <w:pPr>
        <w:ind w:left="700"/>
        <w:rPr>
          <w:sz w:val="28"/>
          <w:szCs w:val="28"/>
          <w:lang w:val="es-ES"/>
        </w:rPr>
      </w:pPr>
    </w:p>
    <w:p w14:paraId="43D3C7F5" w14:textId="77777777" w:rsidR="0014210E" w:rsidRPr="005667C4" w:rsidRDefault="0014210E" w:rsidP="00291CE8">
      <w:pPr>
        <w:rPr>
          <w:strike/>
          <w:lang w:val="es-ES"/>
        </w:rPr>
      </w:pPr>
    </w:p>
    <w:p w14:paraId="688E0CFF" w14:textId="77777777" w:rsidR="00073149" w:rsidRDefault="00073149" w:rsidP="00291CE8">
      <w:pPr>
        <w:rPr>
          <w:lang w:val="es-ES"/>
        </w:rPr>
      </w:pPr>
    </w:p>
    <w:p w14:paraId="2C957FE2" w14:textId="77777777" w:rsidR="00073149" w:rsidRDefault="00073149" w:rsidP="00291CE8">
      <w:pPr>
        <w:rPr>
          <w:lang w:val="es-ES"/>
        </w:rPr>
      </w:pPr>
    </w:p>
    <w:p w14:paraId="7E57D47E" w14:textId="77777777" w:rsidR="00073149" w:rsidRDefault="00073149" w:rsidP="00291CE8">
      <w:pPr>
        <w:rPr>
          <w:lang w:val="es-ES"/>
        </w:rPr>
      </w:pPr>
    </w:p>
    <w:p w14:paraId="0A7FEC59" w14:textId="77777777" w:rsidR="00073149" w:rsidRDefault="00073149" w:rsidP="00291CE8">
      <w:pPr>
        <w:rPr>
          <w:lang w:val="es-ES"/>
        </w:rPr>
      </w:pPr>
    </w:p>
    <w:p w14:paraId="689ACE7F" w14:textId="77777777" w:rsidR="00073149" w:rsidRDefault="00073149" w:rsidP="00291CE8">
      <w:pPr>
        <w:rPr>
          <w:lang w:val="es-ES"/>
        </w:rPr>
      </w:pPr>
    </w:p>
    <w:p w14:paraId="15F0D8DF" w14:textId="77777777" w:rsidR="00073149" w:rsidRDefault="00073149" w:rsidP="00291CE8">
      <w:pPr>
        <w:rPr>
          <w:lang w:val="es-ES"/>
        </w:rPr>
      </w:pPr>
    </w:p>
    <w:p w14:paraId="53BCAAB8" w14:textId="77777777" w:rsidR="00073149" w:rsidRDefault="00073149" w:rsidP="00291CE8">
      <w:pPr>
        <w:rPr>
          <w:lang w:val="es-ES"/>
        </w:rPr>
      </w:pPr>
    </w:p>
    <w:p w14:paraId="07EE282B" w14:textId="77777777" w:rsidR="00073149" w:rsidRDefault="00073149" w:rsidP="00291CE8">
      <w:pPr>
        <w:rPr>
          <w:lang w:val="es-ES"/>
        </w:rPr>
      </w:pPr>
    </w:p>
    <w:p w14:paraId="5687AC7F" w14:textId="77777777" w:rsidR="00073149" w:rsidRDefault="00073149" w:rsidP="00291CE8">
      <w:pPr>
        <w:rPr>
          <w:lang w:val="es-ES"/>
        </w:rPr>
      </w:pPr>
    </w:p>
    <w:p w14:paraId="2DF16ACA" w14:textId="77777777" w:rsidR="00073149" w:rsidRDefault="00073149" w:rsidP="00291CE8">
      <w:pPr>
        <w:rPr>
          <w:lang w:val="es-ES"/>
        </w:rPr>
      </w:pPr>
    </w:p>
    <w:p w14:paraId="16AF21F5" w14:textId="1C68536F" w:rsidR="002133C2" w:rsidRPr="00291CE8" w:rsidRDefault="002133C2" w:rsidP="00291CE8">
      <w:pPr>
        <w:rPr>
          <w:lang w:val="es-ES"/>
        </w:rPr>
      </w:pPr>
    </w:p>
    <w:sectPr w:rsidR="002133C2" w:rsidRPr="00291CE8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30E8F"/>
    <w:rsid w:val="0005018C"/>
    <w:rsid w:val="000534AD"/>
    <w:rsid w:val="00064005"/>
    <w:rsid w:val="00073149"/>
    <w:rsid w:val="00085B0F"/>
    <w:rsid w:val="00096498"/>
    <w:rsid w:val="000E4021"/>
    <w:rsid w:val="000F3E6B"/>
    <w:rsid w:val="000F74B9"/>
    <w:rsid w:val="00103C66"/>
    <w:rsid w:val="0011493A"/>
    <w:rsid w:val="001209F6"/>
    <w:rsid w:val="0013180C"/>
    <w:rsid w:val="0014210E"/>
    <w:rsid w:val="00157D84"/>
    <w:rsid w:val="001663D6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CE8"/>
    <w:rsid w:val="002A0F81"/>
    <w:rsid w:val="002B2C6B"/>
    <w:rsid w:val="002B74F2"/>
    <w:rsid w:val="002D6CAB"/>
    <w:rsid w:val="002F2024"/>
    <w:rsid w:val="002F64A0"/>
    <w:rsid w:val="0033291A"/>
    <w:rsid w:val="003445D9"/>
    <w:rsid w:val="00354CD0"/>
    <w:rsid w:val="00366A0A"/>
    <w:rsid w:val="0039016C"/>
    <w:rsid w:val="0039421E"/>
    <w:rsid w:val="003952D9"/>
    <w:rsid w:val="003B4C87"/>
    <w:rsid w:val="003D279C"/>
    <w:rsid w:val="003F303F"/>
    <w:rsid w:val="00403322"/>
    <w:rsid w:val="0041300C"/>
    <w:rsid w:val="00420106"/>
    <w:rsid w:val="00424949"/>
    <w:rsid w:val="00471F15"/>
    <w:rsid w:val="0047422E"/>
    <w:rsid w:val="00475C37"/>
    <w:rsid w:val="004A2B98"/>
    <w:rsid w:val="004B4BC8"/>
    <w:rsid w:val="004E4509"/>
    <w:rsid w:val="0052366C"/>
    <w:rsid w:val="0053415A"/>
    <w:rsid w:val="00537CFC"/>
    <w:rsid w:val="0054485B"/>
    <w:rsid w:val="00547DEA"/>
    <w:rsid w:val="005667C4"/>
    <w:rsid w:val="0057375F"/>
    <w:rsid w:val="00575B6C"/>
    <w:rsid w:val="00594360"/>
    <w:rsid w:val="0059675C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02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76460"/>
    <w:rsid w:val="007832E7"/>
    <w:rsid w:val="007A1FBE"/>
    <w:rsid w:val="007A3BE5"/>
    <w:rsid w:val="007B58C7"/>
    <w:rsid w:val="007D170F"/>
    <w:rsid w:val="007D630F"/>
    <w:rsid w:val="007D7C5B"/>
    <w:rsid w:val="008035E0"/>
    <w:rsid w:val="008268CA"/>
    <w:rsid w:val="0083120D"/>
    <w:rsid w:val="00862FFF"/>
    <w:rsid w:val="00883D98"/>
    <w:rsid w:val="0088401C"/>
    <w:rsid w:val="00890CC9"/>
    <w:rsid w:val="008A1642"/>
    <w:rsid w:val="008C30F0"/>
    <w:rsid w:val="008D04EE"/>
    <w:rsid w:val="008D6DAE"/>
    <w:rsid w:val="00902FC2"/>
    <w:rsid w:val="0090492C"/>
    <w:rsid w:val="00915029"/>
    <w:rsid w:val="0093296B"/>
    <w:rsid w:val="009525CF"/>
    <w:rsid w:val="0095497F"/>
    <w:rsid w:val="00963238"/>
    <w:rsid w:val="009648F1"/>
    <w:rsid w:val="00982AF1"/>
    <w:rsid w:val="009E7827"/>
    <w:rsid w:val="009F0ABA"/>
    <w:rsid w:val="00A1124E"/>
    <w:rsid w:val="00A1441C"/>
    <w:rsid w:val="00A145F0"/>
    <w:rsid w:val="00A15F66"/>
    <w:rsid w:val="00A31153"/>
    <w:rsid w:val="00A4593C"/>
    <w:rsid w:val="00A51E9E"/>
    <w:rsid w:val="00A52033"/>
    <w:rsid w:val="00A53DDD"/>
    <w:rsid w:val="00A54B75"/>
    <w:rsid w:val="00A753DE"/>
    <w:rsid w:val="00A77BE5"/>
    <w:rsid w:val="00AA50E7"/>
    <w:rsid w:val="00AB2EC8"/>
    <w:rsid w:val="00AB3CE7"/>
    <w:rsid w:val="00AB4976"/>
    <w:rsid w:val="00AB6D6A"/>
    <w:rsid w:val="00AD1065"/>
    <w:rsid w:val="00AD1510"/>
    <w:rsid w:val="00AD63FC"/>
    <w:rsid w:val="00AF2D0D"/>
    <w:rsid w:val="00B000DC"/>
    <w:rsid w:val="00B05615"/>
    <w:rsid w:val="00B2062F"/>
    <w:rsid w:val="00B37A44"/>
    <w:rsid w:val="00B452D0"/>
    <w:rsid w:val="00B47A35"/>
    <w:rsid w:val="00C06E5C"/>
    <w:rsid w:val="00C16E13"/>
    <w:rsid w:val="00C23150"/>
    <w:rsid w:val="00C44731"/>
    <w:rsid w:val="00C45045"/>
    <w:rsid w:val="00C46295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1EC8"/>
    <w:rsid w:val="00CD22CD"/>
    <w:rsid w:val="00CE1840"/>
    <w:rsid w:val="00D06C05"/>
    <w:rsid w:val="00D3210E"/>
    <w:rsid w:val="00D6338C"/>
    <w:rsid w:val="00DA12BC"/>
    <w:rsid w:val="00DA176F"/>
    <w:rsid w:val="00DA1F9E"/>
    <w:rsid w:val="00DB58E1"/>
    <w:rsid w:val="00DD0CFD"/>
    <w:rsid w:val="00E317BD"/>
    <w:rsid w:val="00E362E3"/>
    <w:rsid w:val="00E5520D"/>
    <w:rsid w:val="00E6072D"/>
    <w:rsid w:val="00E82CEC"/>
    <w:rsid w:val="00E93F8F"/>
    <w:rsid w:val="00E9727E"/>
    <w:rsid w:val="00EA3B2B"/>
    <w:rsid w:val="00EB1191"/>
    <w:rsid w:val="00EB259B"/>
    <w:rsid w:val="00EE1321"/>
    <w:rsid w:val="00EE2EB6"/>
    <w:rsid w:val="00EE66A5"/>
    <w:rsid w:val="00F175D9"/>
    <w:rsid w:val="00F259BC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10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1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35</cp:revision>
  <dcterms:created xsi:type="dcterms:W3CDTF">2018-08-29T13:15:00Z</dcterms:created>
  <dcterms:modified xsi:type="dcterms:W3CDTF">2021-10-19T16:54:00Z</dcterms:modified>
</cp:coreProperties>
</file>