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845" w14:textId="2E71AC45" w:rsidR="00CF44CE" w:rsidRPr="00496193" w:rsidRDefault="00F15B7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D07C0">
        <w:rPr>
          <w:rFonts w:ascii="Bookman Old Style" w:hAnsi="Bookman Old Style" w:cs="Arial"/>
          <w:b/>
          <w:color w:val="000000"/>
          <w:sz w:val="28"/>
          <w:szCs w:val="28"/>
        </w:rPr>
        <w:t>ALCANCE 7.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 xml:space="preserve"> Las </w:t>
      </w:r>
      <w:r w:rsidRPr="00496193">
        <w:rPr>
          <w:rFonts w:ascii="Bookman Old Style" w:hAnsi="Bookman Old Style" w:cs="Arial"/>
          <w:color w:val="000000"/>
          <w:sz w:val="28"/>
          <w:szCs w:val="28"/>
          <w:u w:val="single"/>
        </w:rPr>
        <w:t>demás que sean asignadas y a fines con el objeto, los alcances del contrato, y, la misión de la entidad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>, para lo cual el contratista deberá presentar asistencias, actas de reunión y documentos que resulten del desarrollo de las actividades asignadas.</w:t>
      </w:r>
    </w:p>
    <w:p w14:paraId="59EAA184" w14:textId="1943259D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4006B7A6" w14:textId="77777777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496193" w:rsidRDefault="006C5AA7" w:rsidP="00FD07C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17E2F4F9" w14:textId="19E7EC6B" w:rsidR="00F15B7A" w:rsidRPr="00496193" w:rsidRDefault="006C5AA7" w:rsidP="00FD07C0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proofErr w:type="gramStart"/>
      <w:r w:rsidRPr="00496193">
        <w:rPr>
          <w:rFonts w:ascii="Bookman Old Style" w:hAnsi="Bookman Old Style" w:cs="Arial"/>
          <w:sz w:val="28"/>
          <w:szCs w:val="28"/>
          <w:lang w:val="es-ES"/>
        </w:rPr>
        <w:t>éste</w:t>
      </w:r>
      <w:proofErr w:type="gramEnd"/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comprendido desde el 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>20</w:t>
      </w:r>
      <w:r w:rsidR="009F4457" w:rsidRPr="00496193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 xml:space="preserve"> agosto</w:t>
      </w:r>
      <w:r w:rsidR="000449D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al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>19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se presentaron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las siguientes actividades adicionales</w:t>
      </w:r>
      <w:r w:rsidR="00C4019C" w:rsidRPr="00496193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 asignadas.</w:t>
      </w:r>
    </w:p>
    <w:p w14:paraId="79B07F31" w14:textId="77777777" w:rsidR="000449DB" w:rsidRDefault="000449DB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033A58E" w14:textId="08631BF2" w:rsidR="00D37C82" w:rsidRDefault="00D37C82" w:rsidP="00FD07C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Analisis y confección y aprobacion de las autorizaciones para vehiculos transportadores de carne o productos carnicos comestibles.</w:t>
      </w:r>
    </w:p>
    <w:p w14:paraId="2C95A6CC" w14:textId="77777777" w:rsidR="00D37C82" w:rsidRDefault="00D37C82" w:rsidP="00D37C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Se realizan varios acercamientos con la ingeniera (Juliana) de las TCs, para la implementacion de las resoluciones o decretos en linea. En nuestro caso desde salud ambiental y para alimentos se exiden tres calase de resoluciones, :</w:t>
      </w:r>
    </w:p>
    <w:p w14:paraId="372F3A44" w14:textId="77777777" w:rsidR="00D37C82" w:rsidRDefault="00D37C82" w:rsidP="00D37C8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Una para autorizar a los que pueden dictar cursos para manipuladores de alimentos.</w:t>
      </w:r>
    </w:p>
    <w:p w14:paraId="4CAF0B36" w14:textId="77777777" w:rsidR="00D37C82" w:rsidRDefault="00D37C82" w:rsidP="00D37C8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Otroa, para vehiculos que transportan carne o productos caricos comestibles</w:t>
      </w:r>
    </w:p>
    <w:p w14:paraId="13A8AFC7" w14:textId="77777777" w:rsidR="000B482A" w:rsidRDefault="000B482A" w:rsidP="000B482A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lastRenderedPageBreak/>
        <w:t>Y una ultima, para los expendios de carnes o productos canicos comestibles</w:t>
      </w:r>
    </w:p>
    <w:p w14:paraId="68818837" w14:textId="77777777" w:rsidR="000B482A" w:rsidRDefault="000B482A" w:rsidP="000B482A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D33C0FE" w14:textId="7112592F" w:rsidR="00D37C82" w:rsidRDefault="000B482A" w:rsidP="000B48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Se enviaron plantillas </w:t>
      </w:r>
      <w:r w:rsidR="00D37C82" w:rsidRPr="000B482A">
        <w:rPr>
          <w:rFonts w:ascii="Bookman Old Style" w:hAnsi="Bookman Old Style" w:cs="Arial"/>
          <w:color w:val="000000"/>
          <w:sz w:val="28"/>
          <w:szCs w:val="28"/>
        </w:rPr>
        <w:t>y</w:t>
      </w:r>
      <w:r w:rsidR="00952594">
        <w:rPr>
          <w:rFonts w:ascii="Bookman Old Style" w:hAnsi="Bookman Old Style" w:cs="Arial"/>
          <w:color w:val="000000"/>
          <w:sz w:val="28"/>
          <w:szCs w:val="28"/>
        </w:rPr>
        <w:t xml:space="preserve"> se</w:t>
      </w:r>
      <w:r w:rsidR="00D37C82" w:rsidRPr="000B482A">
        <w:rPr>
          <w:rFonts w:ascii="Bookman Old Style" w:hAnsi="Bookman Old Style" w:cs="Arial"/>
          <w:color w:val="000000"/>
          <w:sz w:val="28"/>
          <w:szCs w:val="28"/>
        </w:rPr>
        <w:t xml:space="preserve"> reali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zó </w:t>
      </w:r>
      <w:r w:rsidR="00D37C82" w:rsidRPr="000B482A">
        <w:rPr>
          <w:rFonts w:ascii="Bookman Old Style" w:hAnsi="Bookman Old Style" w:cs="Arial"/>
          <w:color w:val="000000"/>
          <w:sz w:val="28"/>
          <w:szCs w:val="28"/>
        </w:rPr>
        <w:t>el trabajo con las cuatro primeras autorizaciones para vehiculos</w:t>
      </w:r>
      <w:r>
        <w:rPr>
          <w:rFonts w:ascii="Bookman Old Style" w:hAnsi="Bookman Old Style" w:cs="Arial"/>
          <w:color w:val="000000"/>
          <w:sz w:val="28"/>
          <w:szCs w:val="28"/>
        </w:rPr>
        <w:t>, las cuales se encuentran en resoluciones, alcance 5.</w:t>
      </w:r>
    </w:p>
    <w:p w14:paraId="0F58294A" w14:textId="69C50605" w:rsidR="000B482A" w:rsidRDefault="000B482A" w:rsidP="000B48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Se hizo nuevame</w:t>
      </w:r>
      <w:r w:rsidR="00952594">
        <w:rPr>
          <w:rFonts w:ascii="Bookman Old Style" w:hAnsi="Bookman Old Style" w:cs="Arial"/>
          <w:color w:val="000000"/>
          <w:sz w:val="28"/>
          <w:szCs w:val="28"/>
        </w:rPr>
        <w:t>n</w:t>
      </w:r>
      <w:r>
        <w:rPr>
          <w:rFonts w:ascii="Bookman Old Style" w:hAnsi="Bookman Old Style" w:cs="Arial"/>
          <w:color w:val="000000"/>
          <w:sz w:val="28"/>
          <w:szCs w:val="28"/>
        </w:rPr>
        <w:t>t</w:t>
      </w:r>
      <w:r w:rsidR="00952594">
        <w:rPr>
          <w:rFonts w:ascii="Bookman Old Style" w:hAnsi="Bookman Old Style" w:cs="Arial"/>
          <w:color w:val="000000"/>
          <w:sz w:val="28"/>
          <w:szCs w:val="28"/>
        </w:rPr>
        <w:t>e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inventario de los PAS del  2020 y 2021</w:t>
      </w:r>
      <w:r w:rsidR="00952594">
        <w:rPr>
          <w:rFonts w:ascii="Bookman Old Style" w:hAnsi="Bookman Old Style" w:cs="Arial"/>
          <w:color w:val="000000"/>
          <w:sz w:val="28"/>
          <w:szCs w:val="28"/>
        </w:rPr>
        <w:t>.</w:t>
      </w:r>
    </w:p>
    <w:p w14:paraId="4684ECBF" w14:textId="608AB499" w:rsidR="00952594" w:rsidRPr="000B482A" w:rsidRDefault="007D3910" w:rsidP="000B48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Se le enviaron los documentos de apoyo </w:t>
      </w:r>
      <w:r w:rsidR="00CD5DC0">
        <w:rPr>
          <w:rFonts w:ascii="Bookman Old Style" w:hAnsi="Bookman Old Style" w:cs="Arial"/>
          <w:color w:val="000000"/>
          <w:sz w:val="28"/>
          <w:szCs w:val="28"/>
        </w:rPr>
        <w:t xml:space="preserve">(Invima para alimentos), </w:t>
      </w:r>
      <w:bookmarkStart w:id="0" w:name="_GoBack"/>
      <w:bookmarkEnd w:id="0"/>
      <w:r>
        <w:rPr>
          <w:rFonts w:ascii="Bookman Old Style" w:hAnsi="Bookman Old Style" w:cs="Arial"/>
          <w:color w:val="000000"/>
          <w:sz w:val="28"/>
          <w:szCs w:val="28"/>
        </w:rPr>
        <w:t>al Dr Maurico Marin</w:t>
      </w:r>
      <w:r w:rsidR="00CD5DC0">
        <w:rPr>
          <w:rFonts w:ascii="Bookman Old Style" w:hAnsi="Bookman Old Style" w:cs="Arial"/>
          <w:color w:val="000000"/>
          <w:sz w:val="28"/>
          <w:szCs w:val="28"/>
        </w:rPr>
        <w:t xml:space="preserve">, para iniciar el analisis y la confeccion del acta de visitas a los centros del adulto mayor, el Proceso administrativo sancionatorio. </w:t>
      </w:r>
    </w:p>
    <w:p w14:paraId="622F86FD" w14:textId="77777777" w:rsidR="000449DB" w:rsidRPr="000449DB" w:rsidRDefault="000449DB" w:rsidP="000449DB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658EEC" w14:textId="27A9950B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A88B0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8E3DCF2" w14:textId="120BFC84" w:rsidR="006C5AA7" w:rsidRPr="00496193" w:rsidRDefault="00C427BD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70E30614" wp14:editId="506D1AF6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4EABA2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MARIA JESUS DIAZ SUAREZ</w:t>
      </w:r>
    </w:p>
    <w:p w14:paraId="2981F015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CONTRATISTA</w:t>
      </w:r>
    </w:p>
    <w:sectPr w:rsidR="006C5AA7" w:rsidRPr="00496193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2EFB"/>
    <w:multiLevelType w:val="hybridMultilevel"/>
    <w:tmpl w:val="04F465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105"/>
    <w:multiLevelType w:val="hybridMultilevel"/>
    <w:tmpl w:val="49FA8F7C"/>
    <w:lvl w:ilvl="0" w:tplc="D33C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0E9A"/>
    <w:multiLevelType w:val="hybridMultilevel"/>
    <w:tmpl w:val="DD0E0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6A59"/>
    <w:multiLevelType w:val="hybridMultilevel"/>
    <w:tmpl w:val="5FA21F3A"/>
    <w:lvl w:ilvl="0" w:tplc="49DAC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31D7"/>
    <w:multiLevelType w:val="hybridMultilevel"/>
    <w:tmpl w:val="98A477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40AF9"/>
    <w:rsid w:val="000449DB"/>
    <w:rsid w:val="000534AD"/>
    <w:rsid w:val="00064005"/>
    <w:rsid w:val="00085B0F"/>
    <w:rsid w:val="000B482A"/>
    <w:rsid w:val="000E4021"/>
    <w:rsid w:val="000E53BC"/>
    <w:rsid w:val="000F74B9"/>
    <w:rsid w:val="000F74FF"/>
    <w:rsid w:val="001308EA"/>
    <w:rsid w:val="0013180C"/>
    <w:rsid w:val="00157D84"/>
    <w:rsid w:val="0017207A"/>
    <w:rsid w:val="0017487A"/>
    <w:rsid w:val="00175E3D"/>
    <w:rsid w:val="00194F41"/>
    <w:rsid w:val="001952E5"/>
    <w:rsid w:val="001A6441"/>
    <w:rsid w:val="001C7640"/>
    <w:rsid w:val="001D7553"/>
    <w:rsid w:val="001E3893"/>
    <w:rsid w:val="00207840"/>
    <w:rsid w:val="002206A1"/>
    <w:rsid w:val="002312AF"/>
    <w:rsid w:val="00231B72"/>
    <w:rsid w:val="00246361"/>
    <w:rsid w:val="00260DD2"/>
    <w:rsid w:val="00264A06"/>
    <w:rsid w:val="0027032C"/>
    <w:rsid w:val="002752A0"/>
    <w:rsid w:val="0028442D"/>
    <w:rsid w:val="00285E93"/>
    <w:rsid w:val="00294E12"/>
    <w:rsid w:val="002A0F81"/>
    <w:rsid w:val="002B74F2"/>
    <w:rsid w:val="002D6CAB"/>
    <w:rsid w:val="002F2024"/>
    <w:rsid w:val="002F64A0"/>
    <w:rsid w:val="003445D9"/>
    <w:rsid w:val="00354CD0"/>
    <w:rsid w:val="00380EA5"/>
    <w:rsid w:val="0039016C"/>
    <w:rsid w:val="0039421E"/>
    <w:rsid w:val="003952D9"/>
    <w:rsid w:val="003D279C"/>
    <w:rsid w:val="003F303F"/>
    <w:rsid w:val="00403322"/>
    <w:rsid w:val="0041300C"/>
    <w:rsid w:val="00420106"/>
    <w:rsid w:val="00426748"/>
    <w:rsid w:val="004652DE"/>
    <w:rsid w:val="00496193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2847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465B3"/>
    <w:rsid w:val="0077699A"/>
    <w:rsid w:val="007906AC"/>
    <w:rsid w:val="007A3BE5"/>
    <w:rsid w:val="007B58C7"/>
    <w:rsid w:val="007D3910"/>
    <w:rsid w:val="007D630F"/>
    <w:rsid w:val="007D7C5B"/>
    <w:rsid w:val="008456E1"/>
    <w:rsid w:val="0085643A"/>
    <w:rsid w:val="0088401C"/>
    <w:rsid w:val="00890CC9"/>
    <w:rsid w:val="008A1642"/>
    <w:rsid w:val="008C30F0"/>
    <w:rsid w:val="008D04EE"/>
    <w:rsid w:val="008D6DAE"/>
    <w:rsid w:val="00902FC2"/>
    <w:rsid w:val="0090492C"/>
    <w:rsid w:val="00946076"/>
    <w:rsid w:val="00952594"/>
    <w:rsid w:val="009525CF"/>
    <w:rsid w:val="00963238"/>
    <w:rsid w:val="00967700"/>
    <w:rsid w:val="00982AF1"/>
    <w:rsid w:val="009B5D77"/>
    <w:rsid w:val="009E7827"/>
    <w:rsid w:val="009F0ABA"/>
    <w:rsid w:val="009F4457"/>
    <w:rsid w:val="00A12A41"/>
    <w:rsid w:val="00A145F0"/>
    <w:rsid w:val="00A15F66"/>
    <w:rsid w:val="00A31153"/>
    <w:rsid w:val="00A53DDD"/>
    <w:rsid w:val="00A753DE"/>
    <w:rsid w:val="00A77BE5"/>
    <w:rsid w:val="00AA50E7"/>
    <w:rsid w:val="00AB2EC8"/>
    <w:rsid w:val="00AB3CE7"/>
    <w:rsid w:val="00AB4499"/>
    <w:rsid w:val="00AB4976"/>
    <w:rsid w:val="00AD1065"/>
    <w:rsid w:val="00AF2D0D"/>
    <w:rsid w:val="00B14214"/>
    <w:rsid w:val="00B2062F"/>
    <w:rsid w:val="00B47A35"/>
    <w:rsid w:val="00BB705C"/>
    <w:rsid w:val="00BF20B7"/>
    <w:rsid w:val="00C23150"/>
    <w:rsid w:val="00C4019C"/>
    <w:rsid w:val="00C427BD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D5DC0"/>
    <w:rsid w:val="00CF44CE"/>
    <w:rsid w:val="00D06C05"/>
    <w:rsid w:val="00D268FB"/>
    <w:rsid w:val="00D37C82"/>
    <w:rsid w:val="00DA12BC"/>
    <w:rsid w:val="00DA1F9E"/>
    <w:rsid w:val="00DB58E1"/>
    <w:rsid w:val="00DE309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66A5"/>
    <w:rsid w:val="00F15B7A"/>
    <w:rsid w:val="00F259BC"/>
    <w:rsid w:val="00F54E6C"/>
    <w:rsid w:val="00F70781"/>
    <w:rsid w:val="00F765DA"/>
    <w:rsid w:val="00FA029B"/>
    <w:rsid w:val="00FB1660"/>
    <w:rsid w:val="00FD07C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F20B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F20B7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64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0449DB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D3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36</cp:revision>
  <dcterms:created xsi:type="dcterms:W3CDTF">2018-06-28T03:46:00Z</dcterms:created>
  <dcterms:modified xsi:type="dcterms:W3CDTF">2021-09-21T19:04:00Z</dcterms:modified>
</cp:coreProperties>
</file>