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6D3AB" w14:textId="39FB03C2" w:rsidR="00745DD4" w:rsidRPr="00D7298B" w:rsidRDefault="00745DD4" w:rsidP="00EE0F34">
      <w:pPr>
        <w:pStyle w:val="NormalWeb"/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298B">
        <w:rPr>
          <w:rFonts w:ascii="Bookman Old Style" w:hAnsi="Bookman Old Style" w:cs="Arial"/>
          <w:color w:val="000000"/>
          <w:sz w:val="28"/>
          <w:szCs w:val="28"/>
        </w:rPr>
        <w:t xml:space="preserve">ALCANCE 5. </w:t>
      </w:r>
      <w:r w:rsidRPr="00D7298B">
        <w:rPr>
          <w:rFonts w:ascii="Bookman Old Style" w:hAnsi="Bookman Old Style" w:cs="Arial"/>
          <w:sz w:val="28"/>
          <w:szCs w:val="28"/>
        </w:rPr>
        <w:t xml:space="preserve">Apoyar con la estructuración de las respectivas resoluciones y/o actos administrativos, derivados del acompañamiento jurídico a las acciones de inspección, vigilancia y control sanitario de la dirección Operativa de Salud Pública. </w:t>
      </w:r>
    </w:p>
    <w:p w14:paraId="7479C0AC" w14:textId="77777777" w:rsidR="003E0737" w:rsidRPr="00D7298B" w:rsidRDefault="003E0737" w:rsidP="00EE0F34">
      <w:pPr>
        <w:spacing w:line="360" w:lineRule="auto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7362037B" w14:textId="7DE18902" w:rsidR="004E11CD" w:rsidRPr="00D7298B" w:rsidRDefault="004E11CD" w:rsidP="00EE0F34">
      <w:pPr>
        <w:spacing w:line="360" w:lineRule="auto"/>
        <w:jc w:val="center"/>
        <w:rPr>
          <w:rFonts w:ascii="Bookman Old Style" w:hAnsi="Bookman Old Style" w:cs="Arial"/>
          <w:sz w:val="28"/>
          <w:szCs w:val="28"/>
        </w:rPr>
      </w:pPr>
      <w:r w:rsidRPr="00D7298B">
        <w:rPr>
          <w:rFonts w:ascii="Bookman Old Style" w:hAnsi="Bookman Old Style" w:cs="Arial"/>
          <w:b/>
          <w:sz w:val="28"/>
          <w:szCs w:val="28"/>
        </w:rPr>
        <w:t>CERTIFICO</w:t>
      </w:r>
    </w:p>
    <w:p w14:paraId="122C77A7" w14:textId="77777777" w:rsidR="004E11CD" w:rsidRPr="00D7298B" w:rsidRDefault="004E11CD" w:rsidP="00EE0F34">
      <w:pPr>
        <w:spacing w:line="360" w:lineRule="auto"/>
        <w:jc w:val="center"/>
        <w:rPr>
          <w:rFonts w:ascii="Bookman Old Style" w:hAnsi="Bookman Old Style" w:cs="Arial"/>
          <w:sz w:val="28"/>
          <w:szCs w:val="28"/>
        </w:rPr>
      </w:pPr>
    </w:p>
    <w:p w14:paraId="4EF6FFC8" w14:textId="77777777" w:rsidR="004E11CD" w:rsidRPr="00D7298B" w:rsidRDefault="004E11CD" w:rsidP="00EE0F34">
      <w:pPr>
        <w:spacing w:line="360" w:lineRule="auto"/>
        <w:jc w:val="center"/>
        <w:rPr>
          <w:rFonts w:ascii="Bookman Old Style" w:hAnsi="Bookman Old Style" w:cs="Arial"/>
          <w:sz w:val="28"/>
          <w:szCs w:val="28"/>
        </w:rPr>
      </w:pPr>
    </w:p>
    <w:p w14:paraId="74BF8BBF" w14:textId="77777777" w:rsidR="004E11CD" w:rsidRPr="00D7298B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7F0C941F" w14:textId="1157C728" w:rsidR="00D7298B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D7298B">
        <w:rPr>
          <w:rFonts w:ascii="Bookman Old Style" w:hAnsi="Bookman Old Style" w:cs="Arial"/>
          <w:sz w:val="28"/>
          <w:szCs w:val="28"/>
        </w:rPr>
        <w:t xml:space="preserve">Que en mi calidad de </w:t>
      </w:r>
      <w:r w:rsidR="00D767C7" w:rsidRPr="00D7298B">
        <w:rPr>
          <w:rFonts w:ascii="Bookman Old Style" w:hAnsi="Bookman Old Style" w:cs="Arial"/>
          <w:b/>
          <w:sz w:val="28"/>
          <w:szCs w:val="28"/>
        </w:rPr>
        <w:t>ABOGADA CONTRATISTA,</w:t>
      </w:r>
      <w:r w:rsidR="00D767C7" w:rsidRPr="00D7298B">
        <w:rPr>
          <w:rFonts w:ascii="Bookman Old Style" w:hAnsi="Bookman Old Style" w:cs="Arial"/>
          <w:sz w:val="28"/>
          <w:szCs w:val="28"/>
        </w:rPr>
        <w:t xml:space="preserve"> para</w:t>
      </w:r>
      <w:r w:rsidRPr="00D7298B">
        <w:rPr>
          <w:rFonts w:ascii="Bookman Old Style" w:hAnsi="Bookman Old Style" w:cs="Arial"/>
          <w:sz w:val="28"/>
          <w:szCs w:val="28"/>
        </w:rPr>
        <w:t xml:space="preserve"> este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 periodo del </w:t>
      </w:r>
      <w:r w:rsidR="00AD1A3C" w:rsidRPr="00D7298B">
        <w:rPr>
          <w:rFonts w:ascii="Bookman Old Style" w:hAnsi="Bookman Old Style" w:cs="Arial"/>
          <w:sz w:val="28"/>
          <w:szCs w:val="28"/>
        </w:rPr>
        <w:t>2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 de </w:t>
      </w:r>
      <w:r w:rsidR="00D7298B">
        <w:rPr>
          <w:rFonts w:ascii="Bookman Old Style" w:hAnsi="Bookman Old Style" w:cs="Arial"/>
          <w:sz w:val="28"/>
          <w:szCs w:val="28"/>
        </w:rPr>
        <w:t>ju</w:t>
      </w:r>
      <w:r w:rsidR="0044623D">
        <w:rPr>
          <w:rFonts w:ascii="Bookman Old Style" w:hAnsi="Bookman Old Style" w:cs="Arial"/>
          <w:sz w:val="28"/>
          <w:szCs w:val="28"/>
        </w:rPr>
        <w:t>l</w:t>
      </w:r>
      <w:r w:rsidR="00D7298B">
        <w:rPr>
          <w:rFonts w:ascii="Bookman Old Style" w:hAnsi="Bookman Old Style" w:cs="Arial"/>
          <w:sz w:val="28"/>
          <w:szCs w:val="28"/>
        </w:rPr>
        <w:t>io</w:t>
      </w:r>
      <w:r w:rsidR="005A2C1E" w:rsidRPr="00D7298B">
        <w:rPr>
          <w:rFonts w:ascii="Bookman Old Style" w:hAnsi="Bookman Old Style" w:cs="Arial"/>
          <w:sz w:val="28"/>
          <w:szCs w:val="28"/>
        </w:rPr>
        <w:t xml:space="preserve"> 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al </w:t>
      </w:r>
      <w:r w:rsidR="00AD1A3C" w:rsidRPr="00D7298B">
        <w:rPr>
          <w:rFonts w:ascii="Bookman Old Style" w:hAnsi="Bookman Old Style" w:cs="Arial"/>
          <w:sz w:val="28"/>
          <w:szCs w:val="28"/>
        </w:rPr>
        <w:t>1</w:t>
      </w:r>
      <w:r w:rsidR="003E0737" w:rsidRPr="00D7298B">
        <w:rPr>
          <w:rFonts w:ascii="Bookman Old Style" w:hAnsi="Bookman Old Style" w:cs="Arial"/>
          <w:sz w:val="28"/>
          <w:szCs w:val="28"/>
        </w:rPr>
        <w:t xml:space="preserve"> de </w:t>
      </w:r>
      <w:r w:rsidR="007B00A0">
        <w:rPr>
          <w:rFonts w:ascii="Bookman Old Style" w:hAnsi="Bookman Old Style" w:cs="Arial"/>
          <w:sz w:val="28"/>
          <w:szCs w:val="28"/>
        </w:rPr>
        <w:t>agosto</w:t>
      </w:r>
      <w:r w:rsidR="005A2C1E" w:rsidRPr="00D7298B">
        <w:rPr>
          <w:rFonts w:ascii="Bookman Old Style" w:hAnsi="Bookman Old Style" w:cs="Arial"/>
          <w:sz w:val="28"/>
          <w:szCs w:val="28"/>
        </w:rPr>
        <w:t xml:space="preserve"> </w:t>
      </w:r>
      <w:r w:rsidR="003E0737" w:rsidRPr="00D7298B">
        <w:rPr>
          <w:rFonts w:ascii="Bookman Old Style" w:hAnsi="Bookman Old Style" w:cs="Arial"/>
          <w:sz w:val="28"/>
          <w:szCs w:val="28"/>
        </w:rPr>
        <w:t>202</w:t>
      </w:r>
      <w:r w:rsidR="00745DD4" w:rsidRPr="00D7298B">
        <w:rPr>
          <w:rFonts w:ascii="Bookman Old Style" w:hAnsi="Bookman Old Style" w:cs="Arial"/>
          <w:sz w:val="28"/>
          <w:szCs w:val="28"/>
        </w:rPr>
        <w:t>1</w:t>
      </w:r>
      <w:r w:rsidRPr="00D7298B">
        <w:rPr>
          <w:rFonts w:ascii="Bookman Old Style" w:hAnsi="Bookman Old Style" w:cs="Arial"/>
          <w:sz w:val="28"/>
          <w:szCs w:val="28"/>
        </w:rPr>
        <w:t xml:space="preserve">, </w:t>
      </w:r>
      <w:r w:rsidR="00EE0F34" w:rsidRPr="00D7298B">
        <w:rPr>
          <w:rFonts w:ascii="Bookman Old Style" w:hAnsi="Bookman Old Style" w:cs="Arial"/>
          <w:sz w:val="28"/>
          <w:szCs w:val="28"/>
        </w:rPr>
        <w:t xml:space="preserve">se sustanciaron </w:t>
      </w:r>
      <w:r w:rsidR="00D7298B">
        <w:rPr>
          <w:rFonts w:ascii="Bookman Old Style" w:hAnsi="Bookman Old Style" w:cs="Arial"/>
          <w:sz w:val="28"/>
          <w:szCs w:val="28"/>
        </w:rPr>
        <w:t>las siguientes r</w:t>
      </w:r>
      <w:r w:rsidR="00EE0F34" w:rsidRPr="00D7298B">
        <w:rPr>
          <w:rFonts w:ascii="Bookman Old Style" w:hAnsi="Bookman Old Style" w:cs="Arial"/>
          <w:sz w:val="28"/>
          <w:szCs w:val="28"/>
        </w:rPr>
        <w:t>esoluciones</w:t>
      </w:r>
      <w:r w:rsidR="00D7298B">
        <w:rPr>
          <w:rFonts w:ascii="Bookman Old Style" w:hAnsi="Bookman Old Style" w:cs="Arial"/>
          <w:sz w:val="28"/>
          <w:szCs w:val="28"/>
        </w:rPr>
        <w:t>:</w:t>
      </w:r>
    </w:p>
    <w:p w14:paraId="328140B1" w14:textId="77777777" w:rsidR="00D7298B" w:rsidRDefault="00D7298B" w:rsidP="00D7298B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eastAsia="es-CO"/>
        </w:rPr>
      </w:pPr>
    </w:p>
    <w:p w14:paraId="161FD742" w14:textId="25B109F7" w:rsidR="00997FEC" w:rsidRPr="00114FF9" w:rsidRDefault="00D7298B" w:rsidP="0044623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Calibri"/>
          <w:b/>
          <w:sz w:val="20"/>
          <w:szCs w:val="20"/>
          <w:lang w:eastAsia="es-CO"/>
        </w:rPr>
      </w:pPr>
      <w:r w:rsidRPr="00997FEC">
        <w:rPr>
          <w:rFonts w:ascii="Bookman Old Style" w:hAnsi="Bookman Old Style" w:cs="Arial"/>
          <w:sz w:val="28"/>
          <w:szCs w:val="28"/>
          <w:lang w:eastAsia="es-CO"/>
        </w:rPr>
        <w:t xml:space="preserve">Por la cual se concede una Autorización Sanitaria para El Expendio de Carne y Productos Cárnicos Comestibles </w:t>
      </w:r>
      <w:r w:rsidRPr="0044623D">
        <w:rPr>
          <w:rFonts w:ascii="Bookman Old Style" w:hAnsi="Bookman Old Style" w:cs="Arial"/>
          <w:b/>
          <w:sz w:val="28"/>
          <w:szCs w:val="28"/>
        </w:rPr>
        <w:t>COLACHOS CARNES</w:t>
      </w:r>
      <w:r w:rsidRPr="0044623D">
        <w:rPr>
          <w:rFonts w:ascii="Bookman Old Style" w:hAnsi="Bookman Old Style" w:cs="Arial"/>
          <w:sz w:val="28"/>
          <w:szCs w:val="28"/>
        </w:rPr>
        <w:t xml:space="preserve">, </w:t>
      </w:r>
      <w:r w:rsidR="0044623D">
        <w:rPr>
          <w:rFonts w:ascii="Bookman Old Style" w:hAnsi="Bookman Old Style" w:cs="Arial"/>
          <w:sz w:val="28"/>
          <w:szCs w:val="28"/>
        </w:rPr>
        <w:t>aceptándose la sugerencia de no coloca</w:t>
      </w:r>
      <w:r w:rsidR="0044623D" w:rsidRPr="00114FF9">
        <w:rPr>
          <w:rFonts w:ascii="Bookman Old Style" w:hAnsi="Bookman Old Style" w:cs="Arial"/>
          <w:sz w:val="28"/>
          <w:szCs w:val="28"/>
        </w:rPr>
        <w:t>rle temporalidad a la resolución.</w:t>
      </w:r>
      <w:r w:rsidR="0044623D" w:rsidRPr="00114FF9">
        <w:rPr>
          <w:rFonts w:ascii="Bookman Old Style" w:hAnsi="Bookman Old Style" w:cs="Calibri"/>
          <w:b/>
          <w:sz w:val="20"/>
          <w:szCs w:val="20"/>
          <w:lang w:eastAsia="es-CO"/>
        </w:rPr>
        <w:t xml:space="preserve"> </w:t>
      </w:r>
    </w:p>
    <w:p w14:paraId="13D80C18" w14:textId="102CA80C" w:rsidR="00114FF9" w:rsidRPr="00114FF9" w:rsidRDefault="009C7D86" w:rsidP="0044623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 w:cs="Calibri"/>
          <w:sz w:val="28"/>
          <w:szCs w:val="28"/>
          <w:lang w:eastAsia="es-CO"/>
        </w:rPr>
      </w:pPr>
      <w:r w:rsidRPr="00997FEC">
        <w:rPr>
          <w:rFonts w:ascii="Bookman Old Style" w:hAnsi="Bookman Old Style" w:cs="Arial"/>
          <w:sz w:val="28"/>
          <w:szCs w:val="28"/>
          <w:lang w:eastAsia="es-CO"/>
        </w:rPr>
        <w:t xml:space="preserve">Autorización Sanitaria </w:t>
      </w:r>
      <w:r w:rsidRPr="009C7D86">
        <w:rPr>
          <w:rFonts w:ascii="Bookman Old Style" w:hAnsi="Bookman Old Style" w:cs="Calibri"/>
          <w:sz w:val="28"/>
          <w:szCs w:val="28"/>
          <w:lang w:eastAsia="es-CO"/>
        </w:rPr>
        <w:t>para</w:t>
      </w:r>
      <w:r>
        <w:rPr>
          <w:rFonts w:ascii="Bookman Old Style" w:hAnsi="Bookman Old Style" w:cs="Calibri"/>
          <w:b/>
          <w:sz w:val="28"/>
          <w:szCs w:val="28"/>
          <w:lang w:eastAsia="es-CO"/>
        </w:rPr>
        <w:t xml:space="preserve"> ALMACENES </w:t>
      </w:r>
      <w:proofErr w:type="gramStart"/>
      <w:r w:rsidR="00114FF9" w:rsidRPr="00114FF9">
        <w:rPr>
          <w:rFonts w:ascii="Bookman Old Style" w:hAnsi="Bookman Old Style" w:cs="Calibri"/>
          <w:b/>
          <w:sz w:val="28"/>
          <w:szCs w:val="28"/>
          <w:lang w:eastAsia="es-CO"/>
        </w:rPr>
        <w:t xml:space="preserve">EXITO </w:t>
      </w:r>
      <w:r>
        <w:rPr>
          <w:rFonts w:ascii="Bookman Old Style" w:hAnsi="Bookman Old Style" w:cs="Calibri"/>
          <w:b/>
          <w:sz w:val="28"/>
          <w:szCs w:val="28"/>
          <w:lang w:eastAsia="es-CO"/>
        </w:rPr>
        <w:t xml:space="preserve"> S.A</w:t>
      </w:r>
      <w:proofErr w:type="gramEnd"/>
      <w:r>
        <w:rPr>
          <w:rFonts w:ascii="Bookman Old Style" w:hAnsi="Bookman Old Style" w:cs="Calibri"/>
          <w:b/>
          <w:sz w:val="28"/>
          <w:szCs w:val="28"/>
          <w:lang w:eastAsia="es-CO"/>
        </w:rPr>
        <w:t xml:space="preserve">, ubicado en la carrera </w:t>
      </w:r>
      <w:r w:rsidR="00114FF9" w:rsidRPr="00114FF9">
        <w:rPr>
          <w:rFonts w:ascii="Bookman Old Style" w:hAnsi="Bookman Old Style" w:cs="Calibri"/>
          <w:b/>
          <w:sz w:val="28"/>
          <w:szCs w:val="28"/>
          <w:lang w:eastAsia="es-CO"/>
        </w:rPr>
        <w:t xml:space="preserve">8 </w:t>
      </w:r>
      <w:r>
        <w:rPr>
          <w:rFonts w:ascii="Bookman Old Style" w:hAnsi="Bookman Old Style" w:cs="Calibri"/>
          <w:b/>
          <w:sz w:val="28"/>
          <w:szCs w:val="28"/>
          <w:lang w:eastAsia="es-CO"/>
        </w:rPr>
        <w:t>Nº 17-35</w:t>
      </w:r>
      <w:r w:rsidR="00114FF9" w:rsidRPr="00114FF9">
        <w:rPr>
          <w:rFonts w:ascii="Bookman Old Style" w:hAnsi="Bookman Old Style" w:cs="Calibri"/>
          <w:b/>
          <w:sz w:val="28"/>
          <w:szCs w:val="28"/>
          <w:lang w:eastAsia="es-CO"/>
        </w:rPr>
        <w:t xml:space="preserve">, </w:t>
      </w:r>
      <w:r w:rsidR="00114FF9" w:rsidRPr="00114FF9">
        <w:rPr>
          <w:rFonts w:ascii="Bookman Old Style" w:hAnsi="Bookman Old Style" w:cs="Calibri"/>
          <w:sz w:val="28"/>
          <w:szCs w:val="28"/>
          <w:lang w:eastAsia="es-CO"/>
        </w:rPr>
        <w:t>solo para expendio de productos cárnicos comestibles</w:t>
      </w:r>
      <w:r>
        <w:rPr>
          <w:rFonts w:ascii="Bookman Old Style" w:hAnsi="Bookman Old Style" w:cs="Calibri"/>
          <w:sz w:val="28"/>
          <w:szCs w:val="28"/>
          <w:lang w:eastAsia="es-CO"/>
        </w:rPr>
        <w:t>.</w:t>
      </w:r>
      <w:bookmarkStart w:id="0" w:name="_GoBack"/>
      <w:bookmarkEnd w:id="0"/>
    </w:p>
    <w:p w14:paraId="5B3CD2D7" w14:textId="77777777" w:rsidR="00D7298B" w:rsidRPr="00114FF9" w:rsidRDefault="00D7298B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F2C7ACF" w14:textId="3FF5FECD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 w:cs="Arial"/>
          <w:sz w:val="28"/>
          <w:szCs w:val="28"/>
        </w:rPr>
        <w:t>Atentamente</w:t>
      </w:r>
    </w:p>
    <w:p w14:paraId="187038C2" w14:textId="77777777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243E3123" w14:textId="26F927C2" w:rsidR="004E11CD" w:rsidRPr="00EE0F34" w:rsidRDefault="00846584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/>
          <w:noProof/>
        </w:rPr>
        <w:lastRenderedPageBreak/>
        <w:drawing>
          <wp:inline distT="0" distB="0" distL="0" distR="0" wp14:anchorId="3F76FAB1" wp14:editId="527C4180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8935D" w14:textId="77777777" w:rsidR="00846584" w:rsidRPr="00EE0F34" w:rsidRDefault="00846584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00EFCA36" w14:textId="77777777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 w:cs="Arial"/>
          <w:sz w:val="28"/>
          <w:szCs w:val="28"/>
        </w:rPr>
        <w:t>MARIA JESUS DIAZ SUAREZ</w:t>
      </w:r>
    </w:p>
    <w:p w14:paraId="0A2D1977" w14:textId="77777777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  <w:r w:rsidRPr="00EE0F34">
        <w:rPr>
          <w:rFonts w:ascii="Bookman Old Style" w:hAnsi="Bookman Old Style" w:cs="Arial"/>
          <w:sz w:val="28"/>
          <w:szCs w:val="28"/>
        </w:rPr>
        <w:t>ABOGADA CONTRATISTA</w:t>
      </w:r>
    </w:p>
    <w:p w14:paraId="7F36A546" w14:textId="77777777" w:rsidR="004E11CD" w:rsidRPr="00EE0F34" w:rsidRDefault="004E11CD" w:rsidP="00EE0F34">
      <w:pPr>
        <w:spacing w:line="360" w:lineRule="auto"/>
        <w:jc w:val="both"/>
        <w:rPr>
          <w:rFonts w:ascii="Bookman Old Style" w:hAnsi="Bookman Old Style" w:cs="Arial"/>
          <w:sz w:val="28"/>
          <w:szCs w:val="28"/>
        </w:rPr>
      </w:pPr>
    </w:p>
    <w:p w14:paraId="6E6F58DD" w14:textId="77777777" w:rsidR="004E11CD" w:rsidRPr="00EE0F34" w:rsidRDefault="004E11CD" w:rsidP="00EE0F34">
      <w:pPr>
        <w:spacing w:line="360" w:lineRule="auto"/>
        <w:ind w:left="700"/>
        <w:rPr>
          <w:rFonts w:ascii="Bookman Old Style" w:hAnsi="Bookman Old Style"/>
          <w:sz w:val="28"/>
          <w:szCs w:val="28"/>
        </w:rPr>
      </w:pPr>
    </w:p>
    <w:p w14:paraId="40B10435" w14:textId="77777777" w:rsidR="004E11CD" w:rsidRPr="00EE0F34" w:rsidRDefault="004E11CD" w:rsidP="00EE0F34">
      <w:pPr>
        <w:spacing w:line="360" w:lineRule="auto"/>
        <w:rPr>
          <w:rFonts w:ascii="Bookman Old Style" w:hAnsi="Bookman Old Style"/>
          <w:strike/>
        </w:rPr>
      </w:pPr>
    </w:p>
    <w:p w14:paraId="61FB2AB6" w14:textId="77777777" w:rsidR="004E11CD" w:rsidRDefault="004E11CD" w:rsidP="004E11CD"/>
    <w:p w14:paraId="7BA27090" w14:textId="77777777" w:rsidR="004E11CD" w:rsidRDefault="004E11CD" w:rsidP="004E11CD"/>
    <w:p w14:paraId="21C54C76" w14:textId="77777777" w:rsidR="004E11CD" w:rsidRDefault="004E11CD" w:rsidP="004E11CD"/>
    <w:p w14:paraId="2912FFFE" w14:textId="77777777" w:rsidR="004E11CD" w:rsidRDefault="004E11CD" w:rsidP="004E11CD"/>
    <w:p w14:paraId="58F384CB" w14:textId="77777777" w:rsidR="004E11CD" w:rsidRDefault="004E11CD" w:rsidP="004E11CD"/>
    <w:p w14:paraId="113A5191" w14:textId="77777777" w:rsidR="004E11CD" w:rsidRDefault="004E11CD" w:rsidP="004E11CD"/>
    <w:p w14:paraId="0557D7C9" w14:textId="77777777" w:rsidR="004E11CD" w:rsidRDefault="004E11CD" w:rsidP="004E11CD"/>
    <w:p w14:paraId="0734104D" w14:textId="77777777" w:rsidR="004E11CD" w:rsidRPr="0078694A" w:rsidRDefault="004E11CD" w:rsidP="004E11CD">
      <w:pPr>
        <w:jc w:val="both"/>
        <w:rPr>
          <w:rFonts w:ascii="Arial" w:hAnsi="Arial" w:cs="Arial"/>
          <w:sz w:val="28"/>
          <w:szCs w:val="28"/>
        </w:rPr>
      </w:pPr>
    </w:p>
    <w:sectPr w:rsidR="004E11CD" w:rsidRPr="0078694A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F11E3"/>
    <w:multiLevelType w:val="hybridMultilevel"/>
    <w:tmpl w:val="D56E97D8"/>
    <w:lvl w:ilvl="0" w:tplc="4D481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C16"/>
    <w:rsid w:val="00030E8F"/>
    <w:rsid w:val="000534AD"/>
    <w:rsid w:val="00064005"/>
    <w:rsid w:val="00084797"/>
    <w:rsid w:val="00085B0F"/>
    <w:rsid w:val="000E4021"/>
    <w:rsid w:val="000F74B9"/>
    <w:rsid w:val="00114FF9"/>
    <w:rsid w:val="0013180C"/>
    <w:rsid w:val="00157D84"/>
    <w:rsid w:val="0017487A"/>
    <w:rsid w:val="00175E3D"/>
    <w:rsid w:val="00194F41"/>
    <w:rsid w:val="001952E5"/>
    <w:rsid w:val="001C7640"/>
    <w:rsid w:val="001D36D0"/>
    <w:rsid w:val="001D7553"/>
    <w:rsid w:val="001E3893"/>
    <w:rsid w:val="00207840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A0F81"/>
    <w:rsid w:val="002B74F2"/>
    <w:rsid w:val="002D6CAB"/>
    <w:rsid w:val="002F2024"/>
    <w:rsid w:val="002F64A0"/>
    <w:rsid w:val="003445D9"/>
    <w:rsid w:val="00354CD0"/>
    <w:rsid w:val="0039016C"/>
    <w:rsid w:val="0039421E"/>
    <w:rsid w:val="003952D9"/>
    <w:rsid w:val="003D279C"/>
    <w:rsid w:val="003E0737"/>
    <w:rsid w:val="003F303F"/>
    <w:rsid w:val="003F3C16"/>
    <w:rsid w:val="00403322"/>
    <w:rsid w:val="0041300C"/>
    <w:rsid w:val="00420106"/>
    <w:rsid w:val="0044623D"/>
    <w:rsid w:val="004853D5"/>
    <w:rsid w:val="00497E95"/>
    <w:rsid w:val="004A2B98"/>
    <w:rsid w:val="004C2451"/>
    <w:rsid w:val="004E11CD"/>
    <w:rsid w:val="004E4509"/>
    <w:rsid w:val="005212E8"/>
    <w:rsid w:val="0053415A"/>
    <w:rsid w:val="00537CFC"/>
    <w:rsid w:val="0054485B"/>
    <w:rsid w:val="0057375F"/>
    <w:rsid w:val="00575B6C"/>
    <w:rsid w:val="005A2C1E"/>
    <w:rsid w:val="005A5F60"/>
    <w:rsid w:val="005A6193"/>
    <w:rsid w:val="005A6BF4"/>
    <w:rsid w:val="005E04C1"/>
    <w:rsid w:val="005E2A20"/>
    <w:rsid w:val="005F2993"/>
    <w:rsid w:val="0060524D"/>
    <w:rsid w:val="0062271F"/>
    <w:rsid w:val="00626054"/>
    <w:rsid w:val="00627171"/>
    <w:rsid w:val="006407CC"/>
    <w:rsid w:val="0064315D"/>
    <w:rsid w:val="006546C1"/>
    <w:rsid w:val="006576BC"/>
    <w:rsid w:val="006642A7"/>
    <w:rsid w:val="006706DC"/>
    <w:rsid w:val="0067598C"/>
    <w:rsid w:val="006912F7"/>
    <w:rsid w:val="00694588"/>
    <w:rsid w:val="006C7579"/>
    <w:rsid w:val="006D28A9"/>
    <w:rsid w:val="006D66AB"/>
    <w:rsid w:val="00710302"/>
    <w:rsid w:val="00711DED"/>
    <w:rsid w:val="00717523"/>
    <w:rsid w:val="00723A1B"/>
    <w:rsid w:val="0072536E"/>
    <w:rsid w:val="007260B2"/>
    <w:rsid w:val="00726264"/>
    <w:rsid w:val="00742573"/>
    <w:rsid w:val="00745DD4"/>
    <w:rsid w:val="0076042A"/>
    <w:rsid w:val="0078694A"/>
    <w:rsid w:val="00796233"/>
    <w:rsid w:val="007A3BE5"/>
    <w:rsid w:val="007B00A0"/>
    <w:rsid w:val="007B58C7"/>
    <w:rsid w:val="007D630F"/>
    <w:rsid w:val="007D7C5B"/>
    <w:rsid w:val="00846584"/>
    <w:rsid w:val="0088401C"/>
    <w:rsid w:val="00890CC9"/>
    <w:rsid w:val="008A1642"/>
    <w:rsid w:val="008D04EE"/>
    <w:rsid w:val="008D6DAE"/>
    <w:rsid w:val="00902FC2"/>
    <w:rsid w:val="0090492C"/>
    <w:rsid w:val="009525CF"/>
    <w:rsid w:val="00963238"/>
    <w:rsid w:val="00982AF1"/>
    <w:rsid w:val="00997FEC"/>
    <w:rsid w:val="009C7D86"/>
    <w:rsid w:val="009D2C22"/>
    <w:rsid w:val="009E7827"/>
    <w:rsid w:val="009F0ABA"/>
    <w:rsid w:val="00A145F0"/>
    <w:rsid w:val="00A15F66"/>
    <w:rsid w:val="00A17626"/>
    <w:rsid w:val="00A31153"/>
    <w:rsid w:val="00A53DDD"/>
    <w:rsid w:val="00A753DE"/>
    <w:rsid w:val="00A77BE5"/>
    <w:rsid w:val="00AA50E7"/>
    <w:rsid w:val="00AB2EC8"/>
    <w:rsid w:val="00AB3CE7"/>
    <w:rsid w:val="00AB4976"/>
    <w:rsid w:val="00AD1065"/>
    <w:rsid w:val="00AD1A3C"/>
    <w:rsid w:val="00AF2D0D"/>
    <w:rsid w:val="00B2062F"/>
    <w:rsid w:val="00B3410F"/>
    <w:rsid w:val="00B47A35"/>
    <w:rsid w:val="00B64B33"/>
    <w:rsid w:val="00C0539C"/>
    <w:rsid w:val="00C12AF6"/>
    <w:rsid w:val="00C23150"/>
    <w:rsid w:val="00C44731"/>
    <w:rsid w:val="00C45045"/>
    <w:rsid w:val="00C5283B"/>
    <w:rsid w:val="00C609C2"/>
    <w:rsid w:val="00C64D0E"/>
    <w:rsid w:val="00C84571"/>
    <w:rsid w:val="00C84E90"/>
    <w:rsid w:val="00C85597"/>
    <w:rsid w:val="00C93302"/>
    <w:rsid w:val="00CC09D5"/>
    <w:rsid w:val="00CC67EA"/>
    <w:rsid w:val="00D06C05"/>
    <w:rsid w:val="00D40319"/>
    <w:rsid w:val="00D7298B"/>
    <w:rsid w:val="00D767C7"/>
    <w:rsid w:val="00D82CF3"/>
    <w:rsid w:val="00D85C28"/>
    <w:rsid w:val="00DA12BC"/>
    <w:rsid w:val="00DA1F9E"/>
    <w:rsid w:val="00DB58E1"/>
    <w:rsid w:val="00DE17EB"/>
    <w:rsid w:val="00DF5DA0"/>
    <w:rsid w:val="00E15A58"/>
    <w:rsid w:val="00E317BD"/>
    <w:rsid w:val="00E362E3"/>
    <w:rsid w:val="00E36432"/>
    <w:rsid w:val="00E5520D"/>
    <w:rsid w:val="00E6072D"/>
    <w:rsid w:val="00E82CEC"/>
    <w:rsid w:val="00EB1191"/>
    <w:rsid w:val="00EC6C10"/>
    <w:rsid w:val="00EE0F34"/>
    <w:rsid w:val="00EE1321"/>
    <w:rsid w:val="00EE2EB6"/>
    <w:rsid w:val="00EE66A5"/>
    <w:rsid w:val="00F259BC"/>
    <w:rsid w:val="00F46B14"/>
    <w:rsid w:val="00F54E6C"/>
    <w:rsid w:val="00FA029B"/>
    <w:rsid w:val="00FB1660"/>
    <w:rsid w:val="00FE782E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DD35BF9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C16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658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584"/>
    <w:rPr>
      <w:rFonts w:ascii="Lucida Grande" w:eastAsia="Times New Roman" w:hAnsi="Lucida Grande" w:cs="Lucida Grande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45DD4"/>
    <w:pPr>
      <w:spacing w:before="100" w:beforeAutospacing="1" w:after="100" w:afterAutospacing="1"/>
    </w:pPr>
    <w:rPr>
      <w:rFonts w:eastAsia="Calibri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99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36</cp:revision>
  <dcterms:created xsi:type="dcterms:W3CDTF">2018-06-07T19:30:00Z</dcterms:created>
  <dcterms:modified xsi:type="dcterms:W3CDTF">2021-07-29T21:35:00Z</dcterms:modified>
</cp:coreProperties>
</file>