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A3B1146" w14:textId="77777777" w:rsidR="002F2518" w:rsidRPr="00B5288E" w:rsidRDefault="002F2518" w:rsidP="002F2518">
      <w:pPr>
        <w:jc w:val="center"/>
        <w:rPr>
          <w:rFonts w:ascii="Bookman Old Style" w:hAnsi="Bookman Old Style" w:cs="Arial"/>
          <w:b/>
        </w:rPr>
      </w:pPr>
    </w:p>
    <w:p w14:paraId="11C47B10" w14:textId="77777777" w:rsidR="00B85122" w:rsidRPr="00B5288E" w:rsidRDefault="00B85122" w:rsidP="002F2518">
      <w:pPr>
        <w:jc w:val="center"/>
        <w:rPr>
          <w:rFonts w:ascii="Bookman Old Style" w:hAnsi="Bookman Old Style" w:cs="Arial"/>
          <w:b/>
        </w:rPr>
      </w:pPr>
    </w:p>
    <w:p w14:paraId="75E1B618" w14:textId="77777777" w:rsidR="00B85122" w:rsidRPr="00B5288E" w:rsidRDefault="00B85122" w:rsidP="002F2518">
      <w:pPr>
        <w:jc w:val="center"/>
        <w:rPr>
          <w:rFonts w:ascii="Bookman Old Style" w:hAnsi="Bookman Old Style" w:cs="Arial"/>
          <w:b/>
        </w:rPr>
      </w:pPr>
    </w:p>
    <w:p w14:paraId="63CD3CED" w14:textId="77777777" w:rsidR="00B85122" w:rsidRPr="00B5288E" w:rsidRDefault="00B85122" w:rsidP="002F2518">
      <w:pPr>
        <w:jc w:val="center"/>
        <w:rPr>
          <w:rFonts w:ascii="Bookman Old Style" w:hAnsi="Bookman Old Style" w:cs="Arial"/>
          <w:b/>
        </w:rPr>
      </w:pPr>
    </w:p>
    <w:p w14:paraId="738402B1" w14:textId="77777777" w:rsidR="00B85122" w:rsidRPr="00B5288E" w:rsidRDefault="00B85122" w:rsidP="00B85122">
      <w:pPr>
        <w:ind w:left="3540" w:hanging="3540"/>
        <w:rPr>
          <w:rFonts w:ascii="Bookman Old Style" w:hAnsi="Bookman Old Style"/>
          <w:lang w:val="es-ES"/>
        </w:rPr>
      </w:pPr>
      <w:r w:rsidRPr="00B5288E">
        <w:rPr>
          <w:rFonts w:ascii="Bookman Old Style" w:hAnsi="Bookman Old Style"/>
          <w:b/>
          <w:lang w:val="es-ES"/>
        </w:rPr>
        <w:t>TIPO DE DOCUMENTO</w:t>
      </w:r>
      <w:r w:rsidRPr="00B5288E">
        <w:rPr>
          <w:rFonts w:ascii="Bookman Old Style" w:hAnsi="Bookman Old Style"/>
          <w:lang w:val="es-ES"/>
        </w:rPr>
        <w:t>:</w:t>
      </w:r>
      <w:r w:rsidRPr="00B5288E">
        <w:rPr>
          <w:rFonts w:ascii="Bookman Old Style" w:hAnsi="Bookman Old Style"/>
          <w:lang w:val="es-ES"/>
        </w:rPr>
        <w:tab/>
        <w:t>PROGRAMA DE SALUD AMBIENTAL MEDIO AMBIENTE Y CONSUMO</w:t>
      </w:r>
    </w:p>
    <w:p w14:paraId="2A683916" w14:textId="77777777" w:rsidR="00B85122" w:rsidRPr="00B5288E" w:rsidRDefault="00B85122" w:rsidP="00B85122">
      <w:pPr>
        <w:rPr>
          <w:rFonts w:ascii="Bookman Old Style" w:hAnsi="Bookman Old Style"/>
          <w:lang w:val="es-ES"/>
        </w:rPr>
      </w:pPr>
    </w:p>
    <w:p w14:paraId="273F5830" w14:textId="77777777" w:rsidR="005D3967" w:rsidRPr="00B5288E" w:rsidRDefault="00B85122" w:rsidP="005D3967">
      <w:pPr>
        <w:ind w:left="3536" w:hanging="3536"/>
        <w:rPr>
          <w:rFonts w:ascii="Bookman Old Style" w:hAnsi="Bookman Old Style" w:cs="Arial"/>
          <w:color w:val="000000"/>
        </w:rPr>
      </w:pPr>
      <w:r w:rsidRPr="00B5288E">
        <w:rPr>
          <w:rFonts w:ascii="Bookman Old Style" w:hAnsi="Bookman Old Style"/>
          <w:b/>
          <w:lang w:val="es-ES"/>
        </w:rPr>
        <w:t>DETINATARIO</w:t>
      </w:r>
      <w:r w:rsidRPr="00B5288E">
        <w:rPr>
          <w:rFonts w:ascii="Bookman Old Style" w:hAnsi="Bookman Old Style"/>
          <w:lang w:val="es-ES"/>
        </w:rPr>
        <w:t xml:space="preserve">: </w:t>
      </w:r>
      <w:r w:rsidRPr="00B5288E">
        <w:rPr>
          <w:rFonts w:ascii="Bookman Old Style" w:hAnsi="Bookman Old Style"/>
          <w:lang w:val="es-ES"/>
        </w:rPr>
        <w:tab/>
      </w:r>
      <w:r w:rsidRPr="00B5288E">
        <w:rPr>
          <w:rFonts w:ascii="Bookman Old Style" w:hAnsi="Bookman Old Style"/>
          <w:lang w:val="es-ES"/>
        </w:rPr>
        <w:tab/>
      </w:r>
      <w:r w:rsidR="005D3967" w:rsidRPr="00B5288E">
        <w:rPr>
          <w:rFonts w:ascii="Bookman Old Style" w:hAnsi="Bookman Old Style" w:cs="Arial"/>
          <w:color w:val="000000"/>
        </w:rPr>
        <w:t>FABIO LEÓN HERRERA SERNA</w:t>
      </w:r>
    </w:p>
    <w:p w14:paraId="4427036D" w14:textId="7B3BDA7A" w:rsidR="005D3967" w:rsidRPr="00B5288E" w:rsidRDefault="00B36DE2" w:rsidP="005D3967">
      <w:pPr>
        <w:ind w:left="3536"/>
        <w:rPr>
          <w:rFonts w:ascii="Bookman Old Style" w:hAnsi="Bookman Old Style" w:cs="Arial"/>
          <w:color w:val="000000"/>
        </w:rPr>
      </w:pPr>
      <w:r>
        <w:rPr>
          <w:rFonts w:ascii="Bookman Old Style" w:hAnsi="Bookman Old Style" w:cs="Arial"/>
          <w:color w:val="000000"/>
        </w:rPr>
        <w:t>C:C</w:t>
      </w:r>
      <w:r w:rsidR="005D3967" w:rsidRPr="00B5288E">
        <w:rPr>
          <w:rFonts w:ascii="Bookman Old Style" w:hAnsi="Bookman Old Style" w:cs="Arial"/>
          <w:color w:val="000000"/>
        </w:rPr>
        <w:t xml:space="preserve"> Nº 10.090.823</w:t>
      </w:r>
    </w:p>
    <w:p w14:paraId="0C6B4233" w14:textId="27BB4C35" w:rsidR="00B85122" w:rsidRPr="00B5288E" w:rsidRDefault="00B85122" w:rsidP="005D3967">
      <w:pPr>
        <w:ind w:left="3536" w:hanging="3536"/>
        <w:rPr>
          <w:rFonts w:ascii="Bookman Old Style" w:hAnsi="Bookman Old Style"/>
          <w:lang w:val="es-ES"/>
        </w:rPr>
      </w:pPr>
    </w:p>
    <w:p w14:paraId="1FE21B9E" w14:textId="6B512278" w:rsidR="005D3967" w:rsidRPr="00B5288E" w:rsidRDefault="00B85122" w:rsidP="005D3967">
      <w:pPr>
        <w:ind w:left="3536" w:hanging="3536"/>
        <w:rPr>
          <w:rFonts w:ascii="Bookman Old Style" w:hAnsi="Bookman Old Style" w:cs="Arial"/>
        </w:rPr>
      </w:pPr>
      <w:r w:rsidRPr="00B5288E">
        <w:rPr>
          <w:rFonts w:ascii="Bookman Old Style" w:hAnsi="Bookman Old Style"/>
          <w:b/>
          <w:lang w:val="es-ES"/>
        </w:rPr>
        <w:t>DIRECCIÓN:</w:t>
      </w:r>
      <w:r w:rsidRPr="00B5288E">
        <w:rPr>
          <w:rFonts w:ascii="Bookman Old Style" w:hAnsi="Bookman Old Style"/>
          <w:lang w:val="es-ES"/>
        </w:rPr>
        <w:tab/>
      </w:r>
      <w:r w:rsidRPr="00B5288E">
        <w:rPr>
          <w:rFonts w:ascii="Bookman Old Style" w:hAnsi="Bookman Old Style"/>
          <w:lang w:val="es-ES"/>
        </w:rPr>
        <w:tab/>
      </w:r>
      <w:r w:rsidR="005D3967" w:rsidRPr="00B5288E">
        <w:rPr>
          <w:rFonts w:ascii="Bookman Old Style" w:hAnsi="Bookman Old Style" w:cs="Arial"/>
          <w:color w:val="000000"/>
        </w:rPr>
        <w:t>Carrera 9 N</w:t>
      </w:r>
      <w:r w:rsidR="00B5288E" w:rsidRPr="00B5288E">
        <w:rPr>
          <w:rFonts w:ascii="Bookman Old Style" w:hAnsi="Bookman Old Style" w:cs="Arial"/>
          <w:color w:val="000000"/>
        </w:rPr>
        <w:t>ú</w:t>
      </w:r>
      <w:r w:rsidR="005D3967" w:rsidRPr="00B5288E">
        <w:rPr>
          <w:rFonts w:ascii="Bookman Old Style" w:hAnsi="Bookman Old Style" w:cs="Arial"/>
          <w:color w:val="000000"/>
        </w:rPr>
        <w:t>mero 24-81 Pereira</w:t>
      </w:r>
    </w:p>
    <w:p w14:paraId="404A49E0" w14:textId="77777777" w:rsidR="005D3967" w:rsidRPr="00B5288E" w:rsidRDefault="005D3967" w:rsidP="005D3967">
      <w:pPr>
        <w:ind w:left="2832" w:firstLine="708"/>
        <w:rPr>
          <w:rFonts w:ascii="Bookman Old Style" w:hAnsi="Bookman Old Style"/>
          <w:lang w:val="es-ES"/>
        </w:rPr>
      </w:pPr>
      <w:r w:rsidRPr="00B5288E">
        <w:rPr>
          <w:rStyle w:val="Hipervnculo"/>
          <w:rFonts w:ascii="Bookman Old Style" w:hAnsi="Bookman Old Style" w:cs="Arial"/>
        </w:rPr>
        <w:t>gerencia@publimpresos.com</w:t>
      </w:r>
    </w:p>
    <w:p w14:paraId="410175F5" w14:textId="7D00E92B" w:rsidR="00B85122" w:rsidRPr="00B5288E" w:rsidRDefault="00B85122" w:rsidP="005D3967">
      <w:pPr>
        <w:ind w:left="3536" w:hanging="3536"/>
        <w:rPr>
          <w:rFonts w:ascii="Bookman Old Style" w:hAnsi="Bookman Old Style"/>
          <w:b/>
          <w:lang w:val="es-ES"/>
        </w:rPr>
      </w:pPr>
    </w:p>
    <w:p w14:paraId="13ECC24D" w14:textId="77777777" w:rsidR="00B5288E" w:rsidRPr="00B5288E" w:rsidRDefault="00B85122" w:rsidP="00B85122">
      <w:pPr>
        <w:ind w:left="3540" w:hanging="3540"/>
        <w:jc w:val="both"/>
        <w:rPr>
          <w:rFonts w:ascii="Bookman Old Style" w:hAnsi="Bookman Old Style" w:cs="Arial"/>
          <w:color w:val="000000" w:themeColor="text1"/>
        </w:rPr>
      </w:pPr>
      <w:r w:rsidRPr="00B5288E">
        <w:rPr>
          <w:rFonts w:ascii="Bookman Old Style" w:hAnsi="Bookman Old Style"/>
          <w:b/>
          <w:lang w:val="es-ES"/>
        </w:rPr>
        <w:t>ASUNTO</w:t>
      </w:r>
      <w:r w:rsidRPr="00B5288E">
        <w:rPr>
          <w:rFonts w:ascii="Bookman Old Style" w:hAnsi="Bookman Old Style"/>
          <w:lang w:val="es-ES"/>
        </w:rPr>
        <w:t xml:space="preserve">: </w:t>
      </w:r>
      <w:r w:rsidRPr="00B5288E">
        <w:rPr>
          <w:rFonts w:ascii="Bookman Old Style" w:hAnsi="Bookman Old Style"/>
          <w:lang w:val="es-ES"/>
        </w:rPr>
        <w:tab/>
      </w:r>
      <w:r w:rsidRPr="00B5288E">
        <w:rPr>
          <w:rFonts w:ascii="Bookman Old Style" w:hAnsi="Bookman Old Style" w:cs="Arial"/>
          <w:color w:val="000000" w:themeColor="text1"/>
        </w:rPr>
        <w:t xml:space="preserve">FALLO, RADICADO BAJO EL NÚMERO: </w:t>
      </w:r>
    </w:p>
    <w:p w14:paraId="70171656" w14:textId="22A44B62" w:rsidR="00B85122" w:rsidRPr="00B5288E" w:rsidRDefault="00B85122" w:rsidP="00B5288E">
      <w:pPr>
        <w:ind w:left="3540"/>
        <w:jc w:val="both"/>
        <w:rPr>
          <w:rFonts w:ascii="Bookman Old Style" w:hAnsi="Bookman Old Style" w:cs="Arial"/>
          <w:b/>
          <w:color w:val="000000" w:themeColor="text1"/>
        </w:rPr>
      </w:pPr>
      <w:r w:rsidRPr="00B5288E">
        <w:rPr>
          <w:rFonts w:ascii="Bookman Old Style" w:hAnsi="Bookman Old Style" w:cs="Arial"/>
          <w:color w:val="000000" w:themeColor="text1"/>
        </w:rPr>
        <w:t>RC-2020-0</w:t>
      </w:r>
      <w:r w:rsidR="005D3967" w:rsidRPr="00B5288E">
        <w:rPr>
          <w:rFonts w:ascii="Bookman Old Style" w:hAnsi="Bookman Old Style" w:cs="Arial"/>
          <w:color w:val="000000" w:themeColor="text1"/>
        </w:rPr>
        <w:t>40</w:t>
      </w:r>
      <w:r w:rsidRPr="00B5288E">
        <w:rPr>
          <w:rFonts w:ascii="Bookman Old Style" w:hAnsi="Bookman Old Style" w:cs="Arial"/>
          <w:color w:val="000000" w:themeColor="text1"/>
        </w:rPr>
        <w:t>-900.</w:t>
      </w:r>
    </w:p>
    <w:p w14:paraId="40C0D562" w14:textId="77777777" w:rsidR="00B85122" w:rsidRPr="00B5288E" w:rsidRDefault="00B85122" w:rsidP="00B85122">
      <w:pPr>
        <w:ind w:left="1416" w:hanging="1416"/>
        <w:rPr>
          <w:rFonts w:ascii="Bookman Old Style" w:hAnsi="Bookman Old Style" w:cs="Arial"/>
        </w:rPr>
      </w:pPr>
    </w:p>
    <w:p w14:paraId="40C6D90F" w14:textId="77777777" w:rsidR="00B85122" w:rsidRPr="00B5288E" w:rsidRDefault="00B85122" w:rsidP="00B85122">
      <w:pPr>
        <w:ind w:left="1416" w:hanging="1416"/>
        <w:rPr>
          <w:rFonts w:ascii="Bookman Old Style" w:hAnsi="Bookman Old Style" w:cs="Arial"/>
          <w:b/>
          <w:color w:val="000000" w:themeColor="text1"/>
        </w:rPr>
      </w:pPr>
      <w:r w:rsidRPr="00B5288E">
        <w:rPr>
          <w:rFonts w:ascii="Bookman Old Style" w:hAnsi="Bookman Old Style" w:cs="Arial"/>
          <w:b/>
          <w:color w:val="000000" w:themeColor="text1"/>
        </w:rPr>
        <w:t xml:space="preserve">SALUDO: </w:t>
      </w:r>
      <w:r w:rsidRPr="00B5288E">
        <w:rPr>
          <w:rFonts w:ascii="Bookman Old Style" w:hAnsi="Bookman Old Style" w:cs="Arial"/>
          <w:b/>
          <w:color w:val="000000" w:themeColor="text1"/>
        </w:rPr>
        <w:tab/>
      </w:r>
      <w:r w:rsidRPr="00B5288E">
        <w:rPr>
          <w:rFonts w:ascii="Bookman Old Style" w:hAnsi="Bookman Old Style" w:cs="Arial"/>
          <w:b/>
          <w:color w:val="000000" w:themeColor="text1"/>
        </w:rPr>
        <w:tab/>
      </w:r>
      <w:r w:rsidRPr="00B5288E">
        <w:rPr>
          <w:rFonts w:ascii="Bookman Old Style" w:hAnsi="Bookman Old Style" w:cs="Arial"/>
          <w:b/>
          <w:color w:val="000000" w:themeColor="text1"/>
        </w:rPr>
        <w:tab/>
      </w:r>
      <w:r w:rsidRPr="00B5288E">
        <w:rPr>
          <w:rFonts w:ascii="Bookman Old Style" w:hAnsi="Bookman Old Style" w:cs="Arial"/>
          <w:b/>
          <w:color w:val="000000" w:themeColor="text1"/>
        </w:rPr>
        <w:tab/>
      </w:r>
      <w:r w:rsidRPr="00B5288E">
        <w:rPr>
          <w:rFonts w:ascii="Bookman Old Style" w:hAnsi="Bookman Old Style" w:cs="Arial"/>
          <w:color w:val="000000" w:themeColor="text1"/>
        </w:rPr>
        <w:t>Cordial saludo</w:t>
      </w:r>
      <w:r w:rsidRPr="00B5288E">
        <w:rPr>
          <w:rFonts w:ascii="Bookman Old Style" w:hAnsi="Bookman Old Style" w:cs="Arial"/>
          <w:b/>
          <w:color w:val="000000" w:themeColor="text1"/>
        </w:rPr>
        <w:t xml:space="preserve"> </w:t>
      </w:r>
    </w:p>
    <w:p w14:paraId="516D91ED" w14:textId="467BFCA0" w:rsidR="00B85122" w:rsidRPr="00B5288E" w:rsidRDefault="00B85122" w:rsidP="002F2518">
      <w:pPr>
        <w:jc w:val="center"/>
        <w:rPr>
          <w:rFonts w:ascii="Bookman Old Style" w:hAnsi="Bookman Old Style" w:cs="Arial"/>
          <w:b/>
        </w:rPr>
      </w:pPr>
    </w:p>
    <w:p w14:paraId="1D976CB4" w14:textId="77777777" w:rsidR="005D3967" w:rsidRPr="00B5288E" w:rsidRDefault="005D3967" w:rsidP="002F2518">
      <w:pPr>
        <w:jc w:val="center"/>
        <w:rPr>
          <w:rFonts w:ascii="Bookman Old Style" w:hAnsi="Bookman Old Style" w:cs="Arial"/>
          <w:b/>
        </w:rPr>
      </w:pPr>
    </w:p>
    <w:p w14:paraId="1621C490" w14:textId="53A73A1F" w:rsidR="002F2518" w:rsidRPr="00B5288E" w:rsidRDefault="002F2518" w:rsidP="002F2518">
      <w:pPr>
        <w:jc w:val="center"/>
        <w:rPr>
          <w:rFonts w:ascii="Bookman Old Style" w:hAnsi="Bookman Old Style" w:cs="Arial"/>
          <w:b/>
        </w:rPr>
      </w:pPr>
      <w:r w:rsidRPr="00B5288E">
        <w:rPr>
          <w:rFonts w:ascii="Bookman Old Style" w:hAnsi="Bookman Old Style" w:cs="Arial"/>
          <w:b/>
        </w:rPr>
        <w:t>SECRETARIA DE SALUD PUBLICA Y SEGURIDAD SOCIAL DE PEREIRA</w:t>
      </w:r>
    </w:p>
    <w:p w14:paraId="287E7738" w14:textId="77777777" w:rsidR="002F2518" w:rsidRPr="00B5288E" w:rsidRDefault="002F2518" w:rsidP="002F2518">
      <w:pPr>
        <w:jc w:val="center"/>
        <w:rPr>
          <w:rFonts w:ascii="Bookman Old Style" w:hAnsi="Bookman Old Style" w:cs="Arial"/>
          <w:b/>
        </w:rPr>
      </w:pPr>
      <w:r w:rsidRPr="00B5288E">
        <w:rPr>
          <w:rFonts w:ascii="Bookman Old Style" w:hAnsi="Bookman Old Style" w:cs="Arial"/>
          <w:b/>
        </w:rPr>
        <w:t>PROGRAMA DE SALUD AMBIENTAL</w:t>
      </w:r>
    </w:p>
    <w:p w14:paraId="16B06DF2" w14:textId="77777777" w:rsidR="002F2518" w:rsidRPr="00B5288E" w:rsidRDefault="002F2518" w:rsidP="002F2518">
      <w:pPr>
        <w:jc w:val="center"/>
        <w:rPr>
          <w:rFonts w:ascii="Bookman Old Style" w:hAnsi="Bookman Old Style" w:cs="Arial"/>
          <w:b/>
        </w:rPr>
      </w:pPr>
      <w:r w:rsidRPr="00B5288E">
        <w:rPr>
          <w:rFonts w:ascii="Bookman Old Style" w:hAnsi="Bookman Old Style" w:cs="Arial"/>
          <w:b/>
        </w:rPr>
        <w:t>________________</w:t>
      </w:r>
    </w:p>
    <w:p w14:paraId="0976A526" w14:textId="77777777" w:rsidR="002F2518" w:rsidRPr="00B5288E" w:rsidRDefault="002F2518" w:rsidP="002F2518">
      <w:pPr>
        <w:ind w:right="16"/>
        <w:jc w:val="both"/>
        <w:rPr>
          <w:rFonts w:ascii="Bookman Old Style" w:hAnsi="Bookman Old Style" w:cs="Arial"/>
        </w:rPr>
      </w:pPr>
    </w:p>
    <w:p w14:paraId="27AA5A2E" w14:textId="27035336" w:rsidR="002F2518" w:rsidRPr="00B5288E" w:rsidRDefault="002F2518" w:rsidP="002F2518">
      <w:pPr>
        <w:jc w:val="both"/>
        <w:rPr>
          <w:rFonts w:ascii="Bookman Old Style" w:hAnsi="Bookman Old Style" w:cs="Arial"/>
          <w:color w:val="000000"/>
        </w:rPr>
      </w:pPr>
      <w:r w:rsidRPr="00B5288E">
        <w:rPr>
          <w:rFonts w:ascii="Bookman Old Style" w:hAnsi="Bookman Old Style" w:cs="Arial"/>
          <w:color w:val="000000"/>
        </w:rPr>
        <w:t>La Secretar</w:t>
      </w:r>
      <w:r w:rsidR="00DA04DF" w:rsidRPr="00B5288E">
        <w:rPr>
          <w:rFonts w:ascii="Bookman Old Style" w:hAnsi="Bookman Old Style" w:cs="Arial"/>
          <w:color w:val="000000"/>
        </w:rPr>
        <w:t>í</w:t>
      </w:r>
      <w:r w:rsidRPr="00B5288E">
        <w:rPr>
          <w:rFonts w:ascii="Bookman Old Style" w:hAnsi="Bookman Old Style" w:cs="Arial"/>
          <w:color w:val="000000"/>
        </w:rPr>
        <w:t>a de Salud P</w:t>
      </w:r>
      <w:r w:rsidR="00DA04DF" w:rsidRPr="00B5288E">
        <w:rPr>
          <w:rFonts w:ascii="Bookman Old Style" w:hAnsi="Bookman Old Style" w:cs="Arial"/>
          <w:color w:val="000000"/>
        </w:rPr>
        <w:t>ú</w:t>
      </w:r>
      <w:r w:rsidRPr="00B5288E">
        <w:rPr>
          <w:rFonts w:ascii="Bookman Old Style" w:hAnsi="Bookman Old Style" w:cs="Arial"/>
          <w:color w:val="000000"/>
        </w:rPr>
        <w:t>blica y Seguridad Social del Municipio de Pereira en uso de las facultades consagradas en la Ley 09 de 1979 (Código Sanitario Nacional)</w:t>
      </w:r>
      <w:r w:rsidRPr="00B5288E">
        <w:rPr>
          <w:rFonts w:ascii="Bookman Old Style" w:hAnsi="Bookman Old Style" w:cs="Arial"/>
        </w:rPr>
        <w:t>, Ley 100 de 1993, art. 44 de la Ley 715 de 2001, y demás decretos o resoluciones reglamentarios y del Ministerio de Protección social.</w:t>
      </w:r>
    </w:p>
    <w:p w14:paraId="4D52531A" w14:textId="77777777" w:rsidR="002F2518" w:rsidRPr="00B5288E" w:rsidRDefault="002F2518" w:rsidP="002F2518">
      <w:pPr>
        <w:jc w:val="both"/>
        <w:rPr>
          <w:rFonts w:ascii="Bookman Old Style" w:hAnsi="Bookman Old Style" w:cs="Arial"/>
        </w:rPr>
      </w:pPr>
    </w:p>
    <w:p w14:paraId="6A4AF5B8" w14:textId="77777777" w:rsidR="002F2518" w:rsidRPr="00B5288E" w:rsidRDefault="002F2518" w:rsidP="002F2518">
      <w:pPr>
        <w:pStyle w:val="Ttulo2"/>
        <w:jc w:val="center"/>
        <w:rPr>
          <w:rFonts w:ascii="Bookman Old Style" w:hAnsi="Bookman Old Style" w:cs="Arial"/>
          <w:bCs w:val="0"/>
          <w:i w:val="0"/>
          <w:iCs w:val="0"/>
          <w:sz w:val="24"/>
          <w:szCs w:val="24"/>
        </w:rPr>
      </w:pPr>
      <w:r w:rsidRPr="00B5288E">
        <w:rPr>
          <w:rFonts w:ascii="Bookman Old Style" w:hAnsi="Bookman Old Style" w:cs="Arial"/>
          <w:bCs w:val="0"/>
          <w:i w:val="0"/>
          <w:iCs w:val="0"/>
          <w:sz w:val="24"/>
          <w:szCs w:val="24"/>
        </w:rPr>
        <w:t>INDIVIDUALIZACION DEL INFRACTOR(A)</w:t>
      </w:r>
    </w:p>
    <w:p w14:paraId="58C1758D" w14:textId="77777777" w:rsidR="002F2518" w:rsidRPr="00B5288E" w:rsidRDefault="002F2518" w:rsidP="005D3967">
      <w:pPr>
        <w:jc w:val="both"/>
        <w:rPr>
          <w:rFonts w:ascii="Bookman Old Style" w:hAnsi="Bookman Old Style" w:cs="Arial"/>
        </w:rPr>
      </w:pPr>
    </w:p>
    <w:p w14:paraId="440AAF01" w14:textId="23FF53BC" w:rsidR="005D3967" w:rsidRPr="00B5288E" w:rsidRDefault="002F2518" w:rsidP="005D3967">
      <w:pPr>
        <w:ind w:left="3402" w:hanging="3536"/>
        <w:jc w:val="both"/>
        <w:rPr>
          <w:rFonts w:ascii="Bookman Old Style" w:hAnsi="Bookman Old Style" w:cs="Arial"/>
          <w:b/>
          <w:bCs/>
          <w:color w:val="000000"/>
        </w:rPr>
      </w:pPr>
      <w:r w:rsidRPr="00B5288E">
        <w:rPr>
          <w:rFonts w:ascii="Bookman Old Style" w:hAnsi="Bookman Old Style" w:cs="Arial"/>
          <w:color w:val="000000"/>
        </w:rPr>
        <w:t>Se dirige la presente investigación contra el</w:t>
      </w:r>
      <w:r w:rsidR="004557CA" w:rsidRPr="00B5288E">
        <w:rPr>
          <w:rFonts w:ascii="Bookman Old Style" w:hAnsi="Bookman Old Style" w:cs="Arial"/>
          <w:color w:val="000000"/>
        </w:rPr>
        <w:t xml:space="preserve"> señor </w:t>
      </w:r>
      <w:r w:rsidR="005D3967" w:rsidRPr="00B5288E">
        <w:rPr>
          <w:rFonts w:ascii="Bookman Old Style" w:hAnsi="Bookman Old Style" w:cs="Arial"/>
          <w:b/>
          <w:bCs/>
          <w:color w:val="000000"/>
        </w:rPr>
        <w:t>FABIO LEÓN HERRERA SERNA</w:t>
      </w:r>
    </w:p>
    <w:p w14:paraId="10C776AC" w14:textId="18825895" w:rsidR="002F2518" w:rsidRPr="00B5288E" w:rsidRDefault="004557CA" w:rsidP="005D3967">
      <w:pPr>
        <w:ind w:left="-142" w:firstLine="8"/>
        <w:jc w:val="both"/>
        <w:rPr>
          <w:rFonts w:ascii="Bookman Old Style" w:hAnsi="Bookman Old Style" w:cs="Arial"/>
          <w:b/>
          <w:color w:val="000000"/>
        </w:rPr>
      </w:pPr>
      <w:r w:rsidRPr="00B5288E">
        <w:rPr>
          <w:rFonts w:ascii="Bookman Old Style" w:hAnsi="Bookman Old Style" w:cs="Arial"/>
          <w:color w:val="000000"/>
        </w:rPr>
        <w:t xml:space="preserve">identificado con  cédula de ciudadanía No </w:t>
      </w:r>
      <w:r w:rsidR="005D3967" w:rsidRPr="00B5288E">
        <w:rPr>
          <w:rFonts w:ascii="Bookman Old Style" w:hAnsi="Bookman Old Style" w:cs="Arial"/>
          <w:b/>
          <w:bCs/>
          <w:color w:val="000000"/>
        </w:rPr>
        <w:t>10.090.823</w:t>
      </w:r>
      <w:r w:rsidRPr="00B5288E">
        <w:rPr>
          <w:rFonts w:ascii="Bookman Old Style" w:hAnsi="Bookman Old Style" w:cs="Arial"/>
          <w:b/>
          <w:bCs/>
          <w:color w:val="000000"/>
        </w:rPr>
        <w:t xml:space="preserve"> </w:t>
      </w:r>
      <w:r w:rsidRPr="00B5288E">
        <w:rPr>
          <w:rFonts w:ascii="Bookman Old Style" w:hAnsi="Bookman Old Style" w:cs="Arial"/>
          <w:color w:val="000000"/>
        </w:rPr>
        <w:t>como propietario del</w:t>
      </w:r>
      <w:r w:rsidR="005D3967" w:rsidRPr="00B5288E">
        <w:rPr>
          <w:rFonts w:ascii="Bookman Old Style" w:hAnsi="Bookman Old Style" w:cs="Arial"/>
          <w:color w:val="000000"/>
        </w:rPr>
        <w:t xml:space="preserve">  e</w:t>
      </w:r>
      <w:r w:rsidR="002F2518" w:rsidRPr="00B5288E">
        <w:rPr>
          <w:rFonts w:ascii="Bookman Old Style" w:hAnsi="Bookman Old Style" w:cs="Arial"/>
          <w:color w:val="000000"/>
        </w:rPr>
        <w:t xml:space="preserve">stablecimiento de comercio denominado </w:t>
      </w:r>
      <w:r w:rsidR="005D3967" w:rsidRPr="00B5288E">
        <w:rPr>
          <w:rFonts w:ascii="Bookman Old Style" w:hAnsi="Bookman Old Style" w:cs="Arial"/>
          <w:b/>
          <w:bCs/>
        </w:rPr>
        <w:t>DUKE´S PLACE</w:t>
      </w:r>
      <w:r w:rsidR="0032321C" w:rsidRPr="00B5288E">
        <w:rPr>
          <w:rFonts w:ascii="Bookman Old Style" w:hAnsi="Bookman Old Style" w:cs="Arial"/>
        </w:rPr>
        <w:t>, identificad</w:t>
      </w:r>
      <w:r w:rsidR="005D3967" w:rsidRPr="00B5288E">
        <w:rPr>
          <w:rFonts w:ascii="Bookman Old Style" w:hAnsi="Bookman Old Style" w:cs="Arial"/>
        </w:rPr>
        <w:t>o</w:t>
      </w:r>
      <w:r w:rsidR="0032321C" w:rsidRPr="00B5288E">
        <w:rPr>
          <w:rFonts w:ascii="Bookman Old Style" w:hAnsi="Bookman Old Style" w:cs="Arial"/>
        </w:rPr>
        <w:t xml:space="preserve"> con el NIT </w:t>
      </w:r>
      <w:r w:rsidR="005D3967" w:rsidRPr="00B5288E">
        <w:rPr>
          <w:rFonts w:ascii="Bookman Old Style" w:hAnsi="Bookman Old Style" w:cs="Arial"/>
          <w:b/>
          <w:bCs/>
          <w:color w:val="000000"/>
        </w:rPr>
        <w:t>10.090.823-6</w:t>
      </w:r>
      <w:r w:rsidR="0032321C" w:rsidRPr="00B5288E">
        <w:rPr>
          <w:rFonts w:ascii="Bookman Old Style" w:hAnsi="Bookman Old Style" w:cs="Arial"/>
        </w:rPr>
        <w:t xml:space="preserve">, ubicado </w:t>
      </w:r>
      <w:r w:rsidR="0032321C" w:rsidRPr="00B5288E">
        <w:rPr>
          <w:rFonts w:ascii="Bookman Old Style" w:hAnsi="Bookman Old Style" w:cs="Arial"/>
          <w:b/>
          <w:bCs/>
        </w:rPr>
        <w:t xml:space="preserve">en </w:t>
      </w:r>
      <w:r w:rsidRPr="00B5288E">
        <w:rPr>
          <w:rFonts w:ascii="Bookman Old Style" w:hAnsi="Bookman Old Style" w:cs="Arial"/>
          <w:b/>
          <w:bCs/>
        </w:rPr>
        <w:t xml:space="preserve">la </w:t>
      </w:r>
      <w:r w:rsidR="005D3967" w:rsidRPr="00B5288E">
        <w:rPr>
          <w:rFonts w:ascii="Bookman Old Style" w:hAnsi="Bookman Old Style" w:cs="Arial"/>
          <w:b/>
          <w:bCs/>
          <w:color w:val="000000"/>
        </w:rPr>
        <w:t>Carrera 9 Numero 24-81</w:t>
      </w:r>
      <w:r w:rsidR="005D3967" w:rsidRPr="00B5288E">
        <w:rPr>
          <w:rFonts w:ascii="Bookman Old Style" w:hAnsi="Bookman Old Style" w:cs="Arial"/>
          <w:color w:val="000000"/>
        </w:rPr>
        <w:t xml:space="preserve"> </w:t>
      </w:r>
      <w:r w:rsidRPr="00B5288E">
        <w:rPr>
          <w:rFonts w:ascii="Bookman Old Style" w:hAnsi="Bookman Old Style" w:cs="Arial"/>
        </w:rPr>
        <w:t>de la ciudad de Pereira</w:t>
      </w:r>
      <w:r w:rsidR="0032321C" w:rsidRPr="00B5288E">
        <w:rPr>
          <w:rFonts w:ascii="Bookman Old Style" w:hAnsi="Bookman Old Style" w:cs="Arial"/>
          <w:color w:val="000000" w:themeColor="text1"/>
        </w:rPr>
        <w:t xml:space="preserve">, con correo electrónico  </w:t>
      </w:r>
      <w:hyperlink r:id="rId8" w:history="1">
        <w:r w:rsidR="005D3967" w:rsidRPr="00B5288E">
          <w:rPr>
            <w:rStyle w:val="Hipervnculo"/>
            <w:rFonts w:ascii="Bookman Old Style" w:hAnsi="Bookman Old Style" w:cs="Arial"/>
          </w:rPr>
          <w:t>gerencia@publimpresos.com</w:t>
        </w:r>
      </w:hyperlink>
      <w:r w:rsidR="0032321C" w:rsidRPr="00B5288E">
        <w:rPr>
          <w:rFonts w:ascii="Bookman Old Style" w:hAnsi="Bookman Old Style" w:cs="Arial"/>
          <w:color w:val="000000" w:themeColor="text1"/>
        </w:rPr>
        <w:t>, quien de acuerdo al artículo 67 del Código de Procedimiento Administrativo y de lo</w:t>
      </w:r>
      <w:r w:rsidR="003D1E51" w:rsidRPr="00B5288E">
        <w:rPr>
          <w:rFonts w:ascii="Bookman Old Style" w:hAnsi="Bookman Old Style" w:cs="Arial"/>
          <w:color w:val="000000" w:themeColor="text1"/>
        </w:rPr>
        <w:t xml:space="preserve"> C</w:t>
      </w:r>
      <w:r w:rsidR="0032321C" w:rsidRPr="00B5288E">
        <w:rPr>
          <w:rFonts w:ascii="Bookman Old Style" w:hAnsi="Bookman Old Style" w:cs="Arial"/>
          <w:color w:val="000000" w:themeColor="text1"/>
        </w:rPr>
        <w:t xml:space="preserve">ontencioso Administrativo, </w:t>
      </w:r>
      <w:r w:rsidR="0032321C" w:rsidRPr="00B5288E">
        <w:rPr>
          <w:rFonts w:ascii="Bookman Old Style" w:hAnsi="Bookman Old Style" w:cs="Arial"/>
          <w:b/>
          <w:color w:val="000000" w:themeColor="text1"/>
        </w:rPr>
        <w:t>SI</w:t>
      </w:r>
      <w:r w:rsidR="0032321C" w:rsidRPr="00B5288E">
        <w:rPr>
          <w:rFonts w:ascii="Bookman Old Style" w:hAnsi="Bookman Old Style" w:cs="Arial"/>
          <w:color w:val="000000" w:themeColor="text1"/>
        </w:rPr>
        <w:t xml:space="preserve"> autoriza para que </w:t>
      </w:r>
      <w:r w:rsidR="003D1E51" w:rsidRPr="00B5288E">
        <w:rPr>
          <w:rFonts w:ascii="Bookman Old Style" w:hAnsi="Bookman Old Style" w:cs="Arial"/>
          <w:color w:val="000000" w:themeColor="text1"/>
        </w:rPr>
        <w:t>l</w:t>
      </w:r>
      <w:r w:rsidR="0032321C" w:rsidRPr="00B5288E">
        <w:rPr>
          <w:rFonts w:ascii="Bookman Old Style" w:hAnsi="Bookman Old Style" w:cs="Arial"/>
          <w:color w:val="000000" w:themeColor="text1"/>
        </w:rPr>
        <w:t xml:space="preserve">e notifiquen personalmente a través del correo electrónico anotado las </w:t>
      </w:r>
      <w:r w:rsidR="003D1E51" w:rsidRPr="00B5288E">
        <w:rPr>
          <w:rFonts w:ascii="Bookman Old Style" w:hAnsi="Bookman Old Style" w:cs="Arial"/>
          <w:color w:val="000000" w:themeColor="text1"/>
        </w:rPr>
        <w:t>presentes actuaciones administrativas</w:t>
      </w:r>
      <w:r w:rsidR="00B45B15" w:rsidRPr="00B5288E">
        <w:rPr>
          <w:rFonts w:ascii="Bookman Old Style" w:hAnsi="Bookman Old Style" w:cs="Arial"/>
          <w:color w:val="000000" w:themeColor="text1"/>
        </w:rPr>
        <w:t>.</w:t>
      </w:r>
    </w:p>
    <w:p w14:paraId="4F204CCC" w14:textId="77777777" w:rsidR="002F2518" w:rsidRPr="00B5288E" w:rsidRDefault="002F2518" w:rsidP="002F2518">
      <w:pPr>
        <w:jc w:val="center"/>
        <w:rPr>
          <w:rFonts w:ascii="Bookman Old Style" w:hAnsi="Bookman Old Style" w:cs="Arial"/>
          <w:b/>
        </w:rPr>
      </w:pPr>
    </w:p>
    <w:p w14:paraId="252EFD4F" w14:textId="4E5F1ADC" w:rsidR="002F2518" w:rsidRPr="00B5288E" w:rsidRDefault="002F2518" w:rsidP="002F2518">
      <w:pPr>
        <w:jc w:val="center"/>
        <w:rPr>
          <w:rFonts w:ascii="Bookman Old Style" w:hAnsi="Bookman Old Style" w:cs="Arial"/>
          <w:b/>
        </w:rPr>
      </w:pPr>
    </w:p>
    <w:p w14:paraId="319636E0" w14:textId="77777777" w:rsidR="00957697" w:rsidRPr="00B5288E" w:rsidRDefault="00957697" w:rsidP="002F2518">
      <w:pPr>
        <w:jc w:val="center"/>
        <w:rPr>
          <w:rFonts w:ascii="Bookman Old Style" w:hAnsi="Bookman Old Style" w:cs="Arial"/>
          <w:b/>
        </w:rPr>
      </w:pPr>
    </w:p>
    <w:p w14:paraId="16B89951" w14:textId="77777777" w:rsidR="002F2518" w:rsidRPr="00B5288E" w:rsidRDefault="002F2518" w:rsidP="002F2518">
      <w:pPr>
        <w:jc w:val="center"/>
        <w:rPr>
          <w:rFonts w:ascii="Bookman Old Style" w:hAnsi="Bookman Old Style" w:cs="Arial"/>
          <w:b/>
        </w:rPr>
      </w:pPr>
      <w:r w:rsidRPr="00B5288E">
        <w:rPr>
          <w:rFonts w:ascii="Bookman Old Style" w:hAnsi="Bookman Old Style" w:cs="Arial"/>
          <w:b/>
        </w:rPr>
        <w:lastRenderedPageBreak/>
        <w:t>ANTECEDENTES</w:t>
      </w:r>
    </w:p>
    <w:p w14:paraId="4FF4593D" w14:textId="68674D90" w:rsidR="00C4595E" w:rsidRPr="00B5288E" w:rsidRDefault="00B5288E" w:rsidP="00C4595E">
      <w:pPr>
        <w:pStyle w:val="NormalWeb"/>
        <w:jc w:val="both"/>
        <w:rPr>
          <w:rFonts w:ascii="Bookman Old Style" w:hAnsi="Bookman Old Style"/>
          <w:color w:val="282828"/>
        </w:rPr>
      </w:pPr>
      <w:r w:rsidRPr="00B5288E">
        <w:rPr>
          <w:rFonts w:ascii="Bookman Old Style" w:hAnsi="Bookman Old Style" w:cs="Arial"/>
          <w:color w:val="000000"/>
        </w:rPr>
        <w:t>E</w:t>
      </w:r>
      <w:r w:rsidR="00C4595E" w:rsidRPr="00B5288E">
        <w:rPr>
          <w:rFonts w:ascii="Bookman Old Style" w:hAnsi="Bookman Old Style" w:cs="Arial"/>
          <w:color w:val="000000"/>
        </w:rPr>
        <w:t xml:space="preserve">n el marco de la competencia de la Secretaria de Salud Pública y Seguridad Social, sus funcionarios realizaron visita de inspección, vigilancia y control, </w:t>
      </w:r>
      <w:r w:rsidR="00C4595E" w:rsidRPr="00B5288E">
        <w:rPr>
          <w:rFonts w:ascii="Bookman Old Style" w:hAnsi="Bookman Old Style" w:cs="Arial"/>
          <w:b/>
          <w:bCs/>
          <w:color w:val="000000"/>
        </w:rPr>
        <w:t>el 13 de Mayo del 2020</w:t>
      </w:r>
      <w:r w:rsidR="00C4595E" w:rsidRPr="00B5288E">
        <w:rPr>
          <w:rFonts w:ascii="Bookman Old Style" w:hAnsi="Bookman Old Style" w:cs="Arial"/>
          <w:color w:val="000000"/>
        </w:rPr>
        <w:t xml:space="preserve">, al </w:t>
      </w:r>
      <w:r w:rsidR="00C4595E" w:rsidRPr="00B5288E">
        <w:rPr>
          <w:rFonts w:ascii="Bookman Old Style" w:hAnsi="Bookman Old Style" w:cs="Arial"/>
          <w:b/>
          <w:color w:val="000000"/>
        </w:rPr>
        <w:t>Restaurante Duke</w:t>
      </w:r>
      <w:r w:rsidR="00F77DD4" w:rsidRPr="00B5288E">
        <w:rPr>
          <w:rFonts w:ascii="Bookman Old Style" w:hAnsi="Bookman Old Style" w:cs="Arial"/>
          <w:b/>
          <w:color w:val="000000"/>
        </w:rPr>
        <w:t>´</w:t>
      </w:r>
      <w:r w:rsidR="00C4595E" w:rsidRPr="00B5288E">
        <w:rPr>
          <w:rFonts w:ascii="Bookman Old Style" w:hAnsi="Bookman Old Style" w:cs="Arial"/>
          <w:b/>
          <w:color w:val="000000"/>
        </w:rPr>
        <w:t>s Pla</w:t>
      </w:r>
      <w:r w:rsidRPr="00B5288E">
        <w:rPr>
          <w:rFonts w:ascii="Bookman Old Style" w:hAnsi="Bookman Old Style" w:cs="Arial"/>
          <w:b/>
          <w:color w:val="000000"/>
        </w:rPr>
        <w:t>c</w:t>
      </w:r>
      <w:r w:rsidR="00C4595E" w:rsidRPr="00B5288E">
        <w:rPr>
          <w:rFonts w:ascii="Bookman Old Style" w:hAnsi="Bookman Old Style" w:cs="Arial"/>
          <w:b/>
          <w:color w:val="000000"/>
        </w:rPr>
        <w:t>e, ubicado en la carrera 9 Nº 24-81</w:t>
      </w:r>
      <w:r w:rsidR="00F77DD4" w:rsidRPr="00B5288E">
        <w:rPr>
          <w:rFonts w:ascii="Bookman Old Style" w:hAnsi="Bookman Old Style" w:cs="Arial"/>
          <w:b/>
          <w:color w:val="000000"/>
        </w:rPr>
        <w:t xml:space="preserve"> de la ciudad de Pereira</w:t>
      </w:r>
      <w:r w:rsidR="00C4595E" w:rsidRPr="00B5288E">
        <w:rPr>
          <w:rFonts w:ascii="Bookman Old Style" w:hAnsi="Bookman Old Style" w:cs="Arial"/>
          <w:color w:val="000000"/>
        </w:rPr>
        <w:t xml:space="preserve">, identificada con  </w:t>
      </w:r>
      <w:r w:rsidR="00C4595E" w:rsidRPr="00B5288E">
        <w:rPr>
          <w:rFonts w:ascii="Bookman Old Style" w:hAnsi="Bookman Old Style" w:cs="Arial"/>
          <w:b/>
          <w:bCs/>
          <w:color w:val="000000"/>
        </w:rPr>
        <w:t>NIT número 10090823-6</w:t>
      </w:r>
      <w:r w:rsidR="00C4595E" w:rsidRPr="00B5288E">
        <w:rPr>
          <w:rFonts w:ascii="Bookman Old Style" w:hAnsi="Bookman Old Style" w:cs="Arial"/>
          <w:b/>
          <w:color w:val="000000"/>
        </w:rPr>
        <w:t xml:space="preserve">,  de propiedad del señor FABIO LEON HERRERA SERNA </w:t>
      </w:r>
      <w:r w:rsidR="00C4595E" w:rsidRPr="00B5288E">
        <w:rPr>
          <w:rFonts w:ascii="Bookman Old Style" w:hAnsi="Bookman Old Style" w:cs="Arial"/>
          <w:color w:val="000000"/>
        </w:rPr>
        <w:t>con c</w:t>
      </w:r>
      <w:r w:rsidR="00F77DD4" w:rsidRPr="00B5288E">
        <w:rPr>
          <w:rFonts w:ascii="Bookman Old Style" w:hAnsi="Bookman Old Style" w:cs="Arial"/>
          <w:color w:val="000000"/>
        </w:rPr>
        <w:t>é</w:t>
      </w:r>
      <w:r w:rsidR="00C4595E" w:rsidRPr="00B5288E">
        <w:rPr>
          <w:rFonts w:ascii="Bookman Old Style" w:hAnsi="Bookman Old Style" w:cs="Arial"/>
          <w:color w:val="000000"/>
        </w:rPr>
        <w:t>dula de ciudadan</w:t>
      </w:r>
      <w:r w:rsidR="00F77DD4" w:rsidRPr="00B5288E">
        <w:rPr>
          <w:rFonts w:ascii="Bookman Old Style" w:hAnsi="Bookman Old Style" w:cs="Arial"/>
          <w:color w:val="000000"/>
        </w:rPr>
        <w:t>í</w:t>
      </w:r>
      <w:r w:rsidR="00C4595E" w:rsidRPr="00B5288E">
        <w:rPr>
          <w:rFonts w:ascii="Bookman Old Style" w:hAnsi="Bookman Old Style" w:cs="Arial"/>
          <w:color w:val="000000"/>
        </w:rPr>
        <w:t>a n</w:t>
      </w:r>
      <w:r w:rsidR="00F77DD4" w:rsidRPr="00B5288E">
        <w:rPr>
          <w:rFonts w:ascii="Bookman Old Style" w:hAnsi="Bookman Old Style" w:cs="Arial"/>
          <w:color w:val="000000"/>
        </w:rPr>
        <w:t>ú</w:t>
      </w:r>
      <w:r w:rsidR="00C4595E" w:rsidRPr="00B5288E">
        <w:rPr>
          <w:rFonts w:ascii="Bookman Old Style" w:hAnsi="Bookman Old Style" w:cs="Arial"/>
          <w:color w:val="000000"/>
        </w:rPr>
        <w:t>mero</w:t>
      </w:r>
      <w:r w:rsidR="00C4595E" w:rsidRPr="00B5288E">
        <w:rPr>
          <w:rFonts w:ascii="Bookman Old Style" w:hAnsi="Bookman Old Style" w:cs="Arial"/>
          <w:b/>
          <w:color w:val="000000"/>
        </w:rPr>
        <w:t xml:space="preserve"> 10090823</w:t>
      </w:r>
      <w:r w:rsidR="00C4595E" w:rsidRPr="00B5288E">
        <w:rPr>
          <w:rFonts w:ascii="Bookman Old Style" w:hAnsi="Bookman Old Style" w:cs="Arial"/>
          <w:color w:val="000000"/>
        </w:rPr>
        <w:t xml:space="preserve">; visita que fue atendida por el mismo propietario. </w:t>
      </w:r>
    </w:p>
    <w:p w14:paraId="6C10680D" w14:textId="5F168DF1" w:rsidR="00C4595E" w:rsidRPr="00B5288E" w:rsidRDefault="00C4595E" w:rsidP="00B5288E">
      <w:pPr>
        <w:pStyle w:val="Textoindependiente"/>
        <w:spacing w:before="80" w:after="80"/>
        <w:jc w:val="both"/>
        <w:rPr>
          <w:rFonts w:ascii="Bookman Old Style" w:hAnsi="Bookman Old Style"/>
          <w:bCs/>
          <w:color w:val="000000"/>
        </w:rPr>
      </w:pPr>
      <w:r w:rsidRPr="00B5288E">
        <w:rPr>
          <w:rFonts w:ascii="Bookman Old Style" w:hAnsi="Bookman Old Style"/>
          <w:color w:val="000000"/>
        </w:rPr>
        <w:t xml:space="preserve">La actividad de inspección, vigilancia y control fue realizada por el funcionario </w:t>
      </w:r>
      <w:r w:rsidRPr="00B5288E">
        <w:rPr>
          <w:rFonts w:ascii="Bookman Old Style" w:hAnsi="Bookman Old Style"/>
          <w:b/>
          <w:color w:val="000000"/>
        </w:rPr>
        <w:t xml:space="preserve">JOHN JAIRO QUICENO VALDES, </w:t>
      </w:r>
      <w:r w:rsidRPr="00B5288E">
        <w:rPr>
          <w:rFonts w:ascii="Bookman Old Style" w:hAnsi="Bookman Old Style"/>
          <w:color w:val="000000"/>
        </w:rPr>
        <w:t xml:space="preserve">quedó plasmada en el </w:t>
      </w:r>
      <w:r w:rsidRPr="00B5288E">
        <w:rPr>
          <w:rFonts w:ascii="Bookman Old Style" w:hAnsi="Bookman Old Style"/>
          <w:b/>
          <w:color w:val="000000"/>
        </w:rPr>
        <w:t xml:space="preserve">Acta de Medida Sanitaria de Seguridad,  </w:t>
      </w:r>
      <w:r w:rsidRPr="00B5288E">
        <w:rPr>
          <w:rFonts w:ascii="Bookman Old Style" w:hAnsi="Bookman Old Style"/>
          <w:color w:val="000000"/>
        </w:rPr>
        <w:t>n</w:t>
      </w:r>
      <w:r w:rsidR="00B5288E">
        <w:rPr>
          <w:rFonts w:ascii="Bookman Old Style" w:hAnsi="Bookman Old Style"/>
          <w:color w:val="000000"/>
        </w:rPr>
        <w:t>ú</w:t>
      </w:r>
      <w:r w:rsidRPr="00B5288E">
        <w:rPr>
          <w:rFonts w:ascii="Bookman Old Style" w:hAnsi="Bookman Old Style"/>
          <w:color w:val="000000"/>
        </w:rPr>
        <w:t>mero</w:t>
      </w:r>
      <w:r w:rsidRPr="00B5288E">
        <w:rPr>
          <w:rFonts w:ascii="Bookman Old Style" w:hAnsi="Bookman Old Style"/>
          <w:b/>
          <w:color w:val="000000"/>
        </w:rPr>
        <w:t xml:space="preserve">  JQV0376-20 del 13 de mayo de 2020, </w:t>
      </w:r>
      <w:r w:rsidRPr="00B5288E">
        <w:rPr>
          <w:rFonts w:ascii="Bookman Old Style" w:hAnsi="Bookman Old Style"/>
          <w:color w:val="000000"/>
        </w:rPr>
        <w:t>la cual se encuentra suscrita</w:t>
      </w:r>
      <w:r w:rsidRPr="00B5288E">
        <w:rPr>
          <w:rFonts w:ascii="Bookman Old Style" w:hAnsi="Bookman Old Style"/>
          <w:b/>
          <w:color w:val="000000"/>
        </w:rPr>
        <w:t xml:space="preserve"> </w:t>
      </w:r>
      <w:r w:rsidRPr="00B5288E">
        <w:rPr>
          <w:rFonts w:ascii="Bookman Old Style" w:hAnsi="Bookman Old Style"/>
          <w:color w:val="000000"/>
        </w:rPr>
        <w:t>por</w:t>
      </w:r>
      <w:r w:rsidRPr="00B5288E">
        <w:rPr>
          <w:rFonts w:ascii="Bookman Old Style" w:hAnsi="Bookman Old Style"/>
          <w:b/>
          <w:color w:val="000000"/>
        </w:rPr>
        <w:t xml:space="preserve"> </w:t>
      </w:r>
      <w:r w:rsidRPr="00B5288E">
        <w:rPr>
          <w:rFonts w:ascii="Bookman Old Style" w:hAnsi="Bookman Old Style"/>
          <w:color w:val="000000"/>
        </w:rPr>
        <w:t xml:space="preserve">el  funcionario ya mencionado y el propietario el señor </w:t>
      </w:r>
      <w:r w:rsidRPr="00B5288E">
        <w:rPr>
          <w:rFonts w:ascii="Bookman Old Style" w:hAnsi="Bookman Old Style"/>
          <w:b/>
          <w:color w:val="000000"/>
        </w:rPr>
        <w:t xml:space="preserve">FABIO LEON HERRERA SERNA, acta que documentó </w:t>
      </w:r>
      <w:r w:rsidRPr="00B5288E">
        <w:rPr>
          <w:rFonts w:ascii="Bookman Old Style" w:hAnsi="Bookman Old Style"/>
          <w:color w:val="000000"/>
        </w:rPr>
        <w:t>los  siguientes hallazgos:</w:t>
      </w:r>
    </w:p>
    <w:p w14:paraId="4C74B455" w14:textId="77777777" w:rsidR="00C4595E" w:rsidRPr="00B5288E" w:rsidRDefault="00C4595E" w:rsidP="00C4595E">
      <w:pPr>
        <w:pStyle w:val="Textoindependiente"/>
        <w:numPr>
          <w:ilvl w:val="0"/>
          <w:numId w:val="29"/>
        </w:numPr>
        <w:suppressAutoHyphens/>
        <w:spacing w:before="80" w:after="80"/>
        <w:jc w:val="both"/>
        <w:rPr>
          <w:rFonts w:ascii="Bookman Old Style" w:hAnsi="Bookman Old Style"/>
          <w:b/>
          <w:bCs/>
          <w:color w:val="000000"/>
        </w:rPr>
      </w:pPr>
      <w:r w:rsidRPr="00B5288E">
        <w:rPr>
          <w:rFonts w:ascii="Bookman Old Style" w:hAnsi="Bookman Old Style"/>
          <w:color w:val="000000"/>
        </w:rPr>
        <w:t xml:space="preserve">En la vitrina expendedora de gaseosa en empaque de cierre en la puerta se observa </w:t>
      </w:r>
      <w:r w:rsidRPr="00C4520C">
        <w:rPr>
          <w:rFonts w:ascii="Bookman Old Style" w:hAnsi="Bookman Old Style"/>
          <w:b/>
          <w:color w:val="000000"/>
        </w:rPr>
        <w:t>presencia de artropodos (cucarachas</w:t>
      </w:r>
      <w:r w:rsidRPr="00B5288E">
        <w:rPr>
          <w:rFonts w:ascii="Bookman Old Style" w:hAnsi="Bookman Old Style"/>
          <w:color w:val="000000"/>
        </w:rPr>
        <w:t xml:space="preserve">). </w:t>
      </w:r>
    </w:p>
    <w:p w14:paraId="3436F33A" w14:textId="4406AADC" w:rsidR="00C4595E" w:rsidRPr="00B5288E" w:rsidRDefault="00C4595E" w:rsidP="00C4595E">
      <w:pPr>
        <w:pStyle w:val="Textoindependiente"/>
        <w:numPr>
          <w:ilvl w:val="0"/>
          <w:numId w:val="29"/>
        </w:numPr>
        <w:suppressAutoHyphens/>
        <w:spacing w:before="80" w:after="80"/>
        <w:jc w:val="both"/>
        <w:rPr>
          <w:rFonts w:ascii="Bookman Old Style" w:hAnsi="Bookman Old Style"/>
          <w:b/>
          <w:bCs/>
          <w:color w:val="000000"/>
        </w:rPr>
      </w:pPr>
      <w:r w:rsidRPr="00B5288E">
        <w:rPr>
          <w:rFonts w:ascii="Bookman Old Style" w:hAnsi="Bookman Old Style"/>
          <w:b/>
          <w:color w:val="000000"/>
        </w:rPr>
        <w:t xml:space="preserve">En el </w:t>
      </w:r>
      <w:r w:rsidR="00B5288E">
        <w:rPr>
          <w:rFonts w:ascii="Bookman Old Style" w:hAnsi="Bookman Old Style"/>
          <w:b/>
          <w:color w:val="000000"/>
        </w:rPr>
        <w:t>á</w:t>
      </w:r>
      <w:r w:rsidRPr="00B5288E">
        <w:rPr>
          <w:rFonts w:ascii="Bookman Old Style" w:hAnsi="Bookman Old Style"/>
          <w:b/>
          <w:color w:val="000000"/>
        </w:rPr>
        <w:t>rea de preparación de alimentos se observan cables en canaleta expuesta con presencia de artropodos (cucaracha) en gran cantidad.</w:t>
      </w:r>
    </w:p>
    <w:p w14:paraId="0AF721AE" w14:textId="77777777" w:rsidR="00C4520C" w:rsidRDefault="00C4520C" w:rsidP="00C4520C">
      <w:pPr>
        <w:pStyle w:val="Textoindependiente"/>
        <w:suppressAutoHyphens/>
        <w:spacing w:before="80" w:after="80"/>
        <w:jc w:val="both"/>
        <w:rPr>
          <w:rFonts w:ascii="Bookman Old Style" w:hAnsi="Bookman Old Style"/>
          <w:color w:val="000000"/>
        </w:rPr>
      </w:pPr>
    </w:p>
    <w:p w14:paraId="7FDFE246" w14:textId="1E5EDD5D" w:rsidR="00C4595E" w:rsidRPr="00C4520C" w:rsidRDefault="00C4520C" w:rsidP="00C4520C">
      <w:pPr>
        <w:pStyle w:val="Textoindependiente"/>
        <w:suppressAutoHyphens/>
        <w:spacing w:before="80" w:after="80"/>
        <w:jc w:val="both"/>
        <w:rPr>
          <w:rFonts w:ascii="Bookman Old Style" w:hAnsi="Bookman Old Style"/>
          <w:b/>
          <w:bCs/>
          <w:color w:val="000000"/>
        </w:rPr>
      </w:pPr>
      <w:r>
        <w:rPr>
          <w:rFonts w:ascii="Bookman Old Style" w:hAnsi="Bookman Old Style"/>
          <w:color w:val="000000"/>
        </w:rPr>
        <w:t>Con base en los hallazgos mencionados e</w:t>
      </w:r>
      <w:r w:rsidR="00C4595E" w:rsidRPr="00B5288E">
        <w:rPr>
          <w:rFonts w:ascii="Bookman Old Style" w:hAnsi="Bookman Old Style"/>
          <w:color w:val="000000"/>
        </w:rPr>
        <w:t xml:space="preserve">l funcionario </w:t>
      </w:r>
      <w:r w:rsidR="00C4595E" w:rsidRPr="00B5288E">
        <w:rPr>
          <w:rFonts w:ascii="Bookman Old Style" w:hAnsi="Bookman Old Style"/>
          <w:b/>
          <w:color w:val="000000"/>
        </w:rPr>
        <w:t xml:space="preserve">JOHN JAIRO QUICENO VALDES, </w:t>
      </w:r>
      <w:r w:rsidR="00C4595E" w:rsidRPr="00B5288E">
        <w:rPr>
          <w:rFonts w:ascii="Bookman Old Style" w:hAnsi="Bookman Old Style"/>
          <w:color w:val="000000"/>
        </w:rPr>
        <w:t xml:space="preserve">aplicó </w:t>
      </w:r>
      <w:r w:rsidR="00C4595E" w:rsidRPr="00B5288E">
        <w:rPr>
          <w:rFonts w:ascii="Bookman Old Style" w:hAnsi="Bookman Old Style"/>
          <w:b/>
          <w:color w:val="000000"/>
        </w:rPr>
        <w:t>una  MEDIDA SANITARIA DE SEGURIDAD</w:t>
      </w:r>
      <w:r w:rsidR="00C4595E" w:rsidRPr="00B5288E">
        <w:rPr>
          <w:rFonts w:ascii="Bookman Old Style" w:hAnsi="Bookman Old Style"/>
          <w:color w:val="000000"/>
        </w:rPr>
        <w:t xml:space="preserve"> </w:t>
      </w:r>
      <w:r w:rsidR="00C4595E" w:rsidRPr="00B5288E">
        <w:rPr>
          <w:rFonts w:ascii="Bookman Old Style" w:hAnsi="Bookman Old Style"/>
          <w:b/>
          <w:color w:val="000000"/>
        </w:rPr>
        <w:t>consi</w:t>
      </w:r>
      <w:r w:rsidR="007B61D6" w:rsidRPr="00B5288E">
        <w:rPr>
          <w:rFonts w:ascii="Bookman Old Style" w:hAnsi="Bookman Old Style"/>
          <w:b/>
          <w:color w:val="000000"/>
        </w:rPr>
        <w:t>s</w:t>
      </w:r>
      <w:r w:rsidR="00C4595E" w:rsidRPr="00B5288E">
        <w:rPr>
          <w:rFonts w:ascii="Bookman Old Style" w:hAnsi="Bookman Old Style"/>
          <w:b/>
          <w:color w:val="000000"/>
        </w:rPr>
        <w:t>tente en la CLAUSURA TEMPORAL TOTAL DEL ESTABLECIMIENTO, POR PRESENCIA DE PLAGAS EN EL ESTABLECIMIENTO</w:t>
      </w:r>
      <w:r>
        <w:rPr>
          <w:rFonts w:ascii="Bookman Old Style" w:hAnsi="Bookman Old Style"/>
          <w:b/>
          <w:color w:val="000000"/>
        </w:rPr>
        <w:t xml:space="preserve">; por </w:t>
      </w:r>
      <w:r>
        <w:rPr>
          <w:rFonts w:ascii="Bookman Old Style" w:hAnsi="Bookman Old Style"/>
          <w:color w:val="000000"/>
        </w:rPr>
        <w:t>i</w:t>
      </w:r>
      <w:r w:rsidR="00C4595E" w:rsidRPr="00B5288E">
        <w:rPr>
          <w:rFonts w:ascii="Bookman Old Style" w:hAnsi="Bookman Old Style"/>
          <w:color w:val="000000"/>
        </w:rPr>
        <w:t xml:space="preserve">ncumplimiento de la ley 9  de 1979 y la Resolución 2674 de 2674 de 2013 art 6 numeral 2.1, </w:t>
      </w:r>
      <w:r w:rsidRPr="00B5288E">
        <w:rPr>
          <w:rFonts w:ascii="Bookman Old Style" w:hAnsi="Bookman Old Style"/>
          <w:color w:val="000000"/>
        </w:rPr>
        <w:t xml:space="preserve">y art </w:t>
      </w:r>
      <w:r w:rsidR="00C4595E" w:rsidRPr="00B5288E">
        <w:rPr>
          <w:rFonts w:ascii="Bookman Old Style" w:hAnsi="Bookman Old Style"/>
          <w:color w:val="000000"/>
        </w:rPr>
        <w:t xml:space="preserve">26 numeral 3, hallazgos que constituyen factor de riesgo  para la salud de los consumidores que afectan la </w:t>
      </w:r>
      <w:r w:rsidR="00FB0EE5">
        <w:rPr>
          <w:rFonts w:ascii="Bookman Old Style" w:hAnsi="Bookman Old Style"/>
          <w:color w:val="000000"/>
        </w:rPr>
        <w:t>i</w:t>
      </w:r>
      <w:r w:rsidR="00C4595E" w:rsidRPr="00B5288E">
        <w:rPr>
          <w:rFonts w:ascii="Bookman Old Style" w:hAnsi="Bookman Old Style"/>
          <w:color w:val="000000"/>
        </w:rPr>
        <w:t>nocuidad de los alimentos  que se procesan en el establecimiento.</w:t>
      </w:r>
    </w:p>
    <w:p w14:paraId="4AF88CEB" w14:textId="77777777" w:rsidR="00C4595E" w:rsidRPr="00B5288E" w:rsidRDefault="00C4595E" w:rsidP="00C4595E">
      <w:pPr>
        <w:pStyle w:val="Textoindependiente"/>
        <w:spacing w:before="80" w:after="80"/>
        <w:ind w:left="1440"/>
        <w:rPr>
          <w:rFonts w:ascii="Bookman Old Style" w:hAnsi="Bookman Old Style"/>
          <w:bCs/>
          <w:color w:val="000000"/>
        </w:rPr>
      </w:pPr>
    </w:p>
    <w:p w14:paraId="3C42E604" w14:textId="4C1DE1F5" w:rsidR="00C4595E" w:rsidRPr="00B5288E" w:rsidRDefault="00C4520C" w:rsidP="009D025E">
      <w:pPr>
        <w:pStyle w:val="Textoindependiente"/>
        <w:spacing w:before="80" w:after="80"/>
        <w:jc w:val="both"/>
        <w:rPr>
          <w:rFonts w:ascii="Bookman Old Style" w:hAnsi="Bookman Old Style"/>
          <w:color w:val="000000"/>
        </w:rPr>
      </w:pPr>
      <w:r>
        <w:rPr>
          <w:rFonts w:ascii="Bookman Old Style" w:hAnsi="Bookman Old Style"/>
          <w:b/>
          <w:bCs/>
          <w:color w:val="000000"/>
        </w:rPr>
        <w:t>Seguidamente, e</w:t>
      </w:r>
      <w:r w:rsidR="00C4595E" w:rsidRPr="00B5288E">
        <w:rPr>
          <w:rFonts w:ascii="Bookman Old Style" w:hAnsi="Bookman Old Style"/>
          <w:b/>
          <w:bCs/>
          <w:color w:val="000000"/>
        </w:rPr>
        <w:t>l 18 de mayo de 2020</w:t>
      </w:r>
      <w:r w:rsidR="00C4595E" w:rsidRPr="00B5288E">
        <w:rPr>
          <w:rFonts w:ascii="Bookman Old Style" w:hAnsi="Bookman Old Style"/>
          <w:color w:val="000000"/>
        </w:rPr>
        <w:t>, el t</w:t>
      </w:r>
      <w:r w:rsidR="007B61D6" w:rsidRPr="00B5288E">
        <w:rPr>
          <w:rFonts w:ascii="Bookman Old Style" w:hAnsi="Bookman Old Style"/>
          <w:color w:val="000000"/>
        </w:rPr>
        <w:t>é</w:t>
      </w:r>
      <w:r w:rsidR="00C4595E" w:rsidRPr="00B5288E">
        <w:rPr>
          <w:rFonts w:ascii="Bookman Old Style" w:hAnsi="Bookman Old Style"/>
          <w:color w:val="000000"/>
        </w:rPr>
        <w:t xml:space="preserve">cnico </w:t>
      </w:r>
      <w:r w:rsidR="00C4595E" w:rsidRPr="00B5288E">
        <w:rPr>
          <w:rFonts w:ascii="Bookman Old Style" w:hAnsi="Bookman Old Style"/>
          <w:b/>
          <w:color w:val="000000"/>
        </w:rPr>
        <w:t xml:space="preserve">JOHN JAIRO QUICENO VALDES, </w:t>
      </w:r>
      <w:r w:rsidR="00C4595E" w:rsidRPr="00B5288E">
        <w:rPr>
          <w:rFonts w:ascii="Bookman Old Style" w:hAnsi="Bookman Old Style"/>
          <w:color w:val="000000"/>
        </w:rPr>
        <w:t>en visita de verificación de</w:t>
      </w:r>
      <w:r>
        <w:rPr>
          <w:rFonts w:ascii="Bookman Old Style" w:hAnsi="Bookman Old Style"/>
          <w:color w:val="000000"/>
        </w:rPr>
        <w:t>l</w:t>
      </w:r>
      <w:r w:rsidR="00C4595E" w:rsidRPr="00B5288E">
        <w:rPr>
          <w:rFonts w:ascii="Bookman Old Style" w:hAnsi="Bookman Old Style"/>
          <w:color w:val="000000"/>
        </w:rPr>
        <w:t xml:space="preserve"> cumplimiento </w:t>
      </w:r>
      <w:r w:rsidR="00C4595E" w:rsidRPr="00B5288E">
        <w:rPr>
          <w:rFonts w:ascii="Bookman Old Style" w:hAnsi="Bookman Old Style"/>
          <w:b/>
          <w:color w:val="000000"/>
        </w:rPr>
        <w:t>por parte del pro</w:t>
      </w:r>
      <w:r w:rsidR="007B61D6" w:rsidRPr="00B5288E">
        <w:rPr>
          <w:rFonts w:ascii="Bookman Old Style" w:hAnsi="Bookman Old Style"/>
          <w:b/>
          <w:color w:val="000000"/>
        </w:rPr>
        <w:t>p</w:t>
      </w:r>
      <w:r w:rsidR="00C4595E" w:rsidRPr="00B5288E">
        <w:rPr>
          <w:rFonts w:ascii="Bookman Old Style" w:hAnsi="Bookman Old Style"/>
          <w:b/>
          <w:color w:val="000000"/>
        </w:rPr>
        <w:t>ietario</w:t>
      </w:r>
      <w:r w:rsidR="00C4595E" w:rsidRPr="00B5288E">
        <w:rPr>
          <w:rFonts w:ascii="Bookman Old Style" w:hAnsi="Bookman Old Style"/>
          <w:color w:val="000000"/>
        </w:rPr>
        <w:t>, de</w:t>
      </w:r>
      <w:r>
        <w:rPr>
          <w:rFonts w:ascii="Bookman Old Style" w:hAnsi="Bookman Old Style"/>
          <w:color w:val="000000"/>
        </w:rPr>
        <w:t xml:space="preserve"> las exigencias sanitarias por las que le aplicaron la </w:t>
      </w:r>
      <w:r w:rsidR="00C4595E" w:rsidRPr="00B5288E">
        <w:rPr>
          <w:rFonts w:ascii="Bookman Old Style" w:hAnsi="Bookman Old Style"/>
          <w:b/>
          <w:color w:val="000000"/>
        </w:rPr>
        <w:t>MEDIDA SANITARIA DE SEGURIDAD</w:t>
      </w:r>
      <w:r w:rsidR="00C4595E" w:rsidRPr="00B5288E">
        <w:rPr>
          <w:rFonts w:ascii="Bookman Old Style" w:hAnsi="Bookman Old Style"/>
          <w:color w:val="000000"/>
        </w:rPr>
        <w:t xml:space="preserve"> </w:t>
      </w:r>
      <w:r w:rsidR="00C4595E" w:rsidRPr="00B5288E">
        <w:rPr>
          <w:rFonts w:ascii="Bookman Old Style" w:hAnsi="Bookman Old Style"/>
          <w:b/>
          <w:color w:val="000000"/>
        </w:rPr>
        <w:t xml:space="preserve">LA CLAUSURA TEMPORAL TOTAL DEL ESTABLECIMIENTO, </w:t>
      </w:r>
      <w:r w:rsidR="00C4595E" w:rsidRPr="00B5288E">
        <w:rPr>
          <w:rFonts w:ascii="Bookman Old Style" w:hAnsi="Bookman Old Style"/>
          <w:color w:val="000000"/>
        </w:rPr>
        <w:t xml:space="preserve">Restaurante </w:t>
      </w:r>
      <w:r w:rsidR="00C4595E" w:rsidRPr="00B5288E">
        <w:rPr>
          <w:rFonts w:ascii="Bookman Old Style" w:hAnsi="Bookman Old Style"/>
          <w:b/>
          <w:color w:val="000000"/>
        </w:rPr>
        <w:t>Duk´es Pla</w:t>
      </w:r>
      <w:r w:rsidR="00FB0EE5">
        <w:rPr>
          <w:rFonts w:ascii="Bookman Old Style" w:hAnsi="Bookman Old Style"/>
          <w:b/>
          <w:color w:val="000000"/>
        </w:rPr>
        <w:t>c</w:t>
      </w:r>
      <w:r w:rsidR="00C4595E" w:rsidRPr="00B5288E">
        <w:rPr>
          <w:rFonts w:ascii="Bookman Old Style" w:hAnsi="Bookman Old Style"/>
          <w:b/>
          <w:color w:val="000000"/>
        </w:rPr>
        <w:t xml:space="preserve">e, </w:t>
      </w:r>
      <w:r>
        <w:rPr>
          <w:rFonts w:ascii="Bookman Old Style" w:hAnsi="Bookman Old Style"/>
          <w:b/>
          <w:color w:val="000000"/>
        </w:rPr>
        <w:t xml:space="preserve">se </w:t>
      </w:r>
      <w:r w:rsidR="00C4595E" w:rsidRPr="00B5288E">
        <w:rPr>
          <w:rFonts w:ascii="Bookman Old Style" w:hAnsi="Bookman Old Style"/>
          <w:bCs/>
          <w:color w:val="000000"/>
        </w:rPr>
        <w:t>observa</w:t>
      </w:r>
      <w:r>
        <w:rPr>
          <w:rFonts w:ascii="Bookman Old Style" w:hAnsi="Bookman Old Style"/>
          <w:bCs/>
          <w:color w:val="000000"/>
        </w:rPr>
        <w:t>,</w:t>
      </w:r>
      <w:r w:rsidR="00C4595E" w:rsidRPr="00B5288E">
        <w:rPr>
          <w:rFonts w:ascii="Bookman Old Style" w:hAnsi="Bookman Old Style"/>
          <w:bCs/>
          <w:color w:val="000000"/>
        </w:rPr>
        <w:t xml:space="preserve"> que el </w:t>
      </w:r>
      <w:r w:rsidR="009D025E" w:rsidRPr="00B5288E">
        <w:rPr>
          <w:rFonts w:ascii="Bookman Old Style" w:hAnsi="Bookman Old Style"/>
          <w:bCs/>
          <w:color w:val="000000"/>
        </w:rPr>
        <w:t>á</w:t>
      </w:r>
      <w:r w:rsidR="00C4595E" w:rsidRPr="00B5288E">
        <w:rPr>
          <w:rFonts w:ascii="Bookman Old Style" w:hAnsi="Bookman Old Style"/>
          <w:bCs/>
          <w:color w:val="000000"/>
        </w:rPr>
        <w:t>rea de preparaci</w:t>
      </w:r>
      <w:r w:rsidR="009D025E" w:rsidRPr="00B5288E">
        <w:rPr>
          <w:rFonts w:ascii="Bookman Old Style" w:hAnsi="Bookman Old Style"/>
          <w:bCs/>
          <w:color w:val="000000"/>
        </w:rPr>
        <w:t>ó</w:t>
      </w:r>
      <w:r w:rsidR="00C4595E" w:rsidRPr="00B5288E">
        <w:rPr>
          <w:rFonts w:ascii="Bookman Old Style" w:hAnsi="Bookman Old Style"/>
          <w:bCs/>
          <w:color w:val="000000"/>
        </w:rPr>
        <w:t xml:space="preserve">n de alimentos cocina, </w:t>
      </w:r>
      <w:r>
        <w:rPr>
          <w:rFonts w:ascii="Bookman Old Style" w:hAnsi="Bookman Old Style"/>
          <w:bCs/>
          <w:color w:val="000000"/>
        </w:rPr>
        <w:t xml:space="preserve">se </w:t>
      </w:r>
      <w:r w:rsidR="00C4595E" w:rsidRPr="00B5288E">
        <w:rPr>
          <w:rFonts w:ascii="Bookman Old Style" w:hAnsi="Bookman Old Style"/>
          <w:bCs/>
          <w:color w:val="000000"/>
        </w:rPr>
        <w:t>encuentra que hay alimentos preparados como: ensalada en un recipiente pl</w:t>
      </w:r>
      <w:r w:rsidR="009D025E" w:rsidRPr="00B5288E">
        <w:rPr>
          <w:rFonts w:ascii="Bookman Old Style" w:hAnsi="Bookman Old Style"/>
          <w:bCs/>
          <w:color w:val="000000"/>
        </w:rPr>
        <w:t>á</w:t>
      </w:r>
      <w:r w:rsidR="00C4595E" w:rsidRPr="00B5288E">
        <w:rPr>
          <w:rFonts w:ascii="Bookman Old Style" w:hAnsi="Bookman Old Style"/>
          <w:bCs/>
          <w:color w:val="000000"/>
        </w:rPr>
        <w:t>stico, costilla en salsa, arroz, caldo, empanadas fritas en vitrina, se observa jugos en agua en  un vaso pl</w:t>
      </w:r>
      <w:r w:rsidR="009D025E" w:rsidRPr="00B5288E">
        <w:rPr>
          <w:rFonts w:ascii="Bookman Old Style" w:hAnsi="Bookman Old Style"/>
          <w:bCs/>
          <w:color w:val="000000"/>
        </w:rPr>
        <w:t>á</w:t>
      </w:r>
      <w:r w:rsidR="00C4595E" w:rsidRPr="00B5288E">
        <w:rPr>
          <w:rFonts w:ascii="Bookman Old Style" w:hAnsi="Bookman Old Style"/>
          <w:bCs/>
          <w:color w:val="000000"/>
        </w:rPr>
        <w:t>stico</w:t>
      </w:r>
      <w:r w:rsidR="009D025E" w:rsidRPr="00B5288E">
        <w:rPr>
          <w:rFonts w:ascii="Bookman Old Style" w:hAnsi="Bookman Old Style"/>
          <w:bCs/>
          <w:color w:val="000000"/>
        </w:rPr>
        <w:t xml:space="preserve"> </w:t>
      </w:r>
      <w:r w:rsidR="00C4595E" w:rsidRPr="00B5288E">
        <w:rPr>
          <w:rFonts w:ascii="Bookman Old Style" w:hAnsi="Bookman Old Style"/>
          <w:bCs/>
          <w:color w:val="000000"/>
        </w:rPr>
        <w:t xml:space="preserve"> con tapa</w:t>
      </w:r>
      <w:r>
        <w:rPr>
          <w:rFonts w:ascii="Bookman Old Style" w:hAnsi="Bookman Old Style"/>
          <w:bCs/>
          <w:color w:val="000000"/>
        </w:rPr>
        <w:t xml:space="preserve">; </w:t>
      </w:r>
      <w:r w:rsidR="00C4595E" w:rsidRPr="00B5288E">
        <w:rPr>
          <w:rFonts w:ascii="Bookman Old Style" w:hAnsi="Bookman Old Style"/>
          <w:bCs/>
          <w:color w:val="000000"/>
        </w:rPr>
        <w:t xml:space="preserve">hallazgos </w:t>
      </w:r>
      <w:r>
        <w:rPr>
          <w:rFonts w:ascii="Bookman Old Style" w:hAnsi="Bookman Old Style"/>
          <w:bCs/>
          <w:color w:val="000000"/>
        </w:rPr>
        <w:t xml:space="preserve">que se </w:t>
      </w:r>
      <w:r w:rsidR="00C4595E" w:rsidRPr="00B5288E">
        <w:rPr>
          <w:rFonts w:ascii="Bookman Old Style" w:hAnsi="Bookman Old Style"/>
          <w:bCs/>
          <w:color w:val="000000"/>
        </w:rPr>
        <w:t>documenta</w:t>
      </w:r>
      <w:r>
        <w:rPr>
          <w:rFonts w:ascii="Bookman Old Style" w:hAnsi="Bookman Old Style"/>
          <w:bCs/>
          <w:color w:val="000000"/>
        </w:rPr>
        <w:t>n</w:t>
      </w:r>
      <w:r w:rsidR="00C4595E" w:rsidRPr="00B5288E">
        <w:rPr>
          <w:rFonts w:ascii="Bookman Old Style" w:hAnsi="Bookman Old Style"/>
          <w:bCs/>
          <w:color w:val="000000"/>
        </w:rPr>
        <w:t xml:space="preserve"> </w:t>
      </w:r>
      <w:r>
        <w:rPr>
          <w:rFonts w:ascii="Bookman Old Style" w:hAnsi="Bookman Old Style"/>
          <w:bCs/>
          <w:color w:val="000000"/>
        </w:rPr>
        <w:t xml:space="preserve">en </w:t>
      </w:r>
      <w:r w:rsidR="00C4595E" w:rsidRPr="00B5288E">
        <w:rPr>
          <w:rFonts w:ascii="Bookman Old Style" w:hAnsi="Bookman Old Style"/>
          <w:bCs/>
          <w:color w:val="000000"/>
        </w:rPr>
        <w:t>el acta n</w:t>
      </w:r>
      <w:r w:rsidR="009D025E" w:rsidRPr="00B5288E">
        <w:rPr>
          <w:rFonts w:ascii="Bookman Old Style" w:hAnsi="Bookman Old Style"/>
          <w:bCs/>
          <w:color w:val="000000"/>
        </w:rPr>
        <w:t>ú</w:t>
      </w:r>
      <w:r w:rsidR="00C4595E" w:rsidRPr="00B5288E">
        <w:rPr>
          <w:rFonts w:ascii="Bookman Old Style" w:hAnsi="Bookman Old Style"/>
          <w:bCs/>
          <w:color w:val="000000"/>
        </w:rPr>
        <w:t xml:space="preserve">mero </w:t>
      </w:r>
      <w:r w:rsidR="00C4595E" w:rsidRPr="00B5288E">
        <w:rPr>
          <w:rFonts w:ascii="Bookman Old Style" w:hAnsi="Bookman Old Style"/>
          <w:b/>
          <w:color w:val="000000"/>
        </w:rPr>
        <w:t>JQV0388-20.</w:t>
      </w:r>
    </w:p>
    <w:p w14:paraId="6D7F0EB4" w14:textId="77777777" w:rsidR="00C4595E" w:rsidRPr="00B5288E" w:rsidRDefault="00C4595E" w:rsidP="00C4595E">
      <w:pPr>
        <w:pStyle w:val="Textoindependiente"/>
        <w:spacing w:before="80" w:after="80"/>
        <w:rPr>
          <w:rFonts w:ascii="Bookman Old Style" w:hAnsi="Bookman Old Style"/>
          <w:bCs/>
          <w:color w:val="000000"/>
        </w:rPr>
      </w:pPr>
    </w:p>
    <w:p w14:paraId="3E63F4C5" w14:textId="249F5302" w:rsidR="00C4595E" w:rsidRDefault="00C4520C" w:rsidP="00FB0EE5">
      <w:pPr>
        <w:pStyle w:val="Textoindependiente"/>
        <w:spacing w:before="80" w:after="80"/>
        <w:jc w:val="both"/>
        <w:rPr>
          <w:rFonts w:ascii="Bookman Old Style" w:hAnsi="Bookman Old Style"/>
          <w:b/>
          <w:color w:val="000000"/>
        </w:rPr>
      </w:pPr>
      <w:r>
        <w:rPr>
          <w:rFonts w:ascii="Bookman Old Style" w:hAnsi="Bookman Old Style"/>
          <w:b/>
          <w:color w:val="000000"/>
        </w:rPr>
        <w:t xml:space="preserve">Dicha </w:t>
      </w:r>
      <w:r w:rsidR="00C4595E" w:rsidRPr="00B5288E">
        <w:rPr>
          <w:rFonts w:ascii="Bookman Old Style" w:hAnsi="Bookman Old Style"/>
          <w:b/>
          <w:color w:val="000000"/>
        </w:rPr>
        <w:t>acta</w:t>
      </w:r>
      <w:r>
        <w:rPr>
          <w:rFonts w:ascii="Bookman Old Style" w:hAnsi="Bookman Old Style"/>
          <w:b/>
          <w:color w:val="000000"/>
        </w:rPr>
        <w:t xml:space="preserve"> con</w:t>
      </w:r>
      <w:r w:rsidR="00C4595E" w:rsidRPr="00B5288E">
        <w:rPr>
          <w:rFonts w:ascii="Bookman Old Style" w:hAnsi="Bookman Old Style"/>
          <w:b/>
          <w:color w:val="000000"/>
        </w:rPr>
        <w:t xml:space="preserve"> n</w:t>
      </w:r>
      <w:r w:rsidR="00FB0EE5">
        <w:rPr>
          <w:rFonts w:ascii="Bookman Old Style" w:hAnsi="Bookman Old Style"/>
          <w:b/>
          <w:color w:val="000000"/>
        </w:rPr>
        <w:t>ú</w:t>
      </w:r>
      <w:r w:rsidR="00C4595E" w:rsidRPr="00B5288E">
        <w:rPr>
          <w:rFonts w:ascii="Bookman Old Style" w:hAnsi="Bookman Old Style"/>
          <w:b/>
          <w:color w:val="000000"/>
        </w:rPr>
        <w:t xml:space="preserve">mero JQV0388-20, </w:t>
      </w:r>
      <w:r>
        <w:rPr>
          <w:rFonts w:ascii="Bookman Old Style" w:hAnsi="Bookman Old Style"/>
          <w:b/>
          <w:color w:val="000000"/>
        </w:rPr>
        <w:t xml:space="preserve">dicha </w:t>
      </w:r>
      <w:r w:rsidR="00C4595E" w:rsidRPr="00B5288E">
        <w:rPr>
          <w:rFonts w:ascii="Bookman Old Style" w:hAnsi="Bookman Old Style"/>
          <w:b/>
          <w:color w:val="000000"/>
        </w:rPr>
        <w:t>ratifica la MEDIDA SANITARIA DE SEGURIDAD</w:t>
      </w:r>
      <w:r w:rsidR="00C4595E" w:rsidRPr="00B5288E">
        <w:rPr>
          <w:rFonts w:ascii="Bookman Old Style" w:hAnsi="Bookman Old Style"/>
          <w:color w:val="000000"/>
        </w:rPr>
        <w:t xml:space="preserve"> </w:t>
      </w:r>
      <w:r w:rsidR="00C4595E" w:rsidRPr="00B5288E">
        <w:rPr>
          <w:rFonts w:ascii="Bookman Old Style" w:hAnsi="Bookman Old Style"/>
          <w:b/>
          <w:color w:val="000000"/>
        </w:rPr>
        <w:t>LA CLAUSURA TEMPORAL TOTAL DEL ESTAB</w:t>
      </w:r>
      <w:r>
        <w:rPr>
          <w:rFonts w:ascii="Bookman Old Style" w:hAnsi="Bookman Old Style"/>
          <w:b/>
          <w:color w:val="000000"/>
        </w:rPr>
        <w:t>LECIMIENTO.</w:t>
      </w:r>
    </w:p>
    <w:p w14:paraId="6EAE498A" w14:textId="77777777" w:rsidR="00C4520C" w:rsidRPr="00B5288E" w:rsidRDefault="00C4520C" w:rsidP="00FB0EE5">
      <w:pPr>
        <w:pStyle w:val="Textoindependiente"/>
        <w:spacing w:before="80" w:after="80"/>
        <w:jc w:val="both"/>
        <w:rPr>
          <w:rFonts w:ascii="Bookman Old Style" w:hAnsi="Bookman Old Style"/>
          <w:b/>
          <w:color w:val="000000"/>
        </w:rPr>
      </w:pPr>
    </w:p>
    <w:p w14:paraId="1BB1FA44" w14:textId="77777777" w:rsidR="00C4595E" w:rsidRPr="00B5288E" w:rsidRDefault="00C4595E" w:rsidP="00647B98">
      <w:pPr>
        <w:pStyle w:val="Textoindependiente"/>
        <w:spacing w:before="80" w:after="80"/>
        <w:jc w:val="both"/>
        <w:rPr>
          <w:rFonts w:ascii="Bookman Old Style" w:hAnsi="Bookman Old Style"/>
          <w:color w:val="000000"/>
        </w:rPr>
      </w:pPr>
      <w:r w:rsidRPr="00B5288E">
        <w:rPr>
          <w:rFonts w:ascii="Bookman Old Style" w:hAnsi="Bookman Old Style"/>
          <w:color w:val="000000"/>
        </w:rPr>
        <w:t xml:space="preserve">En el reverso del acta </w:t>
      </w:r>
      <w:r w:rsidRPr="00B5288E">
        <w:rPr>
          <w:rFonts w:ascii="Bookman Old Style" w:hAnsi="Bookman Old Style"/>
          <w:b/>
          <w:color w:val="000000"/>
        </w:rPr>
        <w:t xml:space="preserve">JQV0388-20, escribe el señor FABIO LEON HERRERA SERNA </w:t>
      </w:r>
      <w:r w:rsidRPr="00B5288E">
        <w:rPr>
          <w:rFonts w:ascii="Bookman Old Style" w:hAnsi="Bookman Old Style"/>
          <w:color w:val="000000"/>
        </w:rPr>
        <w:t>la siguiente constancia:</w:t>
      </w:r>
    </w:p>
    <w:p w14:paraId="15DACE3C" w14:textId="2E36D0CE" w:rsidR="00C4595E" w:rsidRPr="00B5288E" w:rsidRDefault="00C4595E" w:rsidP="00647B98">
      <w:pPr>
        <w:pStyle w:val="Textoindependiente"/>
        <w:spacing w:before="80" w:after="80"/>
        <w:ind w:left="700"/>
        <w:jc w:val="both"/>
        <w:rPr>
          <w:rFonts w:ascii="Bookman Old Style" w:hAnsi="Bookman Old Style"/>
          <w:bCs/>
          <w:color w:val="000000"/>
        </w:rPr>
      </w:pPr>
      <w:r w:rsidRPr="00B5288E">
        <w:rPr>
          <w:rFonts w:ascii="Bookman Old Style" w:hAnsi="Bookman Old Style"/>
          <w:color w:val="000000"/>
        </w:rPr>
        <w:t>“ Des</w:t>
      </w:r>
      <w:r w:rsidR="00FB0EE5">
        <w:rPr>
          <w:rFonts w:ascii="Bookman Old Style" w:hAnsi="Bookman Old Style"/>
          <w:color w:val="000000"/>
        </w:rPr>
        <w:t>d</w:t>
      </w:r>
      <w:r w:rsidRPr="00B5288E">
        <w:rPr>
          <w:rFonts w:ascii="Bookman Old Style" w:hAnsi="Bookman Old Style"/>
          <w:color w:val="000000"/>
        </w:rPr>
        <w:t xml:space="preserve">e el jueves 14 de mayo, se radicó derecho de petición en la secretaria de salud, nos informaron que la visita no se demoraba. </w:t>
      </w:r>
    </w:p>
    <w:p w14:paraId="06268ADF" w14:textId="3B03A1EB" w:rsidR="00C4595E" w:rsidRPr="00B5288E" w:rsidRDefault="00C4595E" w:rsidP="00647B98">
      <w:pPr>
        <w:pStyle w:val="Textoindependiente"/>
        <w:spacing w:before="80" w:after="80"/>
        <w:ind w:left="700"/>
        <w:jc w:val="both"/>
        <w:rPr>
          <w:rFonts w:ascii="Bookman Old Style" w:hAnsi="Bookman Old Style"/>
          <w:bCs/>
          <w:color w:val="000000"/>
        </w:rPr>
      </w:pPr>
      <w:r w:rsidRPr="00B5288E">
        <w:rPr>
          <w:rFonts w:ascii="Bookman Old Style" w:hAnsi="Bookman Old Style"/>
          <w:color w:val="000000"/>
        </w:rPr>
        <w:t>Est</w:t>
      </w:r>
      <w:r w:rsidR="00FB0EE5">
        <w:rPr>
          <w:rFonts w:ascii="Bookman Old Style" w:hAnsi="Bookman Old Style"/>
          <w:color w:val="000000"/>
        </w:rPr>
        <w:t>a</w:t>
      </w:r>
      <w:r w:rsidRPr="00B5288E">
        <w:rPr>
          <w:rFonts w:ascii="Bookman Old Style" w:hAnsi="Bookman Old Style"/>
          <w:color w:val="000000"/>
        </w:rPr>
        <w:t>mos organizando el restaurante para lo cual mis empleados, mi familia</w:t>
      </w:r>
      <w:r w:rsidR="009E1C10">
        <w:rPr>
          <w:rFonts w:ascii="Bookman Old Style" w:hAnsi="Bookman Old Style"/>
          <w:color w:val="000000"/>
        </w:rPr>
        <w:t>,</w:t>
      </w:r>
      <w:r w:rsidRPr="00B5288E">
        <w:rPr>
          <w:rFonts w:ascii="Bookman Old Style" w:hAnsi="Bookman Old Style"/>
          <w:color w:val="000000"/>
        </w:rPr>
        <w:t xml:space="preserve"> mi suegra les lleva el almuerzo.</w:t>
      </w:r>
    </w:p>
    <w:p w14:paraId="0FAA53E6" w14:textId="77777777" w:rsidR="00C4595E" w:rsidRPr="00B5288E" w:rsidRDefault="00C4595E" w:rsidP="00647B98">
      <w:pPr>
        <w:pStyle w:val="Textoindependiente"/>
        <w:spacing w:before="80" w:after="80"/>
        <w:ind w:left="700"/>
        <w:jc w:val="both"/>
        <w:rPr>
          <w:rFonts w:ascii="Bookman Old Style" w:hAnsi="Bookman Old Style"/>
          <w:bCs/>
          <w:color w:val="000000"/>
        </w:rPr>
      </w:pPr>
      <w:r w:rsidRPr="00B5288E">
        <w:rPr>
          <w:rFonts w:ascii="Bookman Old Style" w:hAnsi="Bookman Old Style"/>
          <w:color w:val="000000"/>
        </w:rPr>
        <w:t xml:space="preserve">Hoy empieza el enchape de toda la cocina con el sr Carlos Castro que trae 2 trabajadores y el contrato con el incluye la alimentación. </w:t>
      </w:r>
    </w:p>
    <w:p w14:paraId="14614B97" w14:textId="631EC44C" w:rsidR="00C4595E" w:rsidRPr="00B5288E" w:rsidRDefault="00C4595E" w:rsidP="00647B98">
      <w:pPr>
        <w:pStyle w:val="Textoindependiente"/>
        <w:spacing w:before="80" w:after="80"/>
        <w:ind w:left="700"/>
        <w:jc w:val="both"/>
        <w:rPr>
          <w:rFonts w:ascii="Bookman Old Style" w:hAnsi="Bookman Old Style"/>
          <w:bCs/>
          <w:color w:val="000000"/>
        </w:rPr>
      </w:pPr>
      <w:r w:rsidRPr="00B5288E">
        <w:rPr>
          <w:rFonts w:ascii="Bookman Old Style" w:hAnsi="Bookman Old Style"/>
          <w:color w:val="000000"/>
        </w:rPr>
        <w:t xml:space="preserve">Le solicito al funcionario revisar los requerimientos que nos hizo en la primera visita y se niega a revisar las condiciones en que se encuentra el restaurante. Solo se limita a tomar nota y foto de las comidas preparadas que ya explique para quienes son: </w:t>
      </w:r>
    </w:p>
    <w:p w14:paraId="739D99B3" w14:textId="77777777" w:rsidR="00C4595E" w:rsidRPr="00B5288E" w:rsidRDefault="00C4595E" w:rsidP="00647B98">
      <w:pPr>
        <w:pStyle w:val="Textoindependiente"/>
        <w:spacing w:before="80" w:after="80"/>
        <w:ind w:left="700"/>
        <w:jc w:val="both"/>
        <w:rPr>
          <w:rFonts w:ascii="Bookman Old Style" w:hAnsi="Bookman Old Style"/>
          <w:bCs/>
          <w:color w:val="000000"/>
        </w:rPr>
      </w:pPr>
      <w:r w:rsidRPr="00B5288E">
        <w:rPr>
          <w:rFonts w:ascii="Bookman Old Style" w:hAnsi="Bookman Old Style"/>
          <w:color w:val="000000"/>
        </w:rPr>
        <w:t>Nota: los 3 Policias y 2 funcionarios me hicieron sentir como un delincuente.</w:t>
      </w:r>
    </w:p>
    <w:p w14:paraId="001E4A90" w14:textId="77777777" w:rsidR="00C4595E" w:rsidRPr="00B5288E" w:rsidRDefault="00C4595E" w:rsidP="00C4595E">
      <w:pPr>
        <w:pStyle w:val="Textoindependiente"/>
        <w:spacing w:before="80" w:after="80"/>
        <w:ind w:left="700"/>
        <w:rPr>
          <w:rFonts w:ascii="Bookman Old Style" w:hAnsi="Bookman Old Style"/>
          <w:b/>
          <w:bCs/>
          <w:color w:val="000000"/>
        </w:rPr>
      </w:pPr>
      <w:r w:rsidRPr="00B5288E">
        <w:rPr>
          <w:rFonts w:ascii="Bookman Old Style" w:hAnsi="Bookman Old Style"/>
          <w:color w:val="000000"/>
        </w:rPr>
        <w:t xml:space="preserve">Firma del señor </w:t>
      </w:r>
      <w:r w:rsidRPr="00B5288E">
        <w:rPr>
          <w:rFonts w:ascii="Bookman Old Style" w:hAnsi="Bookman Old Style"/>
          <w:b/>
          <w:color w:val="000000"/>
        </w:rPr>
        <w:t>FABIO LEON HERRERA SERNA.</w:t>
      </w:r>
    </w:p>
    <w:p w14:paraId="251F2465" w14:textId="77777777" w:rsidR="00C4595E" w:rsidRPr="00B5288E" w:rsidRDefault="00C4595E" w:rsidP="00C4595E">
      <w:pPr>
        <w:pStyle w:val="Textoindependiente"/>
        <w:spacing w:before="80" w:after="80"/>
        <w:ind w:left="700"/>
        <w:rPr>
          <w:rFonts w:ascii="Bookman Old Style" w:hAnsi="Bookman Old Style"/>
          <w:b/>
          <w:bCs/>
          <w:color w:val="000000"/>
        </w:rPr>
      </w:pPr>
    </w:p>
    <w:p w14:paraId="36C4055E" w14:textId="72576CAE" w:rsidR="00C4595E" w:rsidRPr="00B5288E" w:rsidRDefault="00647B98" w:rsidP="00C4595E">
      <w:pPr>
        <w:pStyle w:val="Textoindependiente"/>
        <w:spacing w:before="80" w:after="80"/>
        <w:rPr>
          <w:rFonts w:ascii="Bookman Old Style" w:hAnsi="Bookman Old Style"/>
          <w:b/>
          <w:color w:val="000000"/>
        </w:rPr>
      </w:pPr>
      <w:r>
        <w:rPr>
          <w:rFonts w:ascii="Bookman Old Style" w:hAnsi="Bookman Old Style"/>
          <w:color w:val="000000"/>
        </w:rPr>
        <w:t>Finalmente, e</w:t>
      </w:r>
      <w:r w:rsidR="00C4595E" w:rsidRPr="00B5288E">
        <w:rPr>
          <w:rFonts w:ascii="Bookman Old Style" w:hAnsi="Bookman Old Style"/>
          <w:color w:val="000000"/>
        </w:rPr>
        <w:t xml:space="preserve">l dia 23 de Mayo de 2020, según el </w:t>
      </w:r>
      <w:r w:rsidR="00C4595E" w:rsidRPr="00647B98">
        <w:rPr>
          <w:rFonts w:ascii="Bookman Old Style" w:hAnsi="Bookman Old Style"/>
          <w:b/>
          <w:color w:val="000000"/>
        </w:rPr>
        <w:t>acta</w:t>
      </w:r>
      <w:r w:rsidR="00C4595E" w:rsidRPr="00B5288E">
        <w:rPr>
          <w:rFonts w:ascii="Bookman Old Style" w:hAnsi="Bookman Old Style"/>
          <w:color w:val="000000"/>
        </w:rPr>
        <w:t xml:space="preserve"> </w:t>
      </w:r>
      <w:r w:rsidR="00C4595E" w:rsidRPr="00647B98">
        <w:rPr>
          <w:rFonts w:ascii="Bookman Old Style" w:hAnsi="Bookman Old Style"/>
          <w:b/>
          <w:color w:val="000000"/>
        </w:rPr>
        <w:t>JQV0901-20</w:t>
      </w:r>
      <w:r>
        <w:rPr>
          <w:rFonts w:ascii="Bookman Old Style" w:hAnsi="Bookman Old Style"/>
          <w:color w:val="000000"/>
        </w:rPr>
        <w:t xml:space="preserve">, se levanta </w:t>
      </w:r>
      <w:r w:rsidR="00C4595E" w:rsidRPr="00B5288E">
        <w:rPr>
          <w:rFonts w:ascii="Bookman Old Style" w:hAnsi="Bookman Old Style"/>
          <w:b/>
          <w:color w:val="000000"/>
        </w:rPr>
        <w:t>la medida sanitaria de seguridad</w:t>
      </w:r>
      <w:r>
        <w:rPr>
          <w:rFonts w:ascii="Bookman Old Style" w:hAnsi="Bookman Old Style"/>
          <w:b/>
          <w:color w:val="000000"/>
        </w:rPr>
        <w:t xml:space="preserve"> al restaurante </w:t>
      </w:r>
      <w:r w:rsidRPr="00B5288E">
        <w:rPr>
          <w:rFonts w:ascii="Bookman Old Style" w:hAnsi="Bookman Old Style" w:cs="Arial"/>
          <w:b/>
        </w:rPr>
        <w:t>DUKE´S PLACE</w:t>
      </w:r>
      <w:r w:rsidR="006578D3" w:rsidRPr="00B5288E">
        <w:rPr>
          <w:rFonts w:ascii="Bookman Old Style" w:hAnsi="Bookman Old Style"/>
          <w:b/>
          <w:color w:val="000000"/>
        </w:rPr>
        <w:t>.</w:t>
      </w:r>
    </w:p>
    <w:p w14:paraId="1D506F57" w14:textId="77777777" w:rsidR="00C4595E" w:rsidRPr="00B5288E" w:rsidRDefault="00C4595E" w:rsidP="002F2518">
      <w:pPr>
        <w:pStyle w:val="Lista"/>
        <w:spacing w:before="80" w:after="80"/>
        <w:rPr>
          <w:rFonts w:ascii="Bookman Old Style" w:hAnsi="Bookman Old Style" w:cs="Arial"/>
        </w:rPr>
      </w:pPr>
    </w:p>
    <w:p w14:paraId="6B58B91D" w14:textId="41A432C6" w:rsidR="00706549" w:rsidRPr="00B5288E" w:rsidRDefault="00647B98" w:rsidP="002F2518">
      <w:pPr>
        <w:pStyle w:val="Lista"/>
        <w:spacing w:before="80" w:after="80"/>
        <w:rPr>
          <w:rFonts w:ascii="Bookman Old Style" w:hAnsi="Bookman Old Style" w:cs="Arial"/>
        </w:rPr>
      </w:pPr>
      <w:r>
        <w:rPr>
          <w:rFonts w:ascii="Bookman Old Style" w:hAnsi="Bookman Old Style" w:cs="Arial"/>
        </w:rPr>
        <w:t>Por lo expuesto l</w:t>
      </w:r>
      <w:r w:rsidR="002F2518" w:rsidRPr="00B5288E">
        <w:rPr>
          <w:rFonts w:ascii="Bookman Old Style" w:hAnsi="Bookman Old Style" w:cs="Arial"/>
        </w:rPr>
        <w:t xml:space="preserve">a Secretaria de Salud Pública y Seguridad Social de Pereira, apertura el </w:t>
      </w:r>
      <w:r w:rsidR="00C4595E" w:rsidRPr="00B5288E">
        <w:rPr>
          <w:rFonts w:ascii="Bookman Old Style" w:hAnsi="Bookman Old Style" w:cs="Arial"/>
          <w:b/>
          <w:bCs w:val="0"/>
        </w:rPr>
        <w:t>16</w:t>
      </w:r>
      <w:r w:rsidR="00C31E4F" w:rsidRPr="00B5288E">
        <w:rPr>
          <w:rFonts w:ascii="Bookman Old Style" w:hAnsi="Bookman Old Style" w:cs="Arial"/>
          <w:b/>
          <w:bCs w:val="0"/>
        </w:rPr>
        <w:t xml:space="preserve"> de </w:t>
      </w:r>
      <w:r w:rsidR="00C4595E" w:rsidRPr="00B5288E">
        <w:rPr>
          <w:rFonts w:ascii="Bookman Old Style" w:hAnsi="Bookman Old Style" w:cs="Arial"/>
          <w:b/>
          <w:bCs w:val="0"/>
        </w:rPr>
        <w:t>octu</w:t>
      </w:r>
      <w:r w:rsidR="00C31E4F" w:rsidRPr="00B5288E">
        <w:rPr>
          <w:rFonts w:ascii="Bookman Old Style" w:hAnsi="Bookman Old Style" w:cs="Arial"/>
          <w:b/>
          <w:bCs w:val="0"/>
        </w:rPr>
        <w:t>bre</w:t>
      </w:r>
      <w:r w:rsidR="002F2518" w:rsidRPr="00B5288E">
        <w:rPr>
          <w:rFonts w:ascii="Bookman Old Style" w:hAnsi="Bookman Old Style" w:cs="Arial"/>
          <w:b/>
          <w:bCs w:val="0"/>
        </w:rPr>
        <w:t xml:space="preserve"> de 20</w:t>
      </w:r>
      <w:r w:rsidR="00706549" w:rsidRPr="00B5288E">
        <w:rPr>
          <w:rFonts w:ascii="Bookman Old Style" w:hAnsi="Bookman Old Style" w:cs="Arial"/>
          <w:b/>
          <w:bCs w:val="0"/>
        </w:rPr>
        <w:t>20</w:t>
      </w:r>
      <w:r w:rsidR="002F2518" w:rsidRPr="00B5288E">
        <w:rPr>
          <w:rFonts w:ascii="Bookman Old Style" w:hAnsi="Bookman Old Style" w:cs="Arial"/>
        </w:rPr>
        <w:t>, el Procedimiento Administrativo Sancionatorio, en contra del</w:t>
      </w:r>
      <w:r w:rsidR="00C31E4F" w:rsidRPr="00B5288E">
        <w:rPr>
          <w:rFonts w:ascii="Bookman Old Style" w:hAnsi="Bookman Old Style" w:cs="Arial"/>
          <w:color w:val="000000"/>
        </w:rPr>
        <w:t xml:space="preserve"> señor </w:t>
      </w:r>
      <w:r w:rsidR="00C4595E" w:rsidRPr="00B5288E">
        <w:rPr>
          <w:rFonts w:ascii="Bookman Old Style" w:hAnsi="Bookman Old Style"/>
          <w:b/>
          <w:color w:val="000000"/>
        </w:rPr>
        <w:t>FABIO LEON HERRERA SERNA</w:t>
      </w:r>
      <w:r>
        <w:rPr>
          <w:rFonts w:ascii="Bookman Old Style" w:hAnsi="Bookman Old Style"/>
          <w:b/>
          <w:color w:val="000000"/>
        </w:rPr>
        <w:t>,</w:t>
      </w:r>
      <w:r w:rsidR="00C4595E" w:rsidRPr="00B5288E">
        <w:rPr>
          <w:rFonts w:ascii="Bookman Old Style" w:hAnsi="Bookman Old Style"/>
          <w:b/>
          <w:color w:val="000000"/>
        </w:rPr>
        <w:t xml:space="preserve"> </w:t>
      </w:r>
      <w:r w:rsidR="00C31E4F" w:rsidRPr="00B5288E">
        <w:rPr>
          <w:rFonts w:ascii="Bookman Old Style" w:hAnsi="Bookman Old Style" w:cs="Arial"/>
          <w:color w:val="000000"/>
        </w:rPr>
        <w:t xml:space="preserve">identificado con  cédula de ciudadanía No </w:t>
      </w:r>
      <w:r w:rsidR="00C31E4F" w:rsidRPr="00B5288E">
        <w:rPr>
          <w:rFonts w:ascii="Bookman Old Style" w:hAnsi="Bookman Old Style" w:cs="Arial"/>
          <w:b/>
          <w:bCs w:val="0"/>
          <w:color w:val="000000"/>
        </w:rPr>
        <w:t>10</w:t>
      </w:r>
      <w:r w:rsidR="00C4595E" w:rsidRPr="00B5288E">
        <w:rPr>
          <w:rFonts w:ascii="Bookman Old Style" w:hAnsi="Bookman Old Style" w:cs="Arial"/>
          <w:b/>
          <w:bCs w:val="0"/>
          <w:color w:val="000000"/>
        </w:rPr>
        <w:t>090823</w:t>
      </w:r>
      <w:r>
        <w:rPr>
          <w:rFonts w:ascii="Bookman Old Style" w:hAnsi="Bookman Old Style" w:cs="Arial"/>
          <w:b/>
          <w:bCs w:val="0"/>
          <w:color w:val="000000"/>
        </w:rPr>
        <w:t>,</w:t>
      </w:r>
      <w:r w:rsidR="00C31E4F" w:rsidRPr="00B5288E">
        <w:rPr>
          <w:rFonts w:ascii="Bookman Old Style" w:hAnsi="Bookman Old Style" w:cs="Arial"/>
          <w:b/>
          <w:bCs w:val="0"/>
          <w:color w:val="000000"/>
        </w:rPr>
        <w:t xml:space="preserve"> </w:t>
      </w:r>
      <w:r w:rsidR="00C31E4F" w:rsidRPr="00B5288E">
        <w:rPr>
          <w:rFonts w:ascii="Bookman Old Style" w:hAnsi="Bookman Old Style" w:cs="Arial"/>
          <w:color w:val="000000"/>
        </w:rPr>
        <w:t xml:space="preserve">como propietario del establecimiento de comercio denominado </w:t>
      </w:r>
      <w:r w:rsidR="00C4595E" w:rsidRPr="00B5288E">
        <w:rPr>
          <w:rFonts w:ascii="Bookman Old Style" w:hAnsi="Bookman Old Style" w:cs="Arial"/>
          <w:b/>
          <w:bCs w:val="0"/>
        </w:rPr>
        <w:t>DUKE´S PLACE</w:t>
      </w:r>
      <w:r w:rsidR="00C31E4F" w:rsidRPr="00B5288E">
        <w:rPr>
          <w:rFonts w:ascii="Bookman Old Style" w:hAnsi="Bookman Old Style" w:cs="Arial"/>
        </w:rPr>
        <w:t>, identificad</w:t>
      </w:r>
      <w:r w:rsidR="00C4595E" w:rsidRPr="00B5288E">
        <w:rPr>
          <w:rFonts w:ascii="Bookman Old Style" w:hAnsi="Bookman Old Style" w:cs="Arial"/>
        </w:rPr>
        <w:t>o</w:t>
      </w:r>
      <w:r w:rsidR="00C31E4F" w:rsidRPr="00B5288E">
        <w:rPr>
          <w:rFonts w:ascii="Bookman Old Style" w:hAnsi="Bookman Old Style" w:cs="Arial"/>
        </w:rPr>
        <w:t xml:space="preserve"> con el NIT </w:t>
      </w:r>
      <w:r w:rsidR="00C31E4F" w:rsidRPr="00B5288E">
        <w:rPr>
          <w:rFonts w:ascii="Bookman Old Style" w:hAnsi="Bookman Old Style" w:cs="Arial"/>
          <w:b/>
          <w:bCs w:val="0"/>
          <w:color w:val="000000"/>
        </w:rPr>
        <w:t>10</w:t>
      </w:r>
      <w:r w:rsidR="00C4595E" w:rsidRPr="00B5288E">
        <w:rPr>
          <w:rFonts w:ascii="Bookman Old Style" w:hAnsi="Bookman Old Style" w:cs="Arial"/>
          <w:b/>
          <w:bCs w:val="0"/>
          <w:color w:val="000000"/>
        </w:rPr>
        <w:t>090823-6</w:t>
      </w:r>
      <w:r w:rsidR="00C31E4F" w:rsidRPr="00B5288E">
        <w:rPr>
          <w:rFonts w:ascii="Bookman Old Style" w:hAnsi="Bookman Old Style" w:cs="Arial"/>
        </w:rPr>
        <w:t xml:space="preserve">, ubicado en </w:t>
      </w:r>
      <w:r w:rsidR="00C31E4F" w:rsidRPr="00B5288E">
        <w:rPr>
          <w:rFonts w:ascii="Bookman Old Style" w:hAnsi="Bookman Old Style" w:cs="Arial"/>
          <w:b/>
          <w:bCs w:val="0"/>
        </w:rPr>
        <w:t xml:space="preserve">la carrera </w:t>
      </w:r>
      <w:r w:rsidR="00C4595E" w:rsidRPr="00B5288E">
        <w:rPr>
          <w:rFonts w:ascii="Bookman Old Style" w:hAnsi="Bookman Old Style" w:cs="Arial"/>
          <w:b/>
          <w:bCs w:val="0"/>
        </w:rPr>
        <w:t>9 No 24-81</w:t>
      </w:r>
      <w:r w:rsidR="00C31E4F" w:rsidRPr="00B5288E">
        <w:rPr>
          <w:rFonts w:ascii="Bookman Old Style" w:hAnsi="Bookman Old Style" w:cs="Arial"/>
          <w:b/>
          <w:bCs w:val="0"/>
        </w:rPr>
        <w:t xml:space="preserve"> </w:t>
      </w:r>
      <w:r w:rsidR="00C31E4F" w:rsidRPr="00B5288E">
        <w:rPr>
          <w:rFonts w:ascii="Bookman Old Style" w:hAnsi="Bookman Old Style" w:cs="Arial"/>
        </w:rPr>
        <w:t>de la ciudad de Pereira</w:t>
      </w:r>
      <w:r w:rsidR="00C31E4F" w:rsidRPr="00B5288E">
        <w:rPr>
          <w:rFonts w:ascii="Bookman Old Style" w:hAnsi="Bookman Old Style" w:cs="Arial"/>
          <w:color w:val="000000" w:themeColor="text1"/>
        </w:rPr>
        <w:t xml:space="preserve">, con correo electrónico  </w:t>
      </w:r>
      <w:hyperlink r:id="rId9" w:history="1">
        <w:r w:rsidR="00C4595E" w:rsidRPr="00B5288E">
          <w:rPr>
            <w:rStyle w:val="Hipervnculo"/>
            <w:rFonts w:ascii="Bookman Old Style" w:hAnsi="Bookman Old Style" w:cs="Arial"/>
          </w:rPr>
          <w:t>gerencia@publimpresos.com</w:t>
        </w:r>
      </w:hyperlink>
      <w:r w:rsidR="00C4595E" w:rsidRPr="00B5288E">
        <w:rPr>
          <w:rFonts w:ascii="Bookman Old Style" w:hAnsi="Bookman Old Style" w:cs="Arial"/>
        </w:rPr>
        <w:t>.</w:t>
      </w:r>
    </w:p>
    <w:p w14:paraId="47AF6303" w14:textId="77777777" w:rsidR="00C31E4F" w:rsidRPr="00B5288E" w:rsidRDefault="00C31E4F" w:rsidP="002F2518">
      <w:pPr>
        <w:pStyle w:val="Lista"/>
        <w:spacing w:before="80" w:after="80"/>
        <w:rPr>
          <w:rFonts w:ascii="Bookman Old Style" w:hAnsi="Bookman Old Style" w:cs="Arial"/>
        </w:rPr>
      </w:pPr>
    </w:p>
    <w:p w14:paraId="375284A5" w14:textId="23328464" w:rsidR="00C4595E" w:rsidRPr="00B5288E" w:rsidRDefault="00647B98" w:rsidP="00C4595E">
      <w:pPr>
        <w:pStyle w:val="Lista"/>
        <w:spacing w:before="80" w:after="80"/>
        <w:rPr>
          <w:rFonts w:ascii="Bookman Old Style" w:hAnsi="Bookman Old Style" w:cs="Arial"/>
        </w:rPr>
      </w:pPr>
      <w:r>
        <w:rPr>
          <w:rFonts w:ascii="Bookman Old Style" w:hAnsi="Bookman Old Style" w:cs="Arial"/>
        </w:rPr>
        <w:t>Y, e</w:t>
      </w:r>
      <w:r w:rsidR="002F2518" w:rsidRPr="00B5288E">
        <w:rPr>
          <w:rFonts w:ascii="Bookman Old Style" w:hAnsi="Bookman Old Style" w:cs="Arial"/>
        </w:rPr>
        <w:t xml:space="preserve">l </w:t>
      </w:r>
      <w:r w:rsidR="00C4595E" w:rsidRPr="00B5288E">
        <w:rPr>
          <w:rFonts w:ascii="Bookman Old Style" w:hAnsi="Bookman Old Style" w:cs="Arial"/>
          <w:b/>
          <w:bCs w:val="0"/>
        </w:rPr>
        <w:t>15</w:t>
      </w:r>
      <w:r w:rsidR="00C31E4F" w:rsidRPr="00B5288E">
        <w:rPr>
          <w:rFonts w:ascii="Bookman Old Style" w:hAnsi="Bookman Old Style" w:cs="Arial"/>
          <w:b/>
          <w:bCs w:val="0"/>
        </w:rPr>
        <w:t xml:space="preserve"> de </w:t>
      </w:r>
      <w:r w:rsidR="00C4595E" w:rsidRPr="00B5288E">
        <w:rPr>
          <w:rFonts w:ascii="Bookman Old Style" w:hAnsi="Bookman Old Style" w:cs="Arial"/>
          <w:b/>
          <w:bCs w:val="0"/>
        </w:rPr>
        <w:t>diciem</w:t>
      </w:r>
      <w:r w:rsidR="00C31E4F" w:rsidRPr="00B5288E">
        <w:rPr>
          <w:rFonts w:ascii="Bookman Old Style" w:hAnsi="Bookman Old Style" w:cs="Arial"/>
          <w:b/>
          <w:bCs w:val="0"/>
        </w:rPr>
        <w:t>bre</w:t>
      </w:r>
      <w:r w:rsidR="002F2518" w:rsidRPr="00B5288E">
        <w:rPr>
          <w:rFonts w:ascii="Bookman Old Style" w:hAnsi="Bookman Old Style" w:cs="Arial"/>
          <w:b/>
          <w:bCs w:val="0"/>
        </w:rPr>
        <w:t xml:space="preserve"> del 20</w:t>
      </w:r>
      <w:r w:rsidR="00706549" w:rsidRPr="00B5288E">
        <w:rPr>
          <w:rFonts w:ascii="Bookman Old Style" w:hAnsi="Bookman Old Style" w:cs="Arial"/>
          <w:b/>
          <w:bCs w:val="0"/>
        </w:rPr>
        <w:t>20</w:t>
      </w:r>
      <w:r w:rsidR="002F2518" w:rsidRPr="00B5288E">
        <w:rPr>
          <w:rFonts w:ascii="Bookman Old Style" w:hAnsi="Bookman Old Style" w:cs="Arial"/>
        </w:rPr>
        <w:t xml:space="preserve">, se formularon cargos contra </w:t>
      </w:r>
      <w:r w:rsidR="00C31E4F" w:rsidRPr="00B5288E">
        <w:rPr>
          <w:rFonts w:ascii="Bookman Old Style" w:hAnsi="Bookman Old Style" w:cs="Arial"/>
          <w:color w:val="000000"/>
        </w:rPr>
        <w:t xml:space="preserve">el señor </w:t>
      </w:r>
      <w:r w:rsidR="00C4595E" w:rsidRPr="00B5288E">
        <w:rPr>
          <w:rFonts w:ascii="Bookman Old Style" w:hAnsi="Bookman Old Style"/>
          <w:b/>
          <w:color w:val="000000"/>
        </w:rPr>
        <w:t>FABIO LEON HERRERA SERNA</w:t>
      </w:r>
      <w:r>
        <w:rPr>
          <w:rFonts w:ascii="Bookman Old Style" w:hAnsi="Bookman Old Style"/>
          <w:b/>
          <w:color w:val="000000"/>
        </w:rPr>
        <w:t>,</w:t>
      </w:r>
      <w:r w:rsidR="00C4595E" w:rsidRPr="00B5288E">
        <w:rPr>
          <w:rFonts w:ascii="Bookman Old Style" w:hAnsi="Bookman Old Style"/>
          <w:b/>
          <w:color w:val="000000"/>
        </w:rPr>
        <w:t xml:space="preserve"> </w:t>
      </w:r>
      <w:r w:rsidR="00C4595E" w:rsidRPr="00B5288E">
        <w:rPr>
          <w:rFonts w:ascii="Bookman Old Style" w:hAnsi="Bookman Old Style" w:cs="Arial"/>
          <w:color w:val="000000"/>
        </w:rPr>
        <w:t xml:space="preserve">identificado con  cédula de ciudadanía No </w:t>
      </w:r>
      <w:r w:rsidR="00C4595E" w:rsidRPr="00B5288E">
        <w:rPr>
          <w:rFonts w:ascii="Bookman Old Style" w:hAnsi="Bookman Old Style" w:cs="Arial"/>
          <w:b/>
          <w:bCs w:val="0"/>
          <w:color w:val="000000"/>
        </w:rPr>
        <w:t>10090823</w:t>
      </w:r>
      <w:r>
        <w:rPr>
          <w:rFonts w:ascii="Bookman Old Style" w:hAnsi="Bookman Old Style" w:cs="Arial"/>
          <w:b/>
          <w:bCs w:val="0"/>
          <w:color w:val="000000"/>
        </w:rPr>
        <w:t>,</w:t>
      </w:r>
      <w:r w:rsidR="00C4595E" w:rsidRPr="00B5288E">
        <w:rPr>
          <w:rFonts w:ascii="Bookman Old Style" w:hAnsi="Bookman Old Style" w:cs="Arial"/>
          <w:b/>
          <w:bCs w:val="0"/>
          <w:color w:val="000000"/>
        </w:rPr>
        <w:t xml:space="preserve"> </w:t>
      </w:r>
      <w:r w:rsidR="00C4595E" w:rsidRPr="00B5288E">
        <w:rPr>
          <w:rFonts w:ascii="Bookman Old Style" w:hAnsi="Bookman Old Style" w:cs="Arial"/>
          <w:color w:val="000000"/>
        </w:rPr>
        <w:t xml:space="preserve">como propietario del establecimiento de comercio denominado </w:t>
      </w:r>
      <w:r w:rsidR="00C4595E" w:rsidRPr="00B5288E">
        <w:rPr>
          <w:rFonts w:ascii="Bookman Old Style" w:hAnsi="Bookman Old Style" w:cs="Arial"/>
          <w:b/>
          <w:bCs w:val="0"/>
        </w:rPr>
        <w:t>DUKE´S PLACE</w:t>
      </w:r>
      <w:r w:rsidR="00C4595E" w:rsidRPr="00B5288E">
        <w:rPr>
          <w:rFonts w:ascii="Bookman Old Style" w:hAnsi="Bookman Old Style" w:cs="Arial"/>
        </w:rPr>
        <w:t xml:space="preserve">, identificado con el NIT </w:t>
      </w:r>
      <w:r w:rsidR="00C4595E" w:rsidRPr="00B5288E">
        <w:rPr>
          <w:rFonts w:ascii="Bookman Old Style" w:hAnsi="Bookman Old Style" w:cs="Arial"/>
          <w:b/>
          <w:bCs w:val="0"/>
          <w:color w:val="000000"/>
        </w:rPr>
        <w:t>10090823-6</w:t>
      </w:r>
      <w:r w:rsidR="00C4595E" w:rsidRPr="00B5288E">
        <w:rPr>
          <w:rFonts w:ascii="Bookman Old Style" w:hAnsi="Bookman Old Style" w:cs="Arial"/>
        </w:rPr>
        <w:t xml:space="preserve">, ubicado en </w:t>
      </w:r>
      <w:r w:rsidR="00C4595E" w:rsidRPr="00B5288E">
        <w:rPr>
          <w:rFonts w:ascii="Bookman Old Style" w:hAnsi="Bookman Old Style" w:cs="Arial"/>
          <w:b/>
          <w:bCs w:val="0"/>
        </w:rPr>
        <w:t xml:space="preserve">la carrera 9 No 24-81 </w:t>
      </w:r>
      <w:r w:rsidR="00C4595E" w:rsidRPr="00B5288E">
        <w:rPr>
          <w:rFonts w:ascii="Bookman Old Style" w:hAnsi="Bookman Old Style" w:cs="Arial"/>
        </w:rPr>
        <w:t>de la ciudad de Pereira</w:t>
      </w:r>
      <w:r w:rsidR="00C4595E" w:rsidRPr="00B5288E">
        <w:rPr>
          <w:rFonts w:ascii="Bookman Old Style" w:hAnsi="Bookman Old Style" w:cs="Arial"/>
          <w:color w:val="000000" w:themeColor="text1"/>
        </w:rPr>
        <w:t xml:space="preserve">, con correo electrónico  </w:t>
      </w:r>
      <w:hyperlink r:id="rId10" w:history="1">
        <w:r w:rsidR="00C4595E" w:rsidRPr="00B5288E">
          <w:rPr>
            <w:rStyle w:val="Hipervnculo"/>
            <w:rFonts w:ascii="Bookman Old Style" w:hAnsi="Bookman Old Style" w:cs="Arial"/>
          </w:rPr>
          <w:t>gerencia@publimpresos.com</w:t>
        </w:r>
      </w:hyperlink>
      <w:r w:rsidR="00C4595E" w:rsidRPr="00B5288E">
        <w:rPr>
          <w:rFonts w:ascii="Bookman Old Style" w:hAnsi="Bookman Old Style" w:cs="Arial"/>
        </w:rPr>
        <w:t>.</w:t>
      </w:r>
    </w:p>
    <w:p w14:paraId="184856C6" w14:textId="77777777" w:rsidR="00706549" w:rsidRPr="00B5288E" w:rsidRDefault="00706549" w:rsidP="002F2518">
      <w:pPr>
        <w:pStyle w:val="Lista"/>
        <w:spacing w:before="80" w:after="80"/>
        <w:rPr>
          <w:rFonts w:ascii="Bookman Old Style" w:hAnsi="Bookman Old Style" w:cs="Arial"/>
        </w:rPr>
      </w:pPr>
    </w:p>
    <w:p w14:paraId="5F755B6C" w14:textId="77777777" w:rsidR="002F2518" w:rsidRPr="00B5288E" w:rsidRDefault="002F2518" w:rsidP="002F2518">
      <w:pPr>
        <w:jc w:val="both"/>
        <w:rPr>
          <w:rFonts w:ascii="Bookman Old Style" w:hAnsi="Bookman Old Style" w:cs="Arial"/>
          <w:color w:val="000000"/>
          <w:shd w:val="clear" w:color="auto" w:fill="FFFFFF"/>
        </w:rPr>
      </w:pPr>
      <w:r w:rsidRPr="00B5288E">
        <w:rPr>
          <w:rFonts w:ascii="Bookman Old Style" w:hAnsi="Bookman Old Style" w:cs="Arial"/>
          <w:color w:val="000000"/>
          <w:shd w:val="clear" w:color="auto" w:fill="FFFFFF"/>
        </w:rPr>
        <w:t xml:space="preserve">De conformidad con el Artículo 47 del Código de Procedimiento Administrativo y de lo Contencioso Administrativo, y en cumplimiento del debido proceso, se concedió un término de quince (15) días hábiles contados a partir del día siguiente de la notificación de los cargos, para que el investigado (a), directamente o por medio de </w:t>
      </w:r>
      <w:r w:rsidRPr="00B5288E">
        <w:rPr>
          <w:rFonts w:ascii="Bookman Old Style" w:hAnsi="Bookman Old Style" w:cs="Arial"/>
          <w:color w:val="000000"/>
          <w:shd w:val="clear" w:color="auto" w:fill="FFFFFF"/>
        </w:rPr>
        <w:lastRenderedPageBreak/>
        <w:t xml:space="preserve">apoderado, presentara sus descargos por escrito y aportara y solicitara la práctica de las pruebas que considerara pertinentes </w:t>
      </w:r>
      <w:r w:rsidRPr="00B5288E">
        <w:rPr>
          <w:rFonts w:ascii="Bookman Old Style" w:hAnsi="Bookman Old Style" w:cs="Arial"/>
        </w:rPr>
        <w:t>y que sean conducentes.</w:t>
      </w:r>
    </w:p>
    <w:p w14:paraId="4E761D5C" w14:textId="77777777" w:rsidR="00C31E4F" w:rsidRPr="00B5288E" w:rsidRDefault="00C31E4F" w:rsidP="002F2518">
      <w:pPr>
        <w:pStyle w:val="Lista"/>
        <w:spacing w:before="80" w:after="80"/>
        <w:rPr>
          <w:rFonts w:ascii="Bookman Old Style" w:hAnsi="Bookman Old Style" w:cs="Arial"/>
          <w:bCs w:val="0"/>
        </w:rPr>
      </w:pPr>
    </w:p>
    <w:p w14:paraId="401484C6" w14:textId="648AD0A3" w:rsidR="002F2518" w:rsidRPr="00B5288E" w:rsidRDefault="00647B98" w:rsidP="002F2518">
      <w:pPr>
        <w:pStyle w:val="Lista"/>
        <w:spacing w:before="80" w:after="80"/>
        <w:rPr>
          <w:rFonts w:ascii="Bookman Old Style" w:hAnsi="Bookman Old Style" w:cs="Arial"/>
        </w:rPr>
      </w:pPr>
      <w:r>
        <w:rPr>
          <w:rFonts w:ascii="Bookman Old Style" w:hAnsi="Bookman Old Style" w:cs="Arial"/>
          <w:bCs w:val="0"/>
        </w:rPr>
        <w:t>T</w:t>
      </w:r>
      <w:r w:rsidR="002F2518" w:rsidRPr="00B5288E">
        <w:rPr>
          <w:rFonts w:ascii="Bookman Old Style" w:hAnsi="Bookman Old Style" w:cs="Arial"/>
          <w:bCs w:val="0"/>
        </w:rPr>
        <w:t>ranscurrido el término legal para presentar descargos solicitar o aportar pruebas</w:t>
      </w:r>
      <w:r>
        <w:rPr>
          <w:rFonts w:ascii="Bookman Old Style" w:hAnsi="Bookman Old Style" w:cs="Arial"/>
          <w:bCs w:val="0"/>
        </w:rPr>
        <w:t>,</w:t>
      </w:r>
      <w:r w:rsidR="002F2518" w:rsidRPr="00B5288E">
        <w:rPr>
          <w:rFonts w:ascii="Bookman Old Style" w:hAnsi="Bookman Old Style" w:cs="Arial"/>
          <w:bCs w:val="0"/>
        </w:rPr>
        <w:t xml:space="preserve"> </w:t>
      </w:r>
      <w:r w:rsidR="002F2518" w:rsidRPr="00B5288E">
        <w:rPr>
          <w:rFonts w:ascii="Bookman Old Style" w:hAnsi="Bookman Old Style" w:cs="Arial"/>
          <w:bCs w:val="0"/>
          <w:color w:val="000000"/>
        </w:rPr>
        <w:t xml:space="preserve">el señor </w:t>
      </w:r>
      <w:r w:rsidR="00E73DA9" w:rsidRPr="00B5288E">
        <w:rPr>
          <w:rFonts w:ascii="Bookman Old Style" w:hAnsi="Bookman Old Style"/>
          <w:b/>
          <w:color w:val="000000"/>
        </w:rPr>
        <w:t>FABIO LEON HERRERA SERNA</w:t>
      </w:r>
      <w:r>
        <w:rPr>
          <w:rFonts w:ascii="Bookman Old Style" w:hAnsi="Bookman Old Style"/>
          <w:b/>
          <w:color w:val="000000"/>
        </w:rPr>
        <w:t>,</w:t>
      </w:r>
      <w:r w:rsidR="00E73DA9" w:rsidRPr="00B5288E">
        <w:rPr>
          <w:rFonts w:ascii="Bookman Old Style" w:hAnsi="Bookman Old Style"/>
          <w:b/>
          <w:color w:val="000000"/>
        </w:rPr>
        <w:t xml:space="preserve"> </w:t>
      </w:r>
      <w:r w:rsidR="00E73DA9" w:rsidRPr="00B5288E">
        <w:rPr>
          <w:rFonts w:ascii="Bookman Old Style" w:hAnsi="Bookman Old Style" w:cs="Arial"/>
          <w:color w:val="000000"/>
        </w:rPr>
        <w:t xml:space="preserve">identificado con  cédula de ciudadanía No </w:t>
      </w:r>
      <w:r w:rsidR="00E73DA9" w:rsidRPr="00B5288E">
        <w:rPr>
          <w:rFonts w:ascii="Bookman Old Style" w:hAnsi="Bookman Old Style" w:cs="Arial"/>
          <w:b/>
          <w:bCs w:val="0"/>
          <w:color w:val="000000"/>
        </w:rPr>
        <w:t>10090823</w:t>
      </w:r>
      <w:r>
        <w:rPr>
          <w:rFonts w:ascii="Bookman Old Style" w:hAnsi="Bookman Old Style" w:cs="Arial"/>
          <w:b/>
          <w:bCs w:val="0"/>
          <w:color w:val="000000"/>
        </w:rPr>
        <w:t>,</w:t>
      </w:r>
      <w:r w:rsidR="00E73DA9" w:rsidRPr="00B5288E">
        <w:rPr>
          <w:rFonts w:ascii="Bookman Old Style" w:hAnsi="Bookman Old Style" w:cs="Arial"/>
          <w:b/>
          <w:bCs w:val="0"/>
          <w:color w:val="000000"/>
        </w:rPr>
        <w:t xml:space="preserve"> </w:t>
      </w:r>
      <w:r w:rsidR="00E73DA9" w:rsidRPr="00B5288E">
        <w:rPr>
          <w:rFonts w:ascii="Bookman Old Style" w:hAnsi="Bookman Old Style" w:cs="Arial"/>
          <w:color w:val="000000"/>
        </w:rPr>
        <w:t xml:space="preserve">como propietario del establecimiento de comercio denominado </w:t>
      </w:r>
      <w:r w:rsidR="00E73DA9" w:rsidRPr="00B5288E">
        <w:rPr>
          <w:rFonts w:ascii="Bookman Old Style" w:hAnsi="Bookman Old Style" w:cs="Arial"/>
          <w:b/>
          <w:bCs w:val="0"/>
        </w:rPr>
        <w:t>DUKE´S PLACE</w:t>
      </w:r>
      <w:r w:rsidR="00E73DA9" w:rsidRPr="00B5288E">
        <w:rPr>
          <w:rFonts w:ascii="Bookman Old Style" w:hAnsi="Bookman Old Style" w:cs="Arial"/>
        </w:rPr>
        <w:t xml:space="preserve">, identificado con el NIT </w:t>
      </w:r>
      <w:r w:rsidR="00E73DA9" w:rsidRPr="00B5288E">
        <w:rPr>
          <w:rFonts w:ascii="Bookman Old Style" w:hAnsi="Bookman Old Style" w:cs="Arial"/>
          <w:b/>
          <w:bCs w:val="0"/>
          <w:color w:val="000000"/>
        </w:rPr>
        <w:t>10090823-6</w:t>
      </w:r>
      <w:r w:rsidR="00E73DA9" w:rsidRPr="00B5288E">
        <w:rPr>
          <w:rFonts w:ascii="Bookman Old Style" w:hAnsi="Bookman Old Style" w:cs="Arial"/>
        </w:rPr>
        <w:t xml:space="preserve">, ubicado en </w:t>
      </w:r>
      <w:r w:rsidR="00E73DA9" w:rsidRPr="00B5288E">
        <w:rPr>
          <w:rFonts w:ascii="Bookman Old Style" w:hAnsi="Bookman Old Style" w:cs="Arial"/>
          <w:b/>
          <w:bCs w:val="0"/>
        </w:rPr>
        <w:t xml:space="preserve">la carrera 9 No 24-81 </w:t>
      </w:r>
      <w:r w:rsidR="00E73DA9" w:rsidRPr="00B5288E">
        <w:rPr>
          <w:rFonts w:ascii="Bookman Old Style" w:hAnsi="Bookman Old Style" w:cs="Arial"/>
        </w:rPr>
        <w:t>de la ciudad de Pereira</w:t>
      </w:r>
      <w:r w:rsidR="00E73DA9" w:rsidRPr="00B5288E">
        <w:rPr>
          <w:rFonts w:ascii="Bookman Old Style" w:hAnsi="Bookman Old Style" w:cs="Arial"/>
          <w:color w:val="000000" w:themeColor="text1"/>
        </w:rPr>
        <w:t xml:space="preserve">, con correo electrónico  </w:t>
      </w:r>
      <w:hyperlink r:id="rId11" w:history="1">
        <w:r w:rsidR="00E73DA9" w:rsidRPr="00B5288E">
          <w:rPr>
            <w:rStyle w:val="Hipervnculo"/>
            <w:rFonts w:ascii="Bookman Old Style" w:hAnsi="Bookman Old Style" w:cs="Arial"/>
          </w:rPr>
          <w:t>gerencia@publimpresos.com</w:t>
        </w:r>
      </w:hyperlink>
      <w:r w:rsidR="002F2518" w:rsidRPr="00B5288E">
        <w:rPr>
          <w:rFonts w:ascii="Bookman Old Style" w:hAnsi="Bookman Old Style" w:cs="Arial"/>
          <w:b/>
          <w:color w:val="000000"/>
        </w:rPr>
        <w:t xml:space="preserve">, </w:t>
      </w:r>
      <w:r w:rsidR="00E73DA9" w:rsidRPr="00B5288E">
        <w:rPr>
          <w:rFonts w:ascii="Bookman Old Style" w:hAnsi="Bookman Old Style" w:cs="Arial"/>
          <w:bCs w:val="0"/>
        </w:rPr>
        <w:t>quien</w:t>
      </w:r>
      <w:r w:rsidR="002F2518" w:rsidRPr="00B5288E">
        <w:rPr>
          <w:rFonts w:ascii="Bookman Old Style" w:hAnsi="Bookman Old Style" w:cs="Arial"/>
          <w:bCs w:val="0"/>
        </w:rPr>
        <w:t xml:space="preserve"> en el marco del debido proceso </w:t>
      </w:r>
      <w:r w:rsidR="002F2518" w:rsidRPr="00B5288E">
        <w:rPr>
          <w:rFonts w:ascii="Bookman Old Style" w:hAnsi="Bookman Old Style" w:cs="Arial"/>
          <w:b/>
          <w:bCs w:val="0"/>
        </w:rPr>
        <w:t xml:space="preserve">PRESENTÓ ESCRITO DE DECARGOS, </w:t>
      </w:r>
      <w:r w:rsidR="002F2518" w:rsidRPr="00B5288E">
        <w:rPr>
          <w:rFonts w:ascii="Bookman Old Style" w:hAnsi="Bookman Old Style" w:cs="Arial"/>
          <w:bCs w:val="0"/>
        </w:rPr>
        <w:t xml:space="preserve">por lo tanto </w:t>
      </w:r>
      <w:r w:rsidR="00E73DA9" w:rsidRPr="00B5288E">
        <w:rPr>
          <w:rFonts w:ascii="Bookman Old Style" w:hAnsi="Bookman Old Style" w:cs="Arial"/>
          <w:bCs w:val="0"/>
        </w:rPr>
        <w:t>más adelante se procede</w:t>
      </w:r>
      <w:r w:rsidR="002F2518" w:rsidRPr="00B5288E">
        <w:rPr>
          <w:rFonts w:ascii="Bookman Old Style" w:hAnsi="Bookman Old Style" w:cs="Arial"/>
          <w:bCs w:val="0"/>
        </w:rPr>
        <w:t xml:space="preserve"> a su análisis. </w:t>
      </w:r>
    </w:p>
    <w:p w14:paraId="1B2AAF11" w14:textId="77777777" w:rsidR="00E20470" w:rsidRPr="00B5288E" w:rsidRDefault="00E20470" w:rsidP="002F2518">
      <w:pPr>
        <w:pStyle w:val="Lista"/>
        <w:spacing w:before="80" w:after="80"/>
        <w:rPr>
          <w:rFonts w:ascii="Bookman Old Style" w:hAnsi="Bookman Old Style" w:cs="Arial"/>
          <w:bCs w:val="0"/>
        </w:rPr>
      </w:pPr>
    </w:p>
    <w:p w14:paraId="39D93886" w14:textId="6CC57626" w:rsidR="002F2518" w:rsidRPr="00B5288E" w:rsidRDefault="00647B98" w:rsidP="002F2518">
      <w:pPr>
        <w:pStyle w:val="Lista"/>
        <w:spacing w:before="80" w:after="80"/>
        <w:rPr>
          <w:rFonts w:ascii="Bookman Old Style" w:hAnsi="Bookman Old Style" w:cs="Arial"/>
          <w:color w:val="000000"/>
        </w:rPr>
      </w:pPr>
      <w:r>
        <w:rPr>
          <w:rFonts w:ascii="Bookman Old Style" w:hAnsi="Bookman Old Style" w:cs="Arial"/>
          <w:bCs w:val="0"/>
        </w:rPr>
        <w:t xml:space="preserve">Es así, que </w:t>
      </w:r>
      <w:r w:rsidR="002F2518" w:rsidRPr="00B5288E">
        <w:rPr>
          <w:rFonts w:ascii="Bookman Old Style" w:hAnsi="Bookman Old Style" w:cs="Arial"/>
          <w:bCs w:val="0"/>
        </w:rPr>
        <w:t xml:space="preserve">revisado el expediente para proferir fallo, y analizado el certificado de existencia y representación de </w:t>
      </w:r>
      <w:r w:rsidR="00E73DA9" w:rsidRPr="00B5288E">
        <w:rPr>
          <w:rFonts w:ascii="Bookman Old Style" w:hAnsi="Bookman Old Style" w:cs="Arial"/>
          <w:b/>
          <w:bCs w:val="0"/>
        </w:rPr>
        <w:t>DUKE´S PLACE</w:t>
      </w:r>
      <w:r w:rsidR="00706549" w:rsidRPr="00B5288E">
        <w:rPr>
          <w:rFonts w:ascii="Bookman Old Style" w:hAnsi="Bookman Old Style" w:cs="Arial"/>
          <w:b/>
          <w:color w:val="000000"/>
        </w:rPr>
        <w:t xml:space="preserve">, </w:t>
      </w:r>
      <w:r w:rsidR="00706549" w:rsidRPr="00B5288E">
        <w:rPr>
          <w:rFonts w:ascii="Bookman Old Style" w:hAnsi="Bookman Old Style" w:cs="Arial"/>
          <w:bCs w:val="0"/>
          <w:color w:val="000000"/>
        </w:rPr>
        <w:t>iden</w:t>
      </w:r>
      <w:r w:rsidR="00C53973" w:rsidRPr="00B5288E">
        <w:rPr>
          <w:rFonts w:ascii="Bookman Old Style" w:hAnsi="Bookman Old Style" w:cs="Arial"/>
          <w:bCs w:val="0"/>
          <w:color w:val="000000"/>
        </w:rPr>
        <w:t>ti</w:t>
      </w:r>
      <w:r w:rsidR="00706549" w:rsidRPr="00B5288E">
        <w:rPr>
          <w:rFonts w:ascii="Bookman Old Style" w:hAnsi="Bookman Old Style" w:cs="Arial"/>
          <w:bCs w:val="0"/>
          <w:color w:val="000000"/>
        </w:rPr>
        <w:t>ficad</w:t>
      </w:r>
      <w:r w:rsidR="006B2109" w:rsidRPr="00B5288E">
        <w:rPr>
          <w:rFonts w:ascii="Bookman Old Style" w:hAnsi="Bookman Old Style" w:cs="Arial"/>
          <w:bCs w:val="0"/>
          <w:color w:val="000000"/>
        </w:rPr>
        <w:t>o</w:t>
      </w:r>
      <w:r w:rsidR="00706549" w:rsidRPr="00B5288E">
        <w:rPr>
          <w:rFonts w:ascii="Bookman Old Style" w:hAnsi="Bookman Old Style" w:cs="Arial"/>
          <w:bCs w:val="0"/>
          <w:color w:val="000000"/>
        </w:rPr>
        <w:t xml:space="preserve"> con</w:t>
      </w:r>
      <w:r w:rsidR="00706549" w:rsidRPr="00B5288E">
        <w:rPr>
          <w:rFonts w:ascii="Bookman Old Style" w:hAnsi="Bookman Old Style" w:cs="Arial"/>
          <w:b/>
          <w:color w:val="000000"/>
        </w:rPr>
        <w:t xml:space="preserve"> Nit </w:t>
      </w:r>
      <w:r w:rsidR="006B2109" w:rsidRPr="00B5288E">
        <w:rPr>
          <w:rFonts w:ascii="Bookman Old Style" w:hAnsi="Bookman Old Style" w:cs="Arial"/>
          <w:b/>
          <w:bCs w:val="0"/>
          <w:color w:val="000000"/>
        </w:rPr>
        <w:t>10</w:t>
      </w:r>
      <w:r w:rsidR="00E73DA9" w:rsidRPr="00B5288E">
        <w:rPr>
          <w:rFonts w:ascii="Bookman Old Style" w:hAnsi="Bookman Old Style" w:cs="Arial"/>
          <w:b/>
          <w:bCs w:val="0"/>
          <w:color w:val="000000"/>
        </w:rPr>
        <w:t>090823-6</w:t>
      </w:r>
      <w:r w:rsidR="00E20470" w:rsidRPr="00B5288E">
        <w:rPr>
          <w:rFonts w:ascii="Bookman Old Style" w:hAnsi="Bookman Old Style" w:cs="Arial"/>
          <w:b/>
          <w:color w:val="000000"/>
        </w:rPr>
        <w:t>,</w:t>
      </w:r>
      <w:r w:rsidR="002F2518" w:rsidRPr="00B5288E">
        <w:rPr>
          <w:rFonts w:ascii="Bookman Old Style" w:hAnsi="Bookman Old Style" w:cs="Arial"/>
          <w:b/>
          <w:color w:val="000000"/>
        </w:rPr>
        <w:t xml:space="preserve"> </w:t>
      </w:r>
      <w:r w:rsidR="002F2518" w:rsidRPr="00B5288E">
        <w:rPr>
          <w:rFonts w:ascii="Bookman Old Style" w:hAnsi="Bookman Old Style" w:cs="Arial"/>
          <w:bCs w:val="0"/>
          <w:color w:val="000000"/>
        </w:rPr>
        <w:t>se evidencia que</w:t>
      </w:r>
      <w:r w:rsidR="006B2109" w:rsidRPr="00B5288E">
        <w:rPr>
          <w:rFonts w:ascii="Bookman Old Style" w:hAnsi="Bookman Old Style" w:cs="Arial"/>
          <w:bCs w:val="0"/>
          <w:color w:val="000000"/>
        </w:rPr>
        <w:t xml:space="preserve"> el</w:t>
      </w:r>
      <w:r w:rsidR="002F2518" w:rsidRPr="00B5288E">
        <w:rPr>
          <w:rFonts w:ascii="Bookman Old Style" w:hAnsi="Bookman Old Style" w:cs="Arial"/>
          <w:bCs w:val="0"/>
          <w:color w:val="000000"/>
        </w:rPr>
        <w:t xml:space="preserve"> </w:t>
      </w:r>
      <w:r w:rsidR="006B2109" w:rsidRPr="00B5288E">
        <w:rPr>
          <w:rFonts w:ascii="Bookman Old Style" w:hAnsi="Bookman Old Style" w:cs="Arial"/>
          <w:bCs w:val="0"/>
          <w:color w:val="000000"/>
        </w:rPr>
        <w:t>propietario</w:t>
      </w:r>
      <w:r w:rsidR="002F2518" w:rsidRPr="00B5288E">
        <w:rPr>
          <w:rFonts w:ascii="Bookman Old Style" w:hAnsi="Bookman Old Style" w:cs="Arial"/>
          <w:b/>
          <w:color w:val="000000"/>
        </w:rPr>
        <w:t xml:space="preserve"> </w:t>
      </w:r>
      <w:r w:rsidR="00E20470" w:rsidRPr="00B5288E">
        <w:rPr>
          <w:rFonts w:ascii="Bookman Old Style" w:hAnsi="Bookman Old Style" w:cs="Arial"/>
          <w:color w:val="000000"/>
        </w:rPr>
        <w:t>para la fecha de los hallazgos</w:t>
      </w:r>
      <w:r w:rsidR="00E20470" w:rsidRPr="00B5288E">
        <w:rPr>
          <w:rFonts w:ascii="Bookman Old Style" w:hAnsi="Bookman Old Style" w:cs="Arial"/>
          <w:b/>
          <w:color w:val="000000"/>
        </w:rPr>
        <w:t xml:space="preserve"> </w:t>
      </w:r>
      <w:r w:rsidR="002F2518" w:rsidRPr="00B5288E">
        <w:rPr>
          <w:rFonts w:ascii="Bookman Old Style" w:hAnsi="Bookman Old Style" w:cs="Arial"/>
          <w:color w:val="000000"/>
        </w:rPr>
        <w:t>es</w:t>
      </w:r>
      <w:r w:rsidR="002F2518" w:rsidRPr="00B5288E">
        <w:rPr>
          <w:rFonts w:ascii="Bookman Old Style" w:hAnsi="Bookman Old Style" w:cs="Arial"/>
          <w:b/>
          <w:color w:val="000000"/>
        </w:rPr>
        <w:t xml:space="preserve"> </w:t>
      </w:r>
      <w:r w:rsidR="006B2109" w:rsidRPr="00B5288E">
        <w:rPr>
          <w:rFonts w:ascii="Bookman Old Style" w:hAnsi="Bookman Old Style" w:cs="Arial"/>
          <w:bCs w:val="0"/>
          <w:color w:val="000000"/>
        </w:rPr>
        <w:t>e</w:t>
      </w:r>
      <w:r w:rsidR="002F2518" w:rsidRPr="00B5288E">
        <w:rPr>
          <w:rFonts w:ascii="Bookman Old Style" w:hAnsi="Bookman Old Style" w:cs="Arial"/>
          <w:bCs w:val="0"/>
          <w:color w:val="000000"/>
        </w:rPr>
        <w:t xml:space="preserve">l </w:t>
      </w:r>
      <w:r w:rsidR="002F2518" w:rsidRPr="00B5288E">
        <w:rPr>
          <w:rFonts w:ascii="Bookman Old Style" w:hAnsi="Bookman Old Style" w:cs="Arial"/>
          <w:color w:val="000000"/>
        </w:rPr>
        <w:t xml:space="preserve">señor </w:t>
      </w:r>
      <w:r w:rsidR="00E73DA9" w:rsidRPr="00B5288E">
        <w:rPr>
          <w:rFonts w:ascii="Bookman Old Style" w:hAnsi="Bookman Old Style" w:cs="Arial"/>
          <w:b/>
          <w:bCs w:val="0"/>
          <w:color w:val="000000"/>
        </w:rPr>
        <w:t>FABIO LEÓN HERRERA SERNA</w:t>
      </w:r>
      <w:r w:rsidR="002F2518" w:rsidRPr="00B5288E">
        <w:rPr>
          <w:rFonts w:ascii="Bookman Old Style" w:hAnsi="Bookman Old Style" w:cs="Arial"/>
          <w:color w:val="000000"/>
        </w:rPr>
        <w:t>, identificad</w:t>
      </w:r>
      <w:r w:rsidR="006B2109" w:rsidRPr="00B5288E">
        <w:rPr>
          <w:rFonts w:ascii="Bookman Old Style" w:hAnsi="Bookman Old Style" w:cs="Arial"/>
          <w:color w:val="000000"/>
        </w:rPr>
        <w:t>o</w:t>
      </w:r>
      <w:r w:rsidR="002F2518" w:rsidRPr="00B5288E">
        <w:rPr>
          <w:rFonts w:ascii="Bookman Old Style" w:hAnsi="Bookman Old Style" w:cs="Arial"/>
          <w:color w:val="000000"/>
        </w:rPr>
        <w:t xml:space="preserve"> con cédula de ciudadanía número </w:t>
      </w:r>
      <w:r w:rsidR="00E73DA9" w:rsidRPr="00B5288E">
        <w:rPr>
          <w:rFonts w:ascii="Bookman Old Style" w:hAnsi="Bookman Old Style" w:cs="Arial"/>
          <w:b/>
          <w:bCs w:val="0"/>
          <w:color w:val="000000"/>
        </w:rPr>
        <w:t>10090823</w:t>
      </w:r>
      <w:r w:rsidR="002F2518" w:rsidRPr="00B5288E">
        <w:rPr>
          <w:rFonts w:ascii="Bookman Old Style" w:hAnsi="Bookman Old Style" w:cs="Arial"/>
          <w:color w:val="000000"/>
        </w:rPr>
        <w:t>,</w:t>
      </w:r>
      <w:r w:rsidR="00C53973" w:rsidRPr="00B5288E">
        <w:rPr>
          <w:rFonts w:ascii="Bookman Old Style" w:hAnsi="Bookman Old Style" w:cs="Arial"/>
          <w:color w:val="000000"/>
        </w:rPr>
        <w:t xml:space="preserve"> a </w:t>
      </w:r>
      <w:r w:rsidR="00E73DA9" w:rsidRPr="00B5288E">
        <w:rPr>
          <w:rFonts w:ascii="Bookman Old Style" w:hAnsi="Bookman Old Style" w:cs="Arial"/>
          <w:color w:val="000000"/>
        </w:rPr>
        <w:t>quien</w:t>
      </w:r>
      <w:r w:rsidR="002F2518" w:rsidRPr="00B5288E">
        <w:rPr>
          <w:rFonts w:ascii="Bookman Old Style" w:hAnsi="Bookman Old Style" w:cs="Arial"/>
          <w:color w:val="000000"/>
        </w:rPr>
        <w:t xml:space="preserve"> se ordena notificar  los cargos</w:t>
      </w:r>
      <w:r w:rsidR="00C53973" w:rsidRPr="00B5288E">
        <w:rPr>
          <w:rFonts w:ascii="Bookman Old Style" w:hAnsi="Bookman Old Style" w:cs="Arial"/>
          <w:color w:val="000000"/>
        </w:rPr>
        <w:t>, a</w:t>
      </w:r>
      <w:r w:rsidR="00E73DA9" w:rsidRPr="00B5288E">
        <w:rPr>
          <w:rFonts w:ascii="Bookman Old Style" w:hAnsi="Bookman Old Style" w:cs="Arial"/>
          <w:color w:val="000000"/>
        </w:rPr>
        <w:t xml:space="preserve"> la </w:t>
      </w:r>
      <w:r w:rsidR="00E73DA9" w:rsidRPr="00FB0EE5">
        <w:rPr>
          <w:rFonts w:ascii="Bookman Old Style" w:hAnsi="Bookman Old Style" w:cs="Arial"/>
          <w:b/>
          <w:bCs w:val="0"/>
          <w:color w:val="000000"/>
        </w:rPr>
        <w:t>carrera 9ª No 24-81</w:t>
      </w:r>
      <w:r w:rsidR="00E73DA9" w:rsidRPr="00B5288E">
        <w:rPr>
          <w:rFonts w:ascii="Bookman Old Style" w:hAnsi="Bookman Old Style" w:cs="Arial"/>
          <w:color w:val="000000"/>
        </w:rPr>
        <w:t xml:space="preserve"> de la ciudad de Pereira.</w:t>
      </w:r>
    </w:p>
    <w:p w14:paraId="5D5A4E03" w14:textId="77777777" w:rsidR="002F2518" w:rsidRPr="00B5288E" w:rsidRDefault="002F2518" w:rsidP="002F2518">
      <w:pPr>
        <w:pStyle w:val="Lista"/>
        <w:spacing w:before="80" w:after="80"/>
        <w:rPr>
          <w:rFonts w:ascii="Bookman Old Style" w:hAnsi="Bookman Old Style" w:cs="Arial"/>
          <w:color w:val="000000"/>
        </w:rPr>
      </w:pPr>
    </w:p>
    <w:p w14:paraId="6C6FA10E" w14:textId="0666F230" w:rsidR="002F2518" w:rsidRPr="00B5288E" w:rsidRDefault="00647B98" w:rsidP="002F2518">
      <w:pPr>
        <w:pStyle w:val="Lista"/>
        <w:spacing w:before="80" w:after="80"/>
        <w:rPr>
          <w:rFonts w:ascii="Bookman Old Style" w:hAnsi="Bookman Old Style" w:cs="Arial"/>
          <w:b/>
          <w:bCs w:val="0"/>
        </w:rPr>
      </w:pPr>
      <w:r>
        <w:rPr>
          <w:rFonts w:ascii="Bookman Old Style" w:hAnsi="Bookman Old Style" w:cs="Arial"/>
          <w:color w:val="000000"/>
        </w:rPr>
        <w:t xml:space="preserve">Dichos </w:t>
      </w:r>
      <w:r w:rsidR="00C17939" w:rsidRPr="00B5288E">
        <w:rPr>
          <w:rFonts w:ascii="Bookman Old Style" w:hAnsi="Bookman Old Style" w:cs="Arial"/>
        </w:rPr>
        <w:t>cargos</w:t>
      </w:r>
      <w:r>
        <w:rPr>
          <w:rFonts w:ascii="Bookman Old Style" w:hAnsi="Bookman Old Style" w:cs="Arial"/>
        </w:rPr>
        <w:t xml:space="preserve"> se notificaron </w:t>
      </w:r>
      <w:r w:rsidR="00C17939" w:rsidRPr="00B5288E">
        <w:rPr>
          <w:rFonts w:ascii="Bookman Old Style" w:hAnsi="Bookman Old Style" w:cs="Arial"/>
        </w:rPr>
        <w:t xml:space="preserve">el </w:t>
      </w:r>
      <w:r w:rsidR="00E73DA9" w:rsidRPr="00B5288E">
        <w:rPr>
          <w:rFonts w:ascii="Bookman Old Style" w:hAnsi="Bookman Old Style" w:cs="Arial"/>
          <w:b/>
          <w:bCs w:val="0"/>
        </w:rPr>
        <w:t>01</w:t>
      </w:r>
      <w:r w:rsidR="006B2109" w:rsidRPr="00B5288E">
        <w:rPr>
          <w:rFonts w:ascii="Bookman Old Style" w:hAnsi="Bookman Old Style" w:cs="Arial"/>
          <w:b/>
          <w:bCs w:val="0"/>
        </w:rPr>
        <w:t xml:space="preserve"> de </w:t>
      </w:r>
      <w:r w:rsidR="00E73DA9" w:rsidRPr="00B5288E">
        <w:rPr>
          <w:rFonts w:ascii="Bookman Old Style" w:hAnsi="Bookman Old Style" w:cs="Arial"/>
          <w:b/>
          <w:bCs w:val="0"/>
        </w:rPr>
        <w:t>febrero</w:t>
      </w:r>
      <w:r w:rsidR="006B2109" w:rsidRPr="00B5288E">
        <w:rPr>
          <w:rFonts w:ascii="Bookman Old Style" w:hAnsi="Bookman Old Style" w:cs="Arial"/>
          <w:b/>
          <w:bCs w:val="0"/>
        </w:rPr>
        <w:t xml:space="preserve"> de 202</w:t>
      </w:r>
      <w:r w:rsidR="00E73DA9" w:rsidRPr="00B5288E">
        <w:rPr>
          <w:rFonts w:ascii="Bookman Old Style" w:hAnsi="Bookman Old Style" w:cs="Arial"/>
          <w:b/>
          <w:bCs w:val="0"/>
        </w:rPr>
        <w:t>1</w:t>
      </w:r>
      <w:r>
        <w:rPr>
          <w:rFonts w:ascii="Bookman Old Style" w:hAnsi="Bookman Old Style" w:cs="Arial"/>
          <w:b/>
          <w:bCs w:val="0"/>
        </w:rPr>
        <w:t>,</w:t>
      </w:r>
      <w:r w:rsidR="002F2518" w:rsidRPr="00B5288E">
        <w:rPr>
          <w:rFonts w:ascii="Bookman Old Style" w:hAnsi="Bookman Old Style" w:cs="Arial"/>
        </w:rPr>
        <w:t xml:space="preserve"> </w:t>
      </w:r>
      <w:r w:rsidR="006B2109" w:rsidRPr="00B5288E">
        <w:rPr>
          <w:rFonts w:ascii="Bookman Old Style" w:hAnsi="Bookman Old Style" w:cs="Arial"/>
          <w:color w:val="000000"/>
        </w:rPr>
        <w:t xml:space="preserve">al señor </w:t>
      </w:r>
      <w:r w:rsidR="00E73DA9" w:rsidRPr="00B5288E">
        <w:rPr>
          <w:rFonts w:ascii="Bookman Old Style" w:hAnsi="Bookman Old Style"/>
          <w:b/>
          <w:color w:val="000000"/>
        </w:rPr>
        <w:t>FABIO LEON HERRERA SERNA</w:t>
      </w:r>
      <w:r>
        <w:rPr>
          <w:rFonts w:ascii="Bookman Old Style" w:hAnsi="Bookman Old Style"/>
          <w:b/>
          <w:color w:val="000000"/>
        </w:rPr>
        <w:t>,</w:t>
      </w:r>
      <w:r w:rsidR="00E73DA9" w:rsidRPr="00B5288E">
        <w:rPr>
          <w:rFonts w:ascii="Bookman Old Style" w:hAnsi="Bookman Old Style"/>
          <w:b/>
          <w:color w:val="000000"/>
        </w:rPr>
        <w:t xml:space="preserve"> </w:t>
      </w:r>
      <w:r w:rsidR="00E73DA9" w:rsidRPr="00B5288E">
        <w:rPr>
          <w:rFonts w:ascii="Bookman Old Style" w:hAnsi="Bookman Old Style" w:cs="Arial"/>
          <w:color w:val="000000"/>
        </w:rPr>
        <w:t xml:space="preserve">identificado con  cédula de ciudadanía No </w:t>
      </w:r>
      <w:r w:rsidR="00E73DA9" w:rsidRPr="00B5288E">
        <w:rPr>
          <w:rFonts w:ascii="Bookman Old Style" w:hAnsi="Bookman Old Style" w:cs="Arial"/>
          <w:b/>
          <w:bCs w:val="0"/>
          <w:color w:val="000000"/>
        </w:rPr>
        <w:t>10090823</w:t>
      </w:r>
      <w:r>
        <w:rPr>
          <w:rFonts w:ascii="Bookman Old Style" w:hAnsi="Bookman Old Style" w:cs="Arial"/>
          <w:b/>
          <w:bCs w:val="0"/>
          <w:color w:val="000000"/>
        </w:rPr>
        <w:t>,</w:t>
      </w:r>
      <w:r w:rsidR="00E73DA9" w:rsidRPr="00B5288E">
        <w:rPr>
          <w:rFonts w:ascii="Bookman Old Style" w:hAnsi="Bookman Old Style" w:cs="Arial"/>
          <w:b/>
          <w:bCs w:val="0"/>
          <w:color w:val="000000"/>
        </w:rPr>
        <w:t xml:space="preserve"> </w:t>
      </w:r>
      <w:r w:rsidR="00E73DA9" w:rsidRPr="00B5288E">
        <w:rPr>
          <w:rFonts w:ascii="Bookman Old Style" w:hAnsi="Bookman Old Style" w:cs="Arial"/>
          <w:color w:val="000000"/>
        </w:rPr>
        <w:t xml:space="preserve">como propietario del establecimiento de comercio denominado </w:t>
      </w:r>
      <w:r w:rsidR="00E73DA9" w:rsidRPr="00B5288E">
        <w:rPr>
          <w:rFonts w:ascii="Bookman Old Style" w:hAnsi="Bookman Old Style" w:cs="Arial"/>
          <w:b/>
          <w:bCs w:val="0"/>
        </w:rPr>
        <w:t>DUKE´S PLACE</w:t>
      </w:r>
      <w:r w:rsidR="00E73DA9" w:rsidRPr="00B5288E">
        <w:rPr>
          <w:rFonts w:ascii="Bookman Old Style" w:hAnsi="Bookman Old Style" w:cs="Arial"/>
        </w:rPr>
        <w:t xml:space="preserve">, identificado con el NIT </w:t>
      </w:r>
      <w:r w:rsidR="00E73DA9" w:rsidRPr="00B5288E">
        <w:rPr>
          <w:rFonts w:ascii="Bookman Old Style" w:hAnsi="Bookman Old Style" w:cs="Arial"/>
          <w:b/>
          <w:bCs w:val="0"/>
          <w:color w:val="000000"/>
        </w:rPr>
        <w:t>10090823-6</w:t>
      </w:r>
      <w:r w:rsidR="00E73DA9" w:rsidRPr="00B5288E">
        <w:rPr>
          <w:rFonts w:ascii="Bookman Old Style" w:hAnsi="Bookman Old Style" w:cs="Arial"/>
        </w:rPr>
        <w:t xml:space="preserve">, ubicado en </w:t>
      </w:r>
      <w:r w:rsidR="00E73DA9" w:rsidRPr="00B5288E">
        <w:rPr>
          <w:rFonts w:ascii="Bookman Old Style" w:hAnsi="Bookman Old Style" w:cs="Arial"/>
          <w:b/>
          <w:bCs w:val="0"/>
        </w:rPr>
        <w:t xml:space="preserve">la carrera 9 No 24-81 </w:t>
      </w:r>
      <w:r w:rsidR="00E73DA9" w:rsidRPr="00B5288E">
        <w:rPr>
          <w:rFonts w:ascii="Bookman Old Style" w:hAnsi="Bookman Old Style" w:cs="Arial"/>
        </w:rPr>
        <w:t>de la ciudad de Pereira</w:t>
      </w:r>
      <w:r w:rsidR="00E73DA9" w:rsidRPr="00B5288E">
        <w:rPr>
          <w:rFonts w:ascii="Bookman Old Style" w:hAnsi="Bookman Old Style" w:cs="Arial"/>
          <w:color w:val="000000" w:themeColor="text1"/>
        </w:rPr>
        <w:t xml:space="preserve">, </w:t>
      </w:r>
      <w:r w:rsidR="007F2D39">
        <w:rPr>
          <w:rFonts w:ascii="Bookman Old Style" w:hAnsi="Bookman Old Style" w:cs="Arial"/>
          <w:color w:val="000000" w:themeColor="text1"/>
        </w:rPr>
        <w:t xml:space="preserve">personalmente </w:t>
      </w:r>
      <w:r w:rsidR="00FB0EE5">
        <w:rPr>
          <w:rFonts w:ascii="Bookman Old Style" w:hAnsi="Bookman Old Style" w:cs="Arial"/>
          <w:color w:val="000000"/>
        </w:rPr>
        <w:t xml:space="preserve">en la dirección </w:t>
      </w:r>
      <w:r w:rsidR="00153D8D" w:rsidRPr="00B5288E">
        <w:rPr>
          <w:rFonts w:ascii="Bookman Old Style" w:hAnsi="Bookman Old Style" w:cs="Arial"/>
          <w:color w:val="000000"/>
        </w:rPr>
        <w:t xml:space="preserve"> </w:t>
      </w:r>
      <w:r w:rsidR="00FB0EE5" w:rsidRPr="00B5288E">
        <w:rPr>
          <w:rFonts w:ascii="Bookman Old Style" w:hAnsi="Bookman Old Style" w:cs="Arial"/>
          <w:b/>
          <w:bCs w:val="0"/>
        </w:rPr>
        <w:t xml:space="preserve">carrera 9 No 24-81 </w:t>
      </w:r>
      <w:r w:rsidR="00FB0EE5">
        <w:rPr>
          <w:rFonts w:ascii="Bookman Old Style" w:hAnsi="Bookman Old Style" w:cs="Arial"/>
          <w:b/>
          <w:bCs w:val="0"/>
        </w:rPr>
        <w:t>de Pereira</w:t>
      </w:r>
      <w:r w:rsidR="007F2D39">
        <w:rPr>
          <w:rFonts w:ascii="Bookman Old Style" w:hAnsi="Bookman Old Style" w:cs="Arial"/>
          <w:b/>
          <w:bCs w:val="0"/>
        </w:rPr>
        <w:t>,</w:t>
      </w:r>
      <w:r w:rsidR="00FB0EE5">
        <w:rPr>
          <w:rFonts w:ascii="Bookman Old Style" w:hAnsi="Bookman Old Style" w:cs="Arial"/>
          <w:b/>
          <w:bCs w:val="0"/>
        </w:rPr>
        <w:t xml:space="preserve"> </w:t>
      </w:r>
      <w:r w:rsidR="00153D8D" w:rsidRPr="00B5288E">
        <w:rPr>
          <w:rFonts w:ascii="Bookman Old Style" w:hAnsi="Bookman Old Style" w:cs="Arial"/>
          <w:color w:val="000000"/>
        </w:rPr>
        <w:t xml:space="preserve">según </w:t>
      </w:r>
      <w:r w:rsidR="00E73DA9" w:rsidRPr="00B5288E">
        <w:rPr>
          <w:rFonts w:ascii="Bookman Old Style" w:hAnsi="Bookman Old Style" w:cs="Arial"/>
          <w:color w:val="000000"/>
        </w:rPr>
        <w:t xml:space="preserve">firma de recibido del señor </w:t>
      </w:r>
      <w:r w:rsidR="00E73DA9" w:rsidRPr="00B5288E">
        <w:rPr>
          <w:rFonts w:ascii="Bookman Old Style" w:hAnsi="Bookman Old Style" w:cs="Arial"/>
          <w:b/>
          <w:bCs w:val="0"/>
          <w:color w:val="000000"/>
        </w:rPr>
        <w:t>HERRERA</w:t>
      </w:r>
      <w:r w:rsidR="00C45A2A">
        <w:rPr>
          <w:rFonts w:ascii="Bookman Old Style" w:hAnsi="Bookman Old Style" w:cs="Arial"/>
          <w:b/>
          <w:bCs w:val="0"/>
          <w:color w:val="000000"/>
        </w:rPr>
        <w:t xml:space="preserve"> SERNA</w:t>
      </w:r>
      <w:r w:rsidR="00E73DA9" w:rsidRPr="00B5288E">
        <w:rPr>
          <w:rFonts w:ascii="Bookman Old Style" w:hAnsi="Bookman Old Style" w:cs="Arial"/>
          <w:b/>
          <w:bCs w:val="0"/>
          <w:color w:val="000000"/>
        </w:rPr>
        <w:t>.</w:t>
      </w:r>
    </w:p>
    <w:p w14:paraId="1182795E" w14:textId="77777777" w:rsidR="002F2518" w:rsidRPr="00B5288E" w:rsidRDefault="002F2518" w:rsidP="002F2518">
      <w:pPr>
        <w:pStyle w:val="Lista"/>
        <w:spacing w:before="80" w:after="80"/>
        <w:rPr>
          <w:rFonts w:ascii="Bookman Old Style" w:hAnsi="Bookman Old Style" w:cs="Arial"/>
          <w:color w:val="000000"/>
        </w:rPr>
      </w:pPr>
    </w:p>
    <w:p w14:paraId="66BC8B33" w14:textId="2B33A4ED" w:rsidR="00C17939" w:rsidRPr="00B5288E" w:rsidRDefault="00C17939" w:rsidP="00C17939">
      <w:pPr>
        <w:pStyle w:val="Textoindependiente2"/>
        <w:spacing w:line="240" w:lineRule="auto"/>
        <w:jc w:val="both"/>
        <w:rPr>
          <w:rFonts w:ascii="Bookman Old Style" w:hAnsi="Bookman Old Style" w:cs="Arial"/>
        </w:rPr>
      </w:pPr>
      <w:r w:rsidRPr="00B5288E">
        <w:rPr>
          <w:rFonts w:ascii="Bookman Old Style" w:hAnsi="Bookman Old Style" w:cs="Arial"/>
          <w:color w:val="000000"/>
          <w:shd w:val="clear" w:color="auto" w:fill="FFFFFF"/>
        </w:rPr>
        <w:t xml:space="preserve">De conformidad con el Artículo 47 del Código de Procedimiento Administrativo y de lo Contencioso Administrativo, y en cumplimiento del debido proceso </w:t>
      </w:r>
      <w:r w:rsidRPr="00B5288E">
        <w:rPr>
          <w:rFonts w:ascii="Bookman Old Style" w:hAnsi="Bookman Old Style" w:cs="Arial"/>
          <w:lang w:eastAsia="es-MX"/>
        </w:rPr>
        <w:t>(</w:t>
      </w:r>
      <w:r w:rsidRPr="00B5288E">
        <w:rPr>
          <w:rFonts w:ascii="Bookman Old Style" w:hAnsi="Bookman Old Style" w:cs="Arial"/>
          <w:b/>
          <w:lang w:eastAsia="es-MX"/>
        </w:rPr>
        <w:t>CPACA</w:t>
      </w:r>
      <w:r w:rsidRPr="00B5288E">
        <w:rPr>
          <w:rFonts w:ascii="Bookman Old Style" w:hAnsi="Bookman Old Style" w:cs="Arial"/>
          <w:lang w:eastAsia="es-MX"/>
        </w:rPr>
        <w:t>) además del Decreto 806 de 2020</w:t>
      </w:r>
      <w:r w:rsidRPr="00B5288E">
        <w:rPr>
          <w:rFonts w:ascii="Bookman Old Style" w:hAnsi="Bookman Old Style" w:cs="Arial"/>
          <w:color w:val="000000"/>
          <w:shd w:val="clear" w:color="auto" w:fill="FFFFFF"/>
        </w:rPr>
        <w:t xml:space="preserve">, se surtió la notificación concediéndole un término de </w:t>
      </w:r>
      <w:r w:rsidRPr="00B5288E">
        <w:rPr>
          <w:rFonts w:ascii="Bookman Old Style" w:hAnsi="Bookman Old Style" w:cs="Arial"/>
          <w:lang w:eastAsia="es-MX"/>
        </w:rPr>
        <w:t xml:space="preserve">quince </w:t>
      </w:r>
      <w:r w:rsidRPr="00B5288E">
        <w:rPr>
          <w:rFonts w:ascii="Bookman Old Style" w:hAnsi="Bookman Old Style" w:cs="Arial"/>
          <w:b/>
          <w:bCs/>
          <w:lang w:eastAsia="es-MX"/>
        </w:rPr>
        <w:t>(15) días</w:t>
      </w:r>
      <w:r w:rsidRPr="00B5288E">
        <w:rPr>
          <w:rFonts w:ascii="Bookman Old Style" w:hAnsi="Bookman Old Style" w:cs="Arial"/>
        </w:rPr>
        <w:t xml:space="preserve"> hábiles contados a partir del día siguiente a  la notificación de los cargos; donde  se da por notificado transcurridos dos (02) días hábiles siguientes al envío del mensaje y los términos empezarán a correr a partir del día siguiente al de la notificación, para que directamente o por medio de apoderado presente sus descargos por escrito y aporte las pruebas que considere necesarias para su defensa.</w:t>
      </w:r>
    </w:p>
    <w:p w14:paraId="3E9FE066" w14:textId="77777777" w:rsidR="00C17939" w:rsidRPr="00B5288E" w:rsidRDefault="00C17939" w:rsidP="002F2518">
      <w:pPr>
        <w:pStyle w:val="Lista"/>
        <w:spacing w:before="80" w:after="80"/>
        <w:rPr>
          <w:rFonts w:ascii="Bookman Old Style" w:hAnsi="Bookman Old Style" w:cs="Arial"/>
          <w:color w:val="000000"/>
        </w:rPr>
      </w:pPr>
    </w:p>
    <w:p w14:paraId="254EFE27" w14:textId="77777777" w:rsidR="006B2109" w:rsidRPr="00B5288E" w:rsidRDefault="006B2109" w:rsidP="002F2518">
      <w:pPr>
        <w:pStyle w:val="Lista"/>
        <w:spacing w:before="80" w:after="80"/>
        <w:rPr>
          <w:rFonts w:ascii="Bookman Old Style" w:hAnsi="Bookman Old Style" w:cs="Arial"/>
          <w:color w:val="000000"/>
        </w:rPr>
      </w:pPr>
    </w:p>
    <w:p w14:paraId="5348737F" w14:textId="77777777" w:rsidR="006B2109" w:rsidRPr="00B5288E" w:rsidRDefault="006B2109" w:rsidP="002F2518">
      <w:pPr>
        <w:pStyle w:val="Lista"/>
        <w:spacing w:before="80" w:after="80"/>
        <w:rPr>
          <w:rFonts w:ascii="Bookman Old Style" w:hAnsi="Bookman Old Style" w:cs="Arial"/>
          <w:color w:val="000000"/>
        </w:rPr>
      </w:pPr>
    </w:p>
    <w:p w14:paraId="5F09C34F" w14:textId="77777777" w:rsidR="00E73DA9" w:rsidRPr="00B5288E" w:rsidRDefault="00E73DA9" w:rsidP="002F2518">
      <w:pPr>
        <w:pStyle w:val="Lista"/>
        <w:spacing w:before="80" w:after="80"/>
        <w:rPr>
          <w:rFonts w:ascii="Bookman Old Style" w:hAnsi="Bookman Old Style" w:cs="Arial"/>
          <w:color w:val="000000"/>
        </w:rPr>
      </w:pPr>
    </w:p>
    <w:p w14:paraId="6F8C9746" w14:textId="77777777" w:rsidR="00E73DA9" w:rsidRPr="00B5288E" w:rsidRDefault="00E73DA9" w:rsidP="002F2518">
      <w:pPr>
        <w:pStyle w:val="Lista"/>
        <w:spacing w:before="80" w:after="80"/>
        <w:rPr>
          <w:rFonts w:ascii="Bookman Old Style" w:hAnsi="Bookman Old Style" w:cs="Arial"/>
          <w:color w:val="000000"/>
        </w:rPr>
      </w:pPr>
    </w:p>
    <w:p w14:paraId="5576D88C" w14:textId="3665D4C2" w:rsidR="002F2518" w:rsidRPr="00B5288E" w:rsidRDefault="002F2518" w:rsidP="002F2518">
      <w:pPr>
        <w:pStyle w:val="Lista"/>
        <w:spacing w:before="80" w:after="80"/>
        <w:rPr>
          <w:rFonts w:ascii="Bookman Old Style" w:hAnsi="Bookman Old Style" w:cs="Arial"/>
          <w:b/>
          <w:bCs w:val="0"/>
          <w:color w:val="000000"/>
        </w:rPr>
      </w:pPr>
      <w:r w:rsidRPr="00B5288E">
        <w:rPr>
          <w:rFonts w:ascii="Bookman Old Style" w:hAnsi="Bookman Old Style" w:cs="Arial"/>
          <w:color w:val="000000"/>
        </w:rPr>
        <w:t>Estos cargos</w:t>
      </w:r>
      <w:r w:rsidR="00C45A2A">
        <w:rPr>
          <w:rFonts w:ascii="Bookman Old Style" w:hAnsi="Bookman Old Style" w:cs="Arial"/>
          <w:color w:val="000000"/>
        </w:rPr>
        <w:t>,</w:t>
      </w:r>
      <w:r w:rsidRPr="00B5288E">
        <w:rPr>
          <w:rFonts w:ascii="Bookman Old Style" w:hAnsi="Bookman Old Style" w:cs="Arial"/>
          <w:color w:val="000000"/>
        </w:rPr>
        <w:t xml:space="preserve"> quedaron notificados el </w:t>
      </w:r>
      <w:r w:rsidR="006B2109" w:rsidRPr="00B5288E">
        <w:rPr>
          <w:rFonts w:ascii="Bookman Old Style" w:hAnsi="Bookman Old Style" w:cs="Arial"/>
          <w:b/>
          <w:bCs w:val="0"/>
          <w:color w:val="000000"/>
        </w:rPr>
        <w:t>0</w:t>
      </w:r>
      <w:r w:rsidR="00E73DA9" w:rsidRPr="00B5288E">
        <w:rPr>
          <w:rFonts w:ascii="Bookman Old Style" w:hAnsi="Bookman Old Style" w:cs="Arial"/>
          <w:b/>
          <w:bCs w:val="0"/>
          <w:color w:val="000000"/>
        </w:rPr>
        <w:t>4</w:t>
      </w:r>
      <w:r w:rsidRPr="00B5288E">
        <w:rPr>
          <w:rFonts w:ascii="Bookman Old Style" w:hAnsi="Bookman Old Style" w:cs="Arial"/>
          <w:b/>
          <w:bCs w:val="0"/>
          <w:color w:val="000000"/>
        </w:rPr>
        <w:t xml:space="preserve"> de </w:t>
      </w:r>
      <w:r w:rsidR="00E73DA9" w:rsidRPr="00B5288E">
        <w:rPr>
          <w:rFonts w:ascii="Bookman Old Style" w:hAnsi="Bookman Old Style" w:cs="Arial"/>
          <w:b/>
          <w:bCs w:val="0"/>
          <w:color w:val="000000"/>
        </w:rPr>
        <w:t>febrero</w:t>
      </w:r>
      <w:r w:rsidR="00153D8D" w:rsidRPr="00B5288E">
        <w:rPr>
          <w:rFonts w:ascii="Bookman Old Style" w:hAnsi="Bookman Old Style" w:cs="Arial"/>
          <w:b/>
          <w:bCs w:val="0"/>
          <w:color w:val="000000"/>
        </w:rPr>
        <w:t xml:space="preserve"> </w:t>
      </w:r>
      <w:r w:rsidRPr="00B5288E">
        <w:rPr>
          <w:rFonts w:ascii="Bookman Old Style" w:hAnsi="Bookman Old Style" w:cs="Arial"/>
          <w:b/>
          <w:bCs w:val="0"/>
          <w:color w:val="000000"/>
        </w:rPr>
        <w:t xml:space="preserve"> de </w:t>
      </w:r>
      <w:r w:rsidR="006B2109" w:rsidRPr="00B5288E">
        <w:rPr>
          <w:rFonts w:ascii="Bookman Old Style" w:hAnsi="Bookman Old Style" w:cs="Arial"/>
          <w:b/>
          <w:bCs w:val="0"/>
          <w:color w:val="000000"/>
        </w:rPr>
        <w:t xml:space="preserve"> </w:t>
      </w:r>
      <w:r w:rsidRPr="00B5288E">
        <w:rPr>
          <w:rFonts w:ascii="Bookman Old Style" w:hAnsi="Bookman Old Style" w:cs="Arial"/>
          <w:b/>
          <w:bCs w:val="0"/>
          <w:color w:val="000000"/>
        </w:rPr>
        <w:t>202</w:t>
      </w:r>
      <w:r w:rsidR="008D35C7" w:rsidRPr="00B5288E">
        <w:rPr>
          <w:rFonts w:ascii="Bookman Old Style" w:hAnsi="Bookman Old Style" w:cs="Arial"/>
          <w:b/>
          <w:bCs w:val="0"/>
          <w:color w:val="000000"/>
        </w:rPr>
        <w:t>1</w:t>
      </w:r>
      <w:r w:rsidR="00C17939" w:rsidRPr="00B5288E">
        <w:rPr>
          <w:rFonts w:ascii="Bookman Old Style" w:hAnsi="Bookman Old Style" w:cs="Arial"/>
          <w:color w:val="000000"/>
        </w:rPr>
        <w:t>,</w:t>
      </w:r>
      <w:r w:rsidRPr="00B5288E">
        <w:rPr>
          <w:rFonts w:ascii="Bookman Old Style" w:hAnsi="Bookman Old Style" w:cs="Arial"/>
          <w:color w:val="000000"/>
        </w:rPr>
        <w:t xml:space="preserve"> se da por notificado y a partir del  </w:t>
      </w:r>
      <w:r w:rsidR="00F06D49" w:rsidRPr="00B5288E">
        <w:rPr>
          <w:rFonts w:ascii="Bookman Old Style" w:hAnsi="Bookman Old Style" w:cs="Arial"/>
          <w:b/>
          <w:bCs w:val="0"/>
          <w:color w:val="000000"/>
        </w:rPr>
        <w:t>0</w:t>
      </w:r>
      <w:r w:rsidR="00E73DA9" w:rsidRPr="00B5288E">
        <w:rPr>
          <w:rFonts w:ascii="Bookman Old Style" w:hAnsi="Bookman Old Style" w:cs="Arial"/>
          <w:b/>
          <w:bCs w:val="0"/>
          <w:color w:val="000000"/>
        </w:rPr>
        <w:t>5</w:t>
      </w:r>
      <w:r w:rsidR="00C17939" w:rsidRPr="00B5288E">
        <w:rPr>
          <w:rFonts w:ascii="Bookman Old Style" w:hAnsi="Bookman Old Style" w:cs="Arial"/>
          <w:b/>
          <w:bCs w:val="0"/>
          <w:color w:val="000000"/>
        </w:rPr>
        <w:t xml:space="preserve"> de </w:t>
      </w:r>
      <w:r w:rsidR="00E73DA9" w:rsidRPr="00B5288E">
        <w:rPr>
          <w:rFonts w:ascii="Bookman Old Style" w:hAnsi="Bookman Old Style" w:cs="Arial"/>
          <w:b/>
          <w:bCs w:val="0"/>
          <w:color w:val="000000"/>
        </w:rPr>
        <w:t>febrero</w:t>
      </w:r>
      <w:r w:rsidR="00C17939" w:rsidRPr="00B5288E">
        <w:rPr>
          <w:rFonts w:ascii="Bookman Old Style" w:hAnsi="Bookman Old Style" w:cs="Arial"/>
          <w:b/>
          <w:bCs w:val="0"/>
          <w:color w:val="000000"/>
        </w:rPr>
        <w:t xml:space="preserve"> del 202</w:t>
      </w:r>
      <w:r w:rsidR="008D35C7" w:rsidRPr="00B5288E">
        <w:rPr>
          <w:rFonts w:ascii="Bookman Old Style" w:hAnsi="Bookman Old Style" w:cs="Arial"/>
          <w:b/>
          <w:bCs w:val="0"/>
          <w:color w:val="000000"/>
        </w:rPr>
        <w:t>1</w:t>
      </w:r>
      <w:r w:rsidR="00C17939" w:rsidRPr="00B5288E">
        <w:rPr>
          <w:rFonts w:ascii="Bookman Old Style" w:hAnsi="Bookman Old Style" w:cs="Arial"/>
          <w:color w:val="000000"/>
        </w:rPr>
        <w:t>,</w:t>
      </w:r>
      <w:r w:rsidRPr="00B5288E">
        <w:rPr>
          <w:rFonts w:ascii="Bookman Old Style" w:hAnsi="Bookman Old Style" w:cs="Arial"/>
          <w:color w:val="000000"/>
        </w:rPr>
        <w:t xml:space="preserve"> se cuentan 15 d</w:t>
      </w:r>
      <w:r w:rsidR="00153D8D" w:rsidRPr="00B5288E">
        <w:rPr>
          <w:rFonts w:ascii="Bookman Old Style" w:hAnsi="Bookman Old Style" w:cs="Arial"/>
          <w:color w:val="000000"/>
        </w:rPr>
        <w:t>í</w:t>
      </w:r>
      <w:r w:rsidRPr="00B5288E">
        <w:rPr>
          <w:rFonts w:ascii="Bookman Old Style" w:hAnsi="Bookman Old Style" w:cs="Arial"/>
          <w:color w:val="000000"/>
        </w:rPr>
        <w:t xml:space="preserve">as hábiles para presentar los descargos, los cuales vencieron el </w:t>
      </w:r>
      <w:r w:rsidR="00F06D49" w:rsidRPr="00B5288E">
        <w:rPr>
          <w:rFonts w:ascii="Bookman Old Style" w:hAnsi="Bookman Old Style" w:cs="Arial"/>
          <w:b/>
          <w:bCs w:val="0"/>
          <w:color w:val="000000"/>
        </w:rPr>
        <w:t>2</w:t>
      </w:r>
      <w:r w:rsidR="008D35C7" w:rsidRPr="00B5288E">
        <w:rPr>
          <w:rFonts w:ascii="Bookman Old Style" w:hAnsi="Bookman Old Style" w:cs="Arial"/>
          <w:b/>
          <w:bCs w:val="0"/>
          <w:color w:val="000000"/>
        </w:rPr>
        <w:t>6</w:t>
      </w:r>
      <w:r w:rsidRPr="00B5288E">
        <w:rPr>
          <w:rFonts w:ascii="Bookman Old Style" w:hAnsi="Bookman Old Style" w:cs="Arial"/>
          <w:b/>
          <w:bCs w:val="0"/>
          <w:color w:val="000000"/>
        </w:rPr>
        <w:t xml:space="preserve"> de </w:t>
      </w:r>
      <w:r w:rsidR="008D35C7" w:rsidRPr="00B5288E">
        <w:rPr>
          <w:rFonts w:ascii="Bookman Old Style" w:hAnsi="Bookman Old Style" w:cs="Arial"/>
          <w:b/>
          <w:bCs w:val="0"/>
          <w:color w:val="000000"/>
        </w:rPr>
        <w:t>febrero</w:t>
      </w:r>
      <w:r w:rsidRPr="00B5288E">
        <w:rPr>
          <w:rFonts w:ascii="Bookman Old Style" w:hAnsi="Bookman Old Style" w:cs="Arial"/>
          <w:b/>
          <w:bCs w:val="0"/>
          <w:color w:val="000000"/>
        </w:rPr>
        <w:t xml:space="preserve"> del 202</w:t>
      </w:r>
      <w:r w:rsidR="008D35C7" w:rsidRPr="00B5288E">
        <w:rPr>
          <w:rFonts w:ascii="Bookman Old Style" w:hAnsi="Bookman Old Style" w:cs="Arial"/>
          <w:b/>
          <w:bCs w:val="0"/>
          <w:color w:val="000000"/>
        </w:rPr>
        <w:t>1</w:t>
      </w:r>
      <w:r w:rsidRPr="00B5288E">
        <w:rPr>
          <w:rFonts w:ascii="Bookman Old Style" w:hAnsi="Bookman Old Style" w:cs="Arial"/>
          <w:color w:val="000000"/>
        </w:rPr>
        <w:t xml:space="preserve">, </w:t>
      </w:r>
      <w:r w:rsidR="00D36392" w:rsidRPr="00B5288E">
        <w:rPr>
          <w:rFonts w:ascii="Bookman Old Style" w:hAnsi="Bookman Old Style" w:cs="Arial"/>
          <w:color w:val="000000"/>
        </w:rPr>
        <w:t xml:space="preserve">que transcurrido el término, el señor </w:t>
      </w:r>
      <w:r w:rsidR="00D36392" w:rsidRPr="00B5288E">
        <w:rPr>
          <w:rFonts w:ascii="Bookman Old Style" w:hAnsi="Bookman Old Style" w:cs="Arial"/>
          <w:b/>
          <w:bCs w:val="0"/>
          <w:color w:val="000000"/>
        </w:rPr>
        <w:t xml:space="preserve">FABIO LEÓN HERRERA SERNA </w:t>
      </w:r>
      <w:r w:rsidR="00D36392" w:rsidRPr="00B5288E">
        <w:rPr>
          <w:rFonts w:ascii="Bookman Old Style" w:hAnsi="Bookman Old Style" w:cs="Arial"/>
          <w:color w:val="000000"/>
        </w:rPr>
        <w:t>p</w:t>
      </w:r>
      <w:r w:rsidRPr="00B5288E">
        <w:rPr>
          <w:rFonts w:ascii="Bookman Old Style" w:hAnsi="Bookman Old Style" w:cs="Arial"/>
          <w:color w:val="000000"/>
        </w:rPr>
        <w:t>resent</w:t>
      </w:r>
      <w:r w:rsidR="00D36392" w:rsidRPr="00B5288E">
        <w:rPr>
          <w:rFonts w:ascii="Bookman Old Style" w:hAnsi="Bookman Old Style" w:cs="Arial"/>
          <w:color w:val="000000"/>
        </w:rPr>
        <w:t>ó</w:t>
      </w:r>
      <w:r w:rsidRPr="00B5288E">
        <w:rPr>
          <w:rFonts w:ascii="Bookman Old Style" w:hAnsi="Bookman Old Style" w:cs="Arial"/>
          <w:color w:val="000000"/>
        </w:rPr>
        <w:t xml:space="preserve"> descargos</w:t>
      </w:r>
      <w:r w:rsidR="008D35C7" w:rsidRPr="00B5288E">
        <w:rPr>
          <w:rFonts w:ascii="Bookman Old Style" w:hAnsi="Bookman Old Style" w:cs="Arial"/>
          <w:color w:val="000000"/>
        </w:rPr>
        <w:t xml:space="preserve"> dentro del término, el día </w:t>
      </w:r>
      <w:r w:rsidR="008D35C7" w:rsidRPr="00B5288E">
        <w:rPr>
          <w:rFonts w:ascii="Bookman Old Style" w:hAnsi="Bookman Old Style" w:cs="Arial"/>
          <w:b/>
          <w:bCs w:val="0"/>
          <w:color w:val="000000"/>
        </w:rPr>
        <w:t>12 de febrero de 2021</w:t>
      </w:r>
      <w:r w:rsidR="00D36392" w:rsidRPr="00B5288E">
        <w:rPr>
          <w:rFonts w:ascii="Bookman Old Style" w:hAnsi="Bookman Old Style" w:cs="Arial"/>
          <w:b/>
          <w:bCs w:val="0"/>
          <w:color w:val="000000"/>
        </w:rPr>
        <w:t xml:space="preserve"> y se procede a su análisis.</w:t>
      </w:r>
    </w:p>
    <w:p w14:paraId="7978B889" w14:textId="274C51BD" w:rsidR="00D36392" w:rsidRPr="00B5288E" w:rsidRDefault="00D36392" w:rsidP="002F2518">
      <w:pPr>
        <w:pStyle w:val="Lista"/>
        <w:spacing w:before="80" w:after="80"/>
        <w:rPr>
          <w:rFonts w:ascii="Bookman Old Style" w:hAnsi="Bookman Old Style" w:cs="Arial"/>
          <w:b/>
          <w:bCs w:val="0"/>
          <w:color w:val="000000"/>
        </w:rPr>
      </w:pPr>
    </w:p>
    <w:p w14:paraId="332E0506" w14:textId="77777777" w:rsidR="00D36392" w:rsidRPr="00B5288E" w:rsidRDefault="00D36392" w:rsidP="00D36392">
      <w:pPr>
        <w:pStyle w:val="Lista"/>
        <w:spacing w:before="80" w:after="80"/>
        <w:jc w:val="center"/>
        <w:rPr>
          <w:rFonts w:ascii="Bookman Old Style" w:hAnsi="Bookman Old Style"/>
          <w:b/>
          <w:bCs w:val="0"/>
        </w:rPr>
      </w:pPr>
      <w:r w:rsidRPr="00B5288E">
        <w:rPr>
          <w:rFonts w:ascii="Bookman Old Style" w:hAnsi="Bookman Old Style"/>
          <w:b/>
          <w:bCs w:val="0"/>
        </w:rPr>
        <w:t xml:space="preserve">ESCRITO DE DESCARGOS </w:t>
      </w:r>
    </w:p>
    <w:p w14:paraId="078386D5" w14:textId="77777777" w:rsidR="00D36392" w:rsidRPr="00B5288E" w:rsidRDefault="00D36392" w:rsidP="00D36392">
      <w:pPr>
        <w:pStyle w:val="Lista"/>
        <w:spacing w:before="80" w:after="80"/>
        <w:jc w:val="center"/>
        <w:rPr>
          <w:rFonts w:ascii="Bookman Old Style" w:hAnsi="Bookman Old Style"/>
          <w:bCs w:val="0"/>
        </w:rPr>
      </w:pPr>
    </w:p>
    <w:p w14:paraId="740AE9E3" w14:textId="1EDC0B90" w:rsidR="00FB0EE5" w:rsidRDefault="00D36392" w:rsidP="00D36392">
      <w:pPr>
        <w:jc w:val="both"/>
        <w:rPr>
          <w:rFonts w:ascii="Bookman Old Style" w:hAnsi="Bookman Old Style" w:cs="Arial"/>
          <w:b/>
        </w:rPr>
      </w:pPr>
      <w:r w:rsidRPr="00B5288E">
        <w:rPr>
          <w:rFonts w:ascii="Bookman Old Style" w:hAnsi="Bookman Old Style" w:cs="Arial"/>
        </w:rPr>
        <w:t xml:space="preserve">Que dentro el término legal para presentar descargos solicitar o aportar pruebas </w:t>
      </w:r>
      <w:r w:rsidRPr="00B5288E">
        <w:rPr>
          <w:rFonts w:ascii="Bookman Old Style" w:hAnsi="Bookman Old Style" w:cs="Arial"/>
          <w:color w:val="000000"/>
        </w:rPr>
        <w:t xml:space="preserve">el señor </w:t>
      </w:r>
      <w:r w:rsidRPr="00B5288E">
        <w:rPr>
          <w:rFonts w:ascii="Bookman Old Style" w:hAnsi="Bookman Old Style" w:cs="Arial"/>
          <w:b/>
          <w:bCs/>
          <w:color w:val="000000"/>
        </w:rPr>
        <w:t>FABIO LEÓN HERRERA SERNA</w:t>
      </w:r>
      <w:r w:rsidRPr="00B5288E">
        <w:rPr>
          <w:rFonts w:ascii="Bookman Old Style" w:hAnsi="Bookman Old Style" w:cs="Arial"/>
          <w:b/>
          <w:color w:val="000000"/>
        </w:rPr>
        <w:t xml:space="preserve">, </w:t>
      </w:r>
      <w:r w:rsidRPr="00B5288E">
        <w:rPr>
          <w:rFonts w:ascii="Bookman Old Style" w:hAnsi="Bookman Old Style" w:cs="Arial"/>
          <w:color w:val="000000"/>
        </w:rPr>
        <w:t>identificado con  cedula de ciudadanía número 10090823, en calidad de propietario</w:t>
      </w:r>
      <w:r w:rsidRPr="00B5288E">
        <w:rPr>
          <w:rFonts w:ascii="Bookman Old Style" w:hAnsi="Bookman Old Style" w:cs="Arial"/>
          <w:b/>
          <w:color w:val="000000"/>
        </w:rPr>
        <w:t xml:space="preserve">, </w:t>
      </w:r>
      <w:r w:rsidRPr="00B5288E">
        <w:rPr>
          <w:rFonts w:ascii="Bookman Old Style" w:hAnsi="Bookman Old Style" w:cs="Arial"/>
        </w:rPr>
        <w:t>del</w:t>
      </w:r>
      <w:r w:rsidRPr="00B5288E">
        <w:rPr>
          <w:rFonts w:ascii="Bookman Old Style" w:hAnsi="Bookman Old Style" w:cs="Arial"/>
          <w:b/>
        </w:rPr>
        <w:t xml:space="preserve"> </w:t>
      </w:r>
      <w:r w:rsidRPr="00B5288E">
        <w:rPr>
          <w:rFonts w:ascii="Bookman Old Style" w:hAnsi="Bookman Old Style" w:cs="Arial"/>
          <w:color w:val="000000"/>
        </w:rPr>
        <w:t xml:space="preserve">establecimiento de comercio denominado </w:t>
      </w:r>
      <w:r w:rsidRPr="00B5288E">
        <w:rPr>
          <w:rFonts w:ascii="Bookman Old Style" w:hAnsi="Bookman Old Style" w:cs="Arial"/>
          <w:b/>
          <w:bCs/>
          <w:color w:val="000000"/>
        </w:rPr>
        <w:t>DUKE´S PLACE</w:t>
      </w:r>
      <w:r w:rsidRPr="00B5288E">
        <w:rPr>
          <w:rFonts w:ascii="Bookman Old Style" w:hAnsi="Bookman Old Style" w:cs="Arial"/>
          <w:b/>
          <w:color w:val="000000"/>
        </w:rPr>
        <w:t>,</w:t>
      </w:r>
      <w:r w:rsidRPr="00B5288E">
        <w:rPr>
          <w:rFonts w:ascii="Bookman Old Style" w:hAnsi="Bookman Old Style" w:cs="Arial"/>
          <w:color w:val="000000"/>
        </w:rPr>
        <w:t xml:space="preserve"> con Nit Nº </w:t>
      </w:r>
      <w:r w:rsidRPr="00B5288E">
        <w:rPr>
          <w:rFonts w:ascii="Bookman Old Style" w:hAnsi="Bookman Old Style" w:cs="Arial"/>
          <w:b/>
          <w:color w:val="000000"/>
        </w:rPr>
        <w:t xml:space="preserve">10090823-6, </w:t>
      </w:r>
      <w:r w:rsidRPr="00B5288E">
        <w:rPr>
          <w:rFonts w:ascii="Bookman Old Style" w:hAnsi="Bookman Old Style" w:cs="Arial"/>
          <w:color w:val="000000"/>
        </w:rPr>
        <w:t>el cual se encuentra  ubicad</w:t>
      </w:r>
      <w:r w:rsidR="00FB0EE5">
        <w:rPr>
          <w:rFonts w:ascii="Bookman Old Style" w:hAnsi="Bookman Old Style" w:cs="Arial"/>
          <w:color w:val="000000"/>
        </w:rPr>
        <w:t>o</w:t>
      </w:r>
      <w:r w:rsidRPr="00B5288E">
        <w:rPr>
          <w:rFonts w:ascii="Bookman Old Style" w:hAnsi="Bookman Old Style" w:cs="Arial"/>
          <w:color w:val="000000"/>
        </w:rPr>
        <w:t xml:space="preserve"> en la </w:t>
      </w:r>
      <w:r w:rsidRPr="00B5288E">
        <w:rPr>
          <w:rFonts w:ascii="Bookman Old Style" w:hAnsi="Bookman Old Style" w:cs="Arial"/>
          <w:b/>
          <w:bCs/>
          <w:color w:val="000000"/>
        </w:rPr>
        <w:t>carrera 9ª No 2481  de  Pereira</w:t>
      </w:r>
      <w:r w:rsidRPr="00B5288E">
        <w:rPr>
          <w:rFonts w:ascii="Bookman Old Style" w:hAnsi="Bookman Old Style" w:cs="Arial"/>
        </w:rPr>
        <w:t xml:space="preserve">, </w:t>
      </w:r>
      <w:r w:rsidR="00C45A2A">
        <w:rPr>
          <w:rFonts w:ascii="Bookman Old Style" w:hAnsi="Bookman Old Style" w:cs="Arial"/>
        </w:rPr>
        <w:t xml:space="preserve">radica </w:t>
      </w:r>
      <w:r w:rsidRPr="00B5288E">
        <w:rPr>
          <w:rFonts w:ascii="Bookman Old Style" w:hAnsi="Bookman Old Style" w:cs="Arial"/>
        </w:rPr>
        <w:t>escrito de de</w:t>
      </w:r>
      <w:r w:rsidR="00FB0EE5">
        <w:rPr>
          <w:rFonts w:ascii="Bookman Old Style" w:hAnsi="Bookman Old Style" w:cs="Arial"/>
        </w:rPr>
        <w:t>s</w:t>
      </w:r>
      <w:r w:rsidRPr="00B5288E">
        <w:rPr>
          <w:rFonts w:ascii="Bookman Old Style" w:hAnsi="Bookman Old Style" w:cs="Arial"/>
        </w:rPr>
        <w:t>cargos,</w:t>
      </w:r>
      <w:r w:rsidRPr="00B5288E">
        <w:rPr>
          <w:rFonts w:ascii="Bookman Old Style" w:hAnsi="Bookman Old Style" w:cs="Arial"/>
          <w:b/>
        </w:rPr>
        <w:t xml:space="preserve"> </w:t>
      </w:r>
      <w:r w:rsidRPr="00B5288E">
        <w:rPr>
          <w:rFonts w:ascii="Bookman Old Style" w:hAnsi="Bookman Old Style" w:cs="Arial"/>
          <w:bCs/>
        </w:rPr>
        <w:t>el día</w:t>
      </w:r>
      <w:r w:rsidRPr="00B5288E">
        <w:rPr>
          <w:rFonts w:ascii="Bookman Old Style" w:hAnsi="Bookman Old Style" w:cs="Arial"/>
          <w:b/>
        </w:rPr>
        <w:t xml:space="preserve"> 12 febrero de 2021, </w:t>
      </w:r>
      <w:r w:rsidRPr="00B5288E">
        <w:rPr>
          <w:rFonts w:ascii="Bookman Old Style" w:hAnsi="Bookman Old Style" w:cs="Arial"/>
          <w:bCs/>
        </w:rPr>
        <w:t>quedando bajo el número</w:t>
      </w:r>
      <w:r w:rsidRPr="00B5288E">
        <w:rPr>
          <w:rFonts w:ascii="Bookman Old Style" w:hAnsi="Bookman Old Style" w:cs="Arial"/>
          <w:b/>
        </w:rPr>
        <w:t xml:space="preserve"> 3490-2021</w:t>
      </w:r>
      <w:r w:rsidR="00C45A2A">
        <w:rPr>
          <w:rFonts w:ascii="Bookman Old Style" w:hAnsi="Bookman Old Style" w:cs="Arial"/>
          <w:b/>
        </w:rPr>
        <w:t xml:space="preserve">, </w:t>
      </w:r>
      <w:r w:rsidRPr="00B5288E">
        <w:rPr>
          <w:rFonts w:ascii="Bookman Old Style" w:hAnsi="Bookman Old Style" w:cs="Arial"/>
          <w:bCs/>
        </w:rPr>
        <w:t xml:space="preserve">donde </w:t>
      </w:r>
      <w:r w:rsidR="006578D3" w:rsidRPr="00B5288E">
        <w:rPr>
          <w:rFonts w:ascii="Bookman Old Style" w:hAnsi="Bookman Old Style" w:cs="Arial"/>
          <w:bCs/>
        </w:rPr>
        <w:t xml:space="preserve">narra los hechos paso a paso de la situación que conllevó a la </w:t>
      </w:r>
      <w:r w:rsidR="006578D3" w:rsidRPr="00B5288E">
        <w:rPr>
          <w:rFonts w:ascii="Bookman Old Style" w:hAnsi="Bookman Old Style" w:cs="Arial"/>
          <w:b/>
        </w:rPr>
        <w:t xml:space="preserve">CLAUSURA TEMPORAL TOTAL DEL ESTABLECIMIENTO </w:t>
      </w:r>
      <w:r w:rsidR="006578D3" w:rsidRPr="00B5288E">
        <w:rPr>
          <w:rFonts w:ascii="Bookman Old Style" w:hAnsi="Bookman Old Style" w:cs="Arial"/>
          <w:bCs/>
        </w:rPr>
        <w:t xml:space="preserve">de su propiedad, hechos documentados mediante </w:t>
      </w:r>
      <w:r w:rsidR="006578D3" w:rsidRPr="00B5288E">
        <w:rPr>
          <w:rFonts w:ascii="Bookman Old Style" w:hAnsi="Bookman Old Style" w:cs="Arial"/>
          <w:b/>
        </w:rPr>
        <w:t xml:space="preserve">38 puntos, </w:t>
      </w:r>
      <w:r w:rsidR="006578D3" w:rsidRPr="00B5288E">
        <w:rPr>
          <w:rFonts w:ascii="Bookman Old Style" w:hAnsi="Bookman Old Style" w:cs="Arial"/>
          <w:bCs/>
        </w:rPr>
        <w:t>representados</w:t>
      </w:r>
      <w:r w:rsidR="006578D3" w:rsidRPr="00B5288E">
        <w:rPr>
          <w:rFonts w:ascii="Bookman Old Style" w:hAnsi="Bookman Old Style" w:cs="Arial"/>
          <w:b/>
        </w:rPr>
        <w:t xml:space="preserve"> </w:t>
      </w:r>
      <w:r w:rsidR="006578D3" w:rsidRPr="00B5288E">
        <w:rPr>
          <w:rFonts w:ascii="Bookman Old Style" w:hAnsi="Bookman Old Style" w:cs="Arial"/>
          <w:bCs/>
        </w:rPr>
        <w:t>en</w:t>
      </w:r>
      <w:r w:rsidR="006578D3" w:rsidRPr="00B5288E">
        <w:rPr>
          <w:rFonts w:ascii="Bookman Old Style" w:hAnsi="Bookman Old Style" w:cs="Arial"/>
          <w:b/>
        </w:rPr>
        <w:t xml:space="preserve"> 21 folios</w:t>
      </w:r>
      <w:r w:rsidR="00AD09E2">
        <w:rPr>
          <w:rFonts w:ascii="Bookman Old Style" w:hAnsi="Bookman Old Style" w:cs="Arial"/>
          <w:b/>
        </w:rPr>
        <w:t xml:space="preserve"> donde relata los pormenores de la nueva realidad del estado de emergencia sanitaria, y que lo encontrado por los funcionarios de la secretaria de salud en el mencionado establecimiento estaba por arreglarse, </w:t>
      </w:r>
      <w:r w:rsidR="00EF5FEF">
        <w:rPr>
          <w:rFonts w:ascii="Bookman Old Style" w:hAnsi="Bookman Old Style" w:cs="Arial"/>
          <w:b/>
        </w:rPr>
        <w:t>todo se encontraba pendiente por hacer, y tanto la visita de la policía, como la de la secretaria, fueron independientes donde la  policía les coloca el comparendo por incurrir en un comportamiento contrario a la convivencia ya que el establecimiento se encuentra ejerciendo su actividad comercial, habiendo sido clausurado por la secretaria de salud</w:t>
      </w:r>
      <w:r w:rsidR="00E6671B">
        <w:rPr>
          <w:rFonts w:ascii="Bookman Old Style" w:hAnsi="Bookman Old Style" w:cs="Arial"/>
          <w:b/>
        </w:rPr>
        <w:t xml:space="preserve">, y al realizar la visita de verificación de cumplimiento de exigencias sanitarias, el 18 de mayo del 2020, se encuentra que hay alimentos elaborados, manifestando que son para el consumo personal mas no para venta. </w:t>
      </w:r>
    </w:p>
    <w:p w14:paraId="76D35D97" w14:textId="722BF81F" w:rsidR="00FB0EE5" w:rsidRDefault="00FB0EE5" w:rsidP="00D36392">
      <w:pPr>
        <w:jc w:val="both"/>
        <w:rPr>
          <w:rFonts w:ascii="Bookman Old Style" w:hAnsi="Bookman Old Style" w:cs="Arial"/>
          <w:b/>
        </w:rPr>
      </w:pPr>
    </w:p>
    <w:p w14:paraId="33CC5F7B" w14:textId="52E22298" w:rsidR="006578D3" w:rsidRPr="00B5288E" w:rsidRDefault="00FB0EE5" w:rsidP="00D36392">
      <w:pPr>
        <w:jc w:val="both"/>
        <w:rPr>
          <w:rFonts w:ascii="Bookman Old Style" w:hAnsi="Bookman Old Style" w:cs="Arial"/>
          <w:bCs/>
        </w:rPr>
      </w:pPr>
      <w:r>
        <w:rPr>
          <w:rFonts w:ascii="Bookman Old Style" w:hAnsi="Bookman Old Style" w:cs="Arial"/>
          <w:bCs/>
        </w:rPr>
        <w:t>T</w:t>
      </w:r>
      <w:r w:rsidR="006B36DA" w:rsidRPr="00B5288E">
        <w:rPr>
          <w:rFonts w:ascii="Bookman Old Style" w:hAnsi="Bookman Old Style" w:cs="Arial"/>
          <w:bCs/>
        </w:rPr>
        <w:t xml:space="preserve">eniendo en cuenta que esta entidad actúa conforme a Derecho y no a hechos, </w:t>
      </w:r>
      <w:r w:rsidR="009D025E" w:rsidRPr="00B5288E">
        <w:rPr>
          <w:rFonts w:ascii="Bookman Old Style" w:hAnsi="Bookman Old Style" w:cs="Arial"/>
          <w:bCs/>
        </w:rPr>
        <w:t xml:space="preserve">ya que se busca actuar de una manera objetiva más no subjetiva, </w:t>
      </w:r>
      <w:r w:rsidR="006B36DA" w:rsidRPr="00B5288E">
        <w:rPr>
          <w:rFonts w:ascii="Bookman Old Style" w:hAnsi="Bookman Old Style" w:cs="Arial"/>
          <w:bCs/>
        </w:rPr>
        <w:t xml:space="preserve">se tendrá en cuenta el material </w:t>
      </w:r>
      <w:r w:rsidR="006578D3" w:rsidRPr="00B5288E">
        <w:rPr>
          <w:rFonts w:ascii="Bookman Old Style" w:hAnsi="Bookman Old Style" w:cs="Arial"/>
          <w:bCs/>
        </w:rPr>
        <w:t xml:space="preserve">aportando </w:t>
      </w:r>
      <w:r w:rsidR="006B36DA" w:rsidRPr="00B5288E">
        <w:rPr>
          <w:rFonts w:ascii="Bookman Old Style" w:hAnsi="Bookman Old Style" w:cs="Arial"/>
          <w:bCs/>
        </w:rPr>
        <w:t>como</w:t>
      </w:r>
      <w:r w:rsidR="006578D3" w:rsidRPr="00B5288E">
        <w:rPr>
          <w:rFonts w:ascii="Bookman Old Style" w:hAnsi="Bookman Old Style" w:cs="Arial"/>
          <w:bCs/>
        </w:rPr>
        <w:t xml:space="preserve"> anexos </w:t>
      </w:r>
      <w:r w:rsidR="00E6671B">
        <w:rPr>
          <w:rFonts w:ascii="Bookman Old Style" w:hAnsi="Bookman Old Style" w:cs="Arial"/>
          <w:bCs/>
        </w:rPr>
        <w:t>al momento de valorar las pruebas.</w:t>
      </w:r>
    </w:p>
    <w:p w14:paraId="28789E80" w14:textId="77777777" w:rsidR="00E6671B" w:rsidRDefault="00E6671B" w:rsidP="00D36392">
      <w:pPr>
        <w:pStyle w:val="Lista"/>
        <w:spacing w:before="80" w:after="80"/>
        <w:jc w:val="center"/>
        <w:rPr>
          <w:rFonts w:ascii="Bookman Old Style" w:hAnsi="Bookman Old Style" w:cs="Arial"/>
          <w:b/>
          <w:bCs w:val="0"/>
        </w:rPr>
      </w:pPr>
    </w:p>
    <w:p w14:paraId="5C97BF12" w14:textId="48560E8A" w:rsidR="00D36392" w:rsidRPr="00B5288E" w:rsidRDefault="00D36392" w:rsidP="00D36392">
      <w:pPr>
        <w:pStyle w:val="Lista"/>
        <w:spacing w:before="80" w:after="80"/>
        <w:jc w:val="center"/>
        <w:rPr>
          <w:rFonts w:ascii="Bookman Old Style" w:hAnsi="Bookman Old Style" w:cs="Arial"/>
          <w:b/>
          <w:bCs w:val="0"/>
        </w:rPr>
      </w:pPr>
      <w:r w:rsidRPr="00B5288E">
        <w:rPr>
          <w:rFonts w:ascii="Bookman Old Style" w:hAnsi="Bookman Old Style" w:cs="Arial"/>
          <w:b/>
          <w:bCs w:val="0"/>
        </w:rPr>
        <w:t>ANEXOS DE LOS DESCARGOS</w:t>
      </w:r>
    </w:p>
    <w:p w14:paraId="4489EBC8" w14:textId="77777777" w:rsidR="00D36392" w:rsidRPr="00B5288E" w:rsidRDefault="00D36392" w:rsidP="00D36392">
      <w:pPr>
        <w:pStyle w:val="Lista"/>
        <w:spacing w:before="80" w:after="80"/>
        <w:rPr>
          <w:rFonts w:ascii="Bookman Old Style" w:hAnsi="Bookman Old Style" w:cs="Arial"/>
        </w:rPr>
      </w:pPr>
    </w:p>
    <w:p w14:paraId="7A27341D" w14:textId="7BB582E7" w:rsidR="00D36392" w:rsidRPr="00B5288E" w:rsidRDefault="00D36392" w:rsidP="00D36392">
      <w:pPr>
        <w:pStyle w:val="Lista"/>
        <w:spacing w:before="80" w:after="80"/>
        <w:rPr>
          <w:rFonts w:ascii="Bookman Old Style" w:hAnsi="Bookman Old Style" w:cs="Arial"/>
        </w:rPr>
      </w:pPr>
      <w:r w:rsidRPr="00B5288E">
        <w:rPr>
          <w:rFonts w:ascii="Bookman Old Style" w:hAnsi="Bookman Old Style" w:cs="Arial"/>
        </w:rPr>
        <w:t>-</w:t>
      </w:r>
      <w:r w:rsidR="00E72FB7" w:rsidRPr="00B5288E">
        <w:rPr>
          <w:rFonts w:ascii="Bookman Old Style" w:hAnsi="Bookman Old Style" w:cs="Arial"/>
        </w:rPr>
        <w:t>Resolución No 039 del 22 de mayo de 2020</w:t>
      </w:r>
      <w:r w:rsidRPr="00B5288E">
        <w:rPr>
          <w:rFonts w:ascii="Bookman Old Style" w:hAnsi="Bookman Old Style" w:cs="Arial"/>
        </w:rPr>
        <w:t>.</w:t>
      </w:r>
      <w:r w:rsidR="006578D3" w:rsidRPr="00B5288E">
        <w:rPr>
          <w:rFonts w:ascii="Bookman Old Style" w:hAnsi="Bookman Old Style" w:cs="Arial"/>
        </w:rPr>
        <w:t xml:space="preserve"> </w:t>
      </w:r>
    </w:p>
    <w:p w14:paraId="1F7034B7" w14:textId="4EDE3B08" w:rsidR="00D36392" w:rsidRPr="00B5288E" w:rsidRDefault="00E72FB7" w:rsidP="00D36392">
      <w:pPr>
        <w:pStyle w:val="Lista"/>
        <w:spacing w:before="80" w:after="80"/>
        <w:rPr>
          <w:rFonts w:ascii="Bookman Old Style" w:hAnsi="Bookman Old Style" w:cs="Arial"/>
        </w:rPr>
      </w:pPr>
      <w:r w:rsidRPr="00B5288E">
        <w:rPr>
          <w:rFonts w:ascii="Bookman Old Style" w:hAnsi="Bookman Old Style" w:cs="Arial"/>
        </w:rPr>
        <w:t>-Recurso de revocatoria directa</w:t>
      </w:r>
      <w:r w:rsidR="006578D3" w:rsidRPr="00B5288E">
        <w:rPr>
          <w:rFonts w:ascii="Bookman Old Style" w:hAnsi="Bookman Old Style" w:cs="Arial"/>
        </w:rPr>
        <w:t xml:space="preserve"> </w:t>
      </w:r>
    </w:p>
    <w:p w14:paraId="507B7732" w14:textId="6D795A8B" w:rsidR="00E72FB7" w:rsidRPr="00B5288E" w:rsidRDefault="00E72FB7" w:rsidP="00D36392">
      <w:pPr>
        <w:pStyle w:val="Lista"/>
        <w:spacing w:before="80" w:after="80"/>
        <w:rPr>
          <w:rFonts w:ascii="Bookman Old Style" w:hAnsi="Bookman Old Style" w:cs="Arial"/>
        </w:rPr>
      </w:pPr>
      <w:r w:rsidRPr="00B5288E">
        <w:rPr>
          <w:rFonts w:ascii="Bookman Old Style" w:hAnsi="Bookman Old Style" w:cs="Arial"/>
        </w:rPr>
        <w:t>-Derecho de petición radicado en la secretaría de Salud el 14 de mayo de 2020.</w:t>
      </w:r>
    </w:p>
    <w:p w14:paraId="6393875F" w14:textId="439D0678" w:rsidR="00E72FB7" w:rsidRPr="00B5288E" w:rsidRDefault="000F7BD1" w:rsidP="00D36392">
      <w:pPr>
        <w:pStyle w:val="Lista"/>
        <w:spacing w:before="80" w:after="80"/>
        <w:rPr>
          <w:rFonts w:ascii="Bookman Old Style" w:hAnsi="Bookman Old Style" w:cs="Arial"/>
        </w:rPr>
      </w:pPr>
      <w:r w:rsidRPr="00B5288E">
        <w:rPr>
          <w:rFonts w:ascii="Bookman Old Style" w:hAnsi="Bookman Old Style" w:cs="Arial"/>
        </w:rPr>
        <w:lastRenderedPageBreak/>
        <w:t>-Acta de Inspección Sanitaria del 23 de mayo de 2020</w:t>
      </w:r>
    </w:p>
    <w:p w14:paraId="7A0DFB43" w14:textId="4A2E4B47" w:rsidR="000F7BD1" w:rsidRPr="00B5288E" w:rsidRDefault="000F7BD1" w:rsidP="00D36392">
      <w:pPr>
        <w:pStyle w:val="Lista"/>
        <w:spacing w:before="80" w:after="80"/>
        <w:rPr>
          <w:rFonts w:ascii="Bookman Old Style" w:hAnsi="Bookman Old Style" w:cs="Arial"/>
        </w:rPr>
      </w:pPr>
      <w:r w:rsidRPr="00B5288E">
        <w:rPr>
          <w:rFonts w:ascii="Bookman Old Style" w:hAnsi="Bookman Old Style" w:cs="Arial"/>
        </w:rPr>
        <w:t xml:space="preserve">-Acta de Inspección Sanitaria de Levantamiento de Medida sanitaria </w:t>
      </w:r>
    </w:p>
    <w:p w14:paraId="6D0AB510" w14:textId="52499B42" w:rsidR="000F7BD1" w:rsidRPr="00B5288E" w:rsidRDefault="000F7BD1" w:rsidP="00D36392">
      <w:pPr>
        <w:pStyle w:val="Lista"/>
        <w:spacing w:before="80" w:after="80"/>
        <w:rPr>
          <w:rFonts w:ascii="Bookman Old Style" w:hAnsi="Bookman Old Style" w:cs="Arial"/>
        </w:rPr>
      </w:pPr>
      <w:r w:rsidRPr="00B5288E">
        <w:rPr>
          <w:rFonts w:ascii="Bookman Old Style" w:hAnsi="Bookman Old Style" w:cs="Arial"/>
        </w:rPr>
        <w:t>-Acta de Inspección Sanitaria del 18 de mayo de 2020</w:t>
      </w:r>
    </w:p>
    <w:p w14:paraId="6CD6210B" w14:textId="1D5DDB43" w:rsidR="000F7BD1" w:rsidRPr="00B5288E" w:rsidRDefault="000F7BD1" w:rsidP="00D36392">
      <w:pPr>
        <w:pStyle w:val="Lista"/>
        <w:spacing w:before="80" w:after="80"/>
        <w:rPr>
          <w:rFonts w:ascii="Bookman Old Style" w:hAnsi="Bookman Old Style" w:cs="Arial"/>
        </w:rPr>
      </w:pPr>
      <w:r w:rsidRPr="00B5288E">
        <w:rPr>
          <w:rFonts w:ascii="Bookman Old Style" w:hAnsi="Bookman Old Style" w:cs="Arial"/>
        </w:rPr>
        <w:t>-Certificado de manejo de plagas urbanas por fumigaciones realizada el 13 de mayo de 2020 y reiterada.</w:t>
      </w:r>
    </w:p>
    <w:p w14:paraId="34B16D7C" w14:textId="09BE685B" w:rsidR="000F7BD1" w:rsidRPr="00B5288E" w:rsidRDefault="000F7BD1" w:rsidP="00D36392">
      <w:pPr>
        <w:pStyle w:val="Lista"/>
        <w:spacing w:before="80" w:after="80"/>
        <w:rPr>
          <w:rFonts w:ascii="Bookman Old Style" w:hAnsi="Bookman Old Style" w:cs="Arial"/>
        </w:rPr>
      </w:pPr>
      <w:r w:rsidRPr="00B5288E">
        <w:rPr>
          <w:rFonts w:ascii="Bookman Old Style" w:hAnsi="Bookman Old Style" w:cs="Arial"/>
        </w:rPr>
        <w:t>-Recibos de pago de la materia prima adquirida en Price Smart, Makro y Olímpicas.</w:t>
      </w:r>
    </w:p>
    <w:p w14:paraId="68B63217" w14:textId="2B6F04F9" w:rsidR="000F7BD1" w:rsidRPr="00B5288E" w:rsidRDefault="000F7BD1" w:rsidP="00D36392">
      <w:pPr>
        <w:pStyle w:val="Lista"/>
        <w:spacing w:before="80" w:after="80"/>
        <w:rPr>
          <w:rFonts w:ascii="Bookman Old Style" w:hAnsi="Bookman Old Style" w:cs="Arial"/>
        </w:rPr>
      </w:pPr>
      <w:r w:rsidRPr="00B5288E">
        <w:rPr>
          <w:rFonts w:ascii="Bookman Old Style" w:hAnsi="Bookman Old Style" w:cs="Arial"/>
        </w:rPr>
        <w:t>-Acta de visita realizada por la Secretaria de Gobierno.</w:t>
      </w:r>
    </w:p>
    <w:p w14:paraId="5D1E8C76" w14:textId="77777777" w:rsidR="000F7BD1" w:rsidRPr="00B5288E" w:rsidRDefault="000F7BD1" w:rsidP="00D36392">
      <w:pPr>
        <w:pStyle w:val="Lista"/>
        <w:spacing w:before="80" w:after="80"/>
        <w:rPr>
          <w:rFonts w:ascii="Bookman Old Style" w:hAnsi="Bookman Old Style" w:cs="Arial"/>
        </w:rPr>
      </w:pPr>
    </w:p>
    <w:p w14:paraId="2EA31976" w14:textId="77777777" w:rsidR="00D36392" w:rsidRPr="00B5288E" w:rsidRDefault="00D36392" w:rsidP="00D36392">
      <w:pPr>
        <w:pStyle w:val="Lista"/>
        <w:spacing w:before="80" w:after="80"/>
        <w:jc w:val="center"/>
        <w:rPr>
          <w:rFonts w:ascii="Bookman Old Style" w:hAnsi="Bookman Old Style" w:cs="Arial"/>
          <w:b/>
          <w:bCs w:val="0"/>
        </w:rPr>
      </w:pPr>
      <w:r w:rsidRPr="00B5288E">
        <w:rPr>
          <w:rFonts w:ascii="Bookman Old Style" w:hAnsi="Bookman Old Style" w:cs="Arial"/>
          <w:b/>
          <w:bCs w:val="0"/>
        </w:rPr>
        <w:t xml:space="preserve">ANÁLISIS DE DESCARGOS </w:t>
      </w:r>
    </w:p>
    <w:p w14:paraId="42149A8F" w14:textId="77777777" w:rsidR="00D36392" w:rsidRPr="00B5288E" w:rsidRDefault="00D36392" w:rsidP="00D36392">
      <w:pPr>
        <w:pStyle w:val="Lista"/>
        <w:spacing w:before="80" w:after="80"/>
        <w:ind w:left="700"/>
        <w:rPr>
          <w:rFonts w:ascii="Bookman Old Style" w:hAnsi="Bookman Old Style" w:cs="Arial"/>
          <w:bCs w:val="0"/>
          <w:i/>
        </w:rPr>
      </w:pPr>
    </w:p>
    <w:p w14:paraId="2B7A3FDC" w14:textId="22D7D720" w:rsidR="00D36392" w:rsidRPr="00B5288E" w:rsidRDefault="00D36392" w:rsidP="00D36392">
      <w:pPr>
        <w:jc w:val="both"/>
        <w:rPr>
          <w:rFonts w:ascii="Bookman Old Style" w:hAnsi="Bookman Old Style"/>
        </w:rPr>
      </w:pPr>
      <w:r w:rsidRPr="00B5288E">
        <w:rPr>
          <w:rFonts w:ascii="Bookman Old Style" w:hAnsi="Bookman Old Style" w:cs="Arial"/>
          <w:color w:val="000000"/>
          <w:shd w:val="clear" w:color="auto" w:fill="FFFFFF"/>
        </w:rPr>
        <w:t xml:space="preserve">En el marco del principio el debido proceso, entra el despacho a realizar el análisis de los descargos presentados por </w:t>
      </w:r>
      <w:r w:rsidRPr="00B5288E">
        <w:rPr>
          <w:rFonts w:ascii="Bookman Old Style" w:hAnsi="Bookman Old Style" w:cs="Arial"/>
          <w:color w:val="000000"/>
        </w:rPr>
        <w:t xml:space="preserve">el señor </w:t>
      </w:r>
      <w:r w:rsidR="002134C2" w:rsidRPr="00B5288E">
        <w:rPr>
          <w:rFonts w:ascii="Bookman Old Style" w:hAnsi="Bookman Old Style" w:cs="Arial"/>
          <w:b/>
          <w:color w:val="000000"/>
        </w:rPr>
        <w:t>FABIO LEÓN HERRERA SERNA</w:t>
      </w:r>
      <w:r w:rsidRPr="00B5288E">
        <w:rPr>
          <w:rFonts w:ascii="Bookman Old Style" w:hAnsi="Bookman Old Style" w:cs="Arial"/>
          <w:b/>
          <w:color w:val="000000"/>
        </w:rPr>
        <w:t>,</w:t>
      </w:r>
      <w:r w:rsidR="002134C2" w:rsidRPr="00B5288E">
        <w:rPr>
          <w:rFonts w:ascii="Bookman Old Style" w:hAnsi="Bookman Old Style" w:cs="Arial"/>
          <w:b/>
          <w:color w:val="000000"/>
        </w:rPr>
        <w:t xml:space="preserve"> </w:t>
      </w:r>
      <w:r w:rsidR="002134C2" w:rsidRPr="00B5288E">
        <w:rPr>
          <w:rFonts w:ascii="Bookman Old Style" w:hAnsi="Bookman Old Style" w:cs="Arial"/>
          <w:bCs/>
          <w:color w:val="000000"/>
        </w:rPr>
        <w:t>identificado con cédula de ciudadanía No 10.090823,</w:t>
      </w:r>
      <w:r w:rsidRPr="00B5288E">
        <w:rPr>
          <w:rFonts w:ascii="Bookman Old Style" w:hAnsi="Bookman Old Style" w:cs="Arial"/>
          <w:b/>
          <w:color w:val="000000"/>
        </w:rPr>
        <w:t xml:space="preserve"> </w:t>
      </w:r>
      <w:r w:rsidR="002134C2" w:rsidRPr="00B5288E">
        <w:rPr>
          <w:rFonts w:ascii="Bookman Old Style" w:hAnsi="Bookman Old Style" w:cs="Arial"/>
          <w:b/>
          <w:color w:val="000000"/>
        </w:rPr>
        <w:t xml:space="preserve">en calidad de propietario </w:t>
      </w:r>
      <w:r w:rsidRPr="00B5288E">
        <w:rPr>
          <w:rFonts w:ascii="Bookman Old Style" w:hAnsi="Bookman Old Style" w:cs="Arial"/>
        </w:rPr>
        <w:t>del</w:t>
      </w:r>
      <w:r w:rsidRPr="00B5288E">
        <w:rPr>
          <w:rFonts w:ascii="Bookman Old Style" w:hAnsi="Bookman Old Style" w:cs="Arial"/>
          <w:b/>
        </w:rPr>
        <w:t xml:space="preserve"> </w:t>
      </w:r>
      <w:r w:rsidRPr="00B5288E">
        <w:rPr>
          <w:rFonts w:ascii="Bookman Old Style" w:hAnsi="Bookman Old Style" w:cs="Arial"/>
          <w:color w:val="000000"/>
        </w:rPr>
        <w:t xml:space="preserve">establecimiento de comercio denominado la </w:t>
      </w:r>
      <w:r w:rsidR="002134C2" w:rsidRPr="00B5288E">
        <w:rPr>
          <w:rFonts w:ascii="Bookman Old Style" w:hAnsi="Bookman Old Style" w:cs="Arial"/>
          <w:b/>
          <w:color w:val="000000"/>
        </w:rPr>
        <w:t>DUKE´S PLACE</w:t>
      </w:r>
      <w:r w:rsidRPr="00B5288E">
        <w:rPr>
          <w:rFonts w:ascii="Bookman Old Style" w:hAnsi="Bookman Old Style" w:cs="Arial"/>
          <w:color w:val="000000"/>
        </w:rPr>
        <w:t xml:space="preserve"> con Nit Nº </w:t>
      </w:r>
      <w:r w:rsidR="002134C2" w:rsidRPr="00B5288E">
        <w:rPr>
          <w:rFonts w:ascii="Bookman Old Style" w:hAnsi="Bookman Old Style" w:cs="Arial"/>
          <w:b/>
          <w:color w:val="000000"/>
        </w:rPr>
        <w:t>10090823-6</w:t>
      </w:r>
      <w:r w:rsidRPr="00B5288E">
        <w:rPr>
          <w:rFonts w:ascii="Bookman Old Style" w:hAnsi="Bookman Old Style" w:cs="Arial"/>
          <w:b/>
          <w:color w:val="000000"/>
        </w:rPr>
        <w:t xml:space="preserve">, </w:t>
      </w:r>
      <w:r w:rsidR="002134C2" w:rsidRPr="00B5288E">
        <w:rPr>
          <w:rFonts w:ascii="Bookman Old Style" w:hAnsi="Bookman Old Style" w:cs="Arial"/>
          <w:bCs/>
          <w:color w:val="000000"/>
        </w:rPr>
        <w:t>el cual</w:t>
      </w:r>
      <w:r w:rsidRPr="00B5288E">
        <w:rPr>
          <w:rFonts w:ascii="Bookman Old Style" w:hAnsi="Bookman Old Style" w:cs="Arial"/>
          <w:color w:val="000000"/>
        </w:rPr>
        <w:t xml:space="preserve"> se encuentra  ubicad</w:t>
      </w:r>
      <w:r w:rsidR="002134C2" w:rsidRPr="00B5288E">
        <w:rPr>
          <w:rFonts w:ascii="Bookman Old Style" w:hAnsi="Bookman Old Style" w:cs="Arial"/>
          <w:color w:val="000000"/>
        </w:rPr>
        <w:t>o</w:t>
      </w:r>
      <w:r w:rsidRPr="00B5288E">
        <w:rPr>
          <w:rFonts w:ascii="Bookman Old Style" w:hAnsi="Bookman Old Style" w:cs="Arial"/>
          <w:color w:val="000000"/>
        </w:rPr>
        <w:t xml:space="preserve"> en </w:t>
      </w:r>
      <w:r w:rsidR="002134C2" w:rsidRPr="00B5288E">
        <w:rPr>
          <w:rFonts w:ascii="Bookman Old Style" w:hAnsi="Bookman Old Style" w:cs="Arial"/>
          <w:color w:val="000000"/>
        </w:rPr>
        <w:t xml:space="preserve">la </w:t>
      </w:r>
      <w:r w:rsidR="002134C2" w:rsidRPr="00B5288E">
        <w:rPr>
          <w:rFonts w:ascii="Bookman Old Style" w:hAnsi="Bookman Old Style" w:cs="Arial"/>
          <w:b/>
          <w:bCs/>
          <w:color w:val="000000"/>
        </w:rPr>
        <w:t xml:space="preserve">carrera 9 No 24-81 </w:t>
      </w:r>
      <w:r w:rsidRPr="00B5288E">
        <w:rPr>
          <w:rFonts w:ascii="Bookman Old Style" w:hAnsi="Bookman Old Style" w:cs="Arial"/>
          <w:b/>
          <w:bCs/>
          <w:color w:val="000000"/>
        </w:rPr>
        <w:t>de  Pereira</w:t>
      </w:r>
      <w:r w:rsidRPr="00B5288E">
        <w:rPr>
          <w:rFonts w:ascii="Bookman Old Style" w:hAnsi="Bookman Old Style" w:cs="Arial"/>
          <w:color w:val="000000"/>
          <w:shd w:val="clear" w:color="auto" w:fill="FFFFFF"/>
        </w:rPr>
        <w:t>, en ejercicio de su derecho a la defensa y contradicción, y establecer si existe responsabilidad sanitaria o no, con el fin de emitir la calificación correspondiente dentro del proceso sancionatorio.</w:t>
      </w:r>
    </w:p>
    <w:p w14:paraId="0BF0A195" w14:textId="77777777" w:rsidR="00D36392" w:rsidRPr="00B5288E" w:rsidRDefault="00D36392" w:rsidP="00D36392">
      <w:pPr>
        <w:jc w:val="both"/>
        <w:rPr>
          <w:rFonts w:ascii="Bookman Old Style" w:hAnsi="Bookman Old Style" w:cs="Arial"/>
          <w:color w:val="000000"/>
          <w:shd w:val="clear" w:color="auto" w:fill="FFFFFF"/>
        </w:rPr>
      </w:pPr>
    </w:p>
    <w:p w14:paraId="29738F9F" w14:textId="77777777" w:rsidR="00D36392" w:rsidRPr="00B5288E" w:rsidRDefault="00D36392" w:rsidP="00D36392">
      <w:pPr>
        <w:jc w:val="both"/>
        <w:rPr>
          <w:rFonts w:ascii="Bookman Old Style" w:hAnsi="Bookman Old Style" w:cs="Arial"/>
          <w:color w:val="000000"/>
          <w:shd w:val="clear" w:color="auto" w:fill="FFFFFF"/>
        </w:rPr>
      </w:pPr>
      <w:r w:rsidRPr="00B5288E">
        <w:rPr>
          <w:rFonts w:ascii="Bookman Old Style" w:hAnsi="Bookman Old Style" w:cs="Arial"/>
          <w:color w:val="000000"/>
          <w:shd w:val="clear" w:color="auto" w:fill="FFFFFF"/>
        </w:rPr>
        <w:t>Sea lo primero advertir, que en el presente proceso sancionatorio se ha dado cumplimiento al principio del debido proceso como garantía a los derechos del involucrado, toda vez que el procedimiento administrativo se ha desarrollado dentro de los términos previstos legalmente para ello, ha sido debidamente notificado y se han otorgado las oportunidades procesales de defensa que le asisten, con el fin de que dé curso al derecho de la contradicción.</w:t>
      </w:r>
    </w:p>
    <w:p w14:paraId="51598CF8" w14:textId="77777777" w:rsidR="00D36392" w:rsidRPr="00B5288E" w:rsidRDefault="00D36392" w:rsidP="00D36392">
      <w:pPr>
        <w:jc w:val="both"/>
        <w:rPr>
          <w:rFonts w:ascii="Bookman Old Style" w:hAnsi="Bookman Old Style" w:cs="Arial"/>
          <w:color w:val="000000"/>
          <w:shd w:val="clear" w:color="auto" w:fill="FFFFFF"/>
        </w:rPr>
      </w:pPr>
    </w:p>
    <w:p w14:paraId="7381E77F" w14:textId="2AA86718" w:rsidR="00D36392" w:rsidRPr="00B5288E" w:rsidRDefault="00D36392" w:rsidP="00D36392">
      <w:pPr>
        <w:pStyle w:val="Lista"/>
        <w:spacing w:before="80" w:after="80"/>
        <w:rPr>
          <w:rFonts w:ascii="Bookman Old Style" w:hAnsi="Bookman Old Style" w:cs="Arial"/>
          <w:color w:val="000000"/>
          <w:shd w:val="clear" w:color="auto" w:fill="FFFFFF"/>
        </w:rPr>
      </w:pPr>
      <w:r w:rsidRPr="00B5288E">
        <w:rPr>
          <w:rFonts w:ascii="Bookman Old Style" w:hAnsi="Bookman Old Style" w:cs="Arial"/>
          <w:color w:val="000000"/>
          <w:shd w:val="clear" w:color="auto" w:fill="FFFFFF"/>
        </w:rPr>
        <w:t xml:space="preserve">En primer </w:t>
      </w:r>
      <w:r w:rsidRPr="00B5288E">
        <w:rPr>
          <w:rFonts w:ascii="Bookman Old Style" w:hAnsi="Bookman Old Style" w:cs="Arial"/>
          <w:b/>
          <w:i/>
          <w:color w:val="000000"/>
          <w:shd w:val="clear" w:color="auto" w:fill="FFFFFF"/>
        </w:rPr>
        <w:t>término el investigado</w:t>
      </w:r>
      <w:r w:rsidRPr="00B5288E">
        <w:rPr>
          <w:rFonts w:ascii="Bookman Old Style" w:hAnsi="Bookman Old Style" w:cs="Arial"/>
          <w:color w:val="000000"/>
          <w:shd w:val="clear" w:color="auto" w:fill="FFFFFF"/>
        </w:rPr>
        <w:t xml:space="preserve"> </w:t>
      </w:r>
      <w:r w:rsidRPr="00B5288E">
        <w:rPr>
          <w:rFonts w:ascii="Bookman Old Style" w:hAnsi="Bookman Old Style" w:cs="Arial"/>
          <w:b/>
          <w:color w:val="000000"/>
          <w:shd w:val="clear" w:color="auto" w:fill="FFFFFF"/>
        </w:rPr>
        <w:t xml:space="preserve">acepta tácitamente las </w:t>
      </w:r>
      <w:r w:rsidRPr="00B5288E">
        <w:rPr>
          <w:rFonts w:ascii="Bookman Old Style" w:hAnsi="Bookman Old Style" w:cs="Arial"/>
          <w:color w:val="000000"/>
          <w:shd w:val="clear" w:color="auto" w:fill="FFFFFF"/>
        </w:rPr>
        <w:t>situaciones sanitarias encontradas por los funcionarios de la Secretaria de Salud Pública y Seguridad Social, en las  visitas relacionadas, al hacer los actos que se evidencian a continuaci</w:t>
      </w:r>
      <w:r w:rsidR="00FA5167" w:rsidRPr="00B5288E">
        <w:rPr>
          <w:rFonts w:ascii="Bookman Old Style" w:hAnsi="Bookman Old Style" w:cs="Arial"/>
          <w:color w:val="000000"/>
          <w:shd w:val="clear" w:color="auto" w:fill="FFFFFF"/>
        </w:rPr>
        <w:t>ó</w:t>
      </w:r>
      <w:r w:rsidRPr="00B5288E">
        <w:rPr>
          <w:rFonts w:ascii="Bookman Old Style" w:hAnsi="Bookman Old Style" w:cs="Arial"/>
          <w:color w:val="000000"/>
          <w:shd w:val="clear" w:color="auto" w:fill="FFFFFF"/>
        </w:rPr>
        <w:t>n que de una u otra manera ha corregido las situaciones que han dado lugar a la aplicación de las medidas sanitarias de seguridad, tal y como se detalla a continuaci</w:t>
      </w:r>
      <w:r w:rsidR="00FA5167" w:rsidRPr="00B5288E">
        <w:rPr>
          <w:rFonts w:ascii="Bookman Old Style" w:hAnsi="Bookman Old Style" w:cs="Arial"/>
          <w:color w:val="000000"/>
          <w:shd w:val="clear" w:color="auto" w:fill="FFFFFF"/>
        </w:rPr>
        <w:t>ó</w:t>
      </w:r>
      <w:r w:rsidRPr="00B5288E">
        <w:rPr>
          <w:rFonts w:ascii="Bookman Old Style" w:hAnsi="Bookman Old Style" w:cs="Arial"/>
          <w:color w:val="000000"/>
          <w:shd w:val="clear" w:color="auto" w:fill="FFFFFF"/>
        </w:rPr>
        <w:t>n en la l</w:t>
      </w:r>
      <w:r w:rsidR="00FA5167" w:rsidRPr="00B5288E">
        <w:rPr>
          <w:rFonts w:ascii="Bookman Old Style" w:hAnsi="Bookman Old Style" w:cs="Arial"/>
          <w:color w:val="000000"/>
          <w:shd w:val="clear" w:color="auto" w:fill="FFFFFF"/>
        </w:rPr>
        <w:t>í</w:t>
      </w:r>
      <w:r w:rsidRPr="00B5288E">
        <w:rPr>
          <w:rFonts w:ascii="Bookman Old Style" w:hAnsi="Bookman Old Style" w:cs="Arial"/>
          <w:color w:val="000000"/>
          <w:shd w:val="clear" w:color="auto" w:fill="FFFFFF"/>
        </w:rPr>
        <w:t>nea del tiempo que se explica:</w:t>
      </w:r>
    </w:p>
    <w:p w14:paraId="599AF86F" w14:textId="77777777" w:rsidR="00D36392" w:rsidRPr="00B5288E" w:rsidRDefault="00D36392" w:rsidP="00D36392">
      <w:pPr>
        <w:pStyle w:val="Lista"/>
        <w:spacing w:before="80" w:after="80"/>
        <w:rPr>
          <w:rFonts w:ascii="Bookman Old Style" w:hAnsi="Bookman Old Style" w:cs="Arial"/>
          <w:color w:val="000000"/>
          <w:shd w:val="clear" w:color="auto" w:fill="FFFFFF"/>
        </w:rPr>
      </w:pPr>
    </w:p>
    <w:p w14:paraId="72E12CDF" w14:textId="1F3B22E5" w:rsidR="00F77DD4" w:rsidRPr="00B5288E" w:rsidRDefault="00F77DD4" w:rsidP="00482C4B">
      <w:pPr>
        <w:pStyle w:val="Textoindependiente"/>
        <w:numPr>
          <w:ilvl w:val="0"/>
          <w:numId w:val="31"/>
        </w:numPr>
        <w:spacing w:before="80" w:after="80"/>
        <w:jc w:val="both"/>
        <w:rPr>
          <w:rFonts w:ascii="Bookman Old Style" w:hAnsi="Bookman Old Style"/>
          <w:bCs/>
          <w:color w:val="000000"/>
        </w:rPr>
      </w:pPr>
      <w:r w:rsidRPr="00B5288E">
        <w:rPr>
          <w:rFonts w:ascii="Bookman Old Style" w:hAnsi="Bookman Old Style"/>
          <w:b/>
          <w:color w:val="000000"/>
        </w:rPr>
        <w:t xml:space="preserve">El 13 de mayo de 2020 </w:t>
      </w:r>
      <w:r w:rsidR="00DD74BC" w:rsidRPr="00B5288E">
        <w:rPr>
          <w:rFonts w:ascii="Bookman Old Style" w:hAnsi="Bookman Old Style"/>
          <w:color w:val="000000"/>
        </w:rPr>
        <w:t xml:space="preserve"> en </w:t>
      </w:r>
      <w:r w:rsidRPr="00B5288E">
        <w:rPr>
          <w:rFonts w:ascii="Bookman Old Style" w:hAnsi="Bookman Old Style"/>
          <w:color w:val="000000"/>
        </w:rPr>
        <w:t xml:space="preserve"> actividad de inspección, vigilancia y control fue inscrita el Acta No</w:t>
      </w:r>
      <w:r w:rsidRPr="00B5288E">
        <w:rPr>
          <w:rFonts w:ascii="Bookman Old Style" w:hAnsi="Bookman Old Style"/>
          <w:b/>
          <w:color w:val="000000"/>
        </w:rPr>
        <w:t xml:space="preserve"> </w:t>
      </w:r>
      <w:r w:rsidR="00482C4B" w:rsidRPr="00B5288E">
        <w:rPr>
          <w:rFonts w:ascii="Bookman Old Style" w:hAnsi="Bookman Old Style"/>
          <w:bCs/>
          <w:color w:val="000000"/>
        </w:rPr>
        <w:t xml:space="preserve">número </w:t>
      </w:r>
      <w:r w:rsidR="00482C4B" w:rsidRPr="00B5288E">
        <w:rPr>
          <w:rFonts w:ascii="Bookman Old Style" w:hAnsi="Bookman Old Style"/>
          <w:b/>
          <w:color w:val="000000"/>
        </w:rPr>
        <w:t>JQV03</w:t>
      </w:r>
      <w:r w:rsidR="00015BAD">
        <w:rPr>
          <w:rFonts w:ascii="Bookman Old Style" w:hAnsi="Bookman Old Style"/>
          <w:b/>
          <w:color w:val="000000"/>
        </w:rPr>
        <w:t>76</w:t>
      </w:r>
      <w:r w:rsidR="00482C4B" w:rsidRPr="00B5288E">
        <w:rPr>
          <w:rFonts w:ascii="Bookman Old Style" w:hAnsi="Bookman Old Style"/>
          <w:b/>
          <w:color w:val="000000"/>
        </w:rPr>
        <w:t>-20</w:t>
      </w:r>
      <w:r w:rsidRPr="00B5288E">
        <w:rPr>
          <w:rFonts w:ascii="Bookman Old Style" w:hAnsi="Bookman Old Style"/>
          <w:b/>
          <w:color w:val="000000"/>
        </w:rPr>
        <w:t xml:space="preserve">, </w:t>
      </w:r>
      <w:r w:rsidR="00DD74BC" w:rsidRPr="00B5288E">
        <w:rPr>
          <w:rFonts w:ascii="Bookman Old Style" w:hAnsi="Bookman Old Style"/>
          <w:b/>
          <w:color w:val="000000"/>
        </w:rPr>
        <w:t xml:space="preserve"> </w:t>
      </w:r>
      <w:r w:rsidR="00DD74BC" w:rsidRPr="00B5288E">
        <w:rPr>
          <w:rFonts w:ascii="Bookman Old Style" w:hAnsi="Bookman Old Style"/>
          <w:bCs/>
          <w:color w:val="000000"/>
        </w:rPr>
        <w:t xml:space="preserve">realizada por personal de la Secretaría de Salud Pública y Seguridad Social arroja </w:t>
      </w:r>
      <w:r w:rsidRPr="00B5288E">
        <w:rPr>
          <w:rFonts w:ascii="Bookman Old Style" w:hAnsi="Bookman Old Style"/>
          <w:b/>
          <w:color w:val="000000"/>
        </w:rPr>
        <w:t xml:space="preserve"> </w:t>
      </w:r>
      <w:r w:rsidRPr="00B5288E">
        <w:rPr>
          <w:rFonts w:ascii="Bookman Old Style" w:hAnsi="Bookman Old Style"/>
          <w:color w:val="000000"/>
        </w:rPr>
        <w:t>los  siguientes hallazgos:</w:t>
      </w:r>
    </w:p>
    <w:p w14:paraId="43835023" w14:textId="089A8064" w:rsidR="00F77DD4" w:rsidRPr="00B5288E" w:rsidRDefault="00DD74BC" w:rsidP="00482C4B">
      <w:pPr>
        <w:pStyle w:val="Textoindependiente"/>
        <w:suppressAutoHyphens/>
        <w:spacing w:before="80" w:after="80"/>
        <w:ind w:left="720"/>
        <w:jc w:val="both"/>
        <w:rPr>
          <w:rFonts w:ascii="Bookman Old Style" w:hAnsi="Bookman Old Style"/>
          <w:b/>
          <w:bCs/>
          <w:color w:val="000000"/>
        </w:rPr>
      </w:pPr>
      <w:r w:rsidRPr="00B5288E">
        <w:rPr>
          <w:rFonts w:ascii="Bookman Old Style" w:hAnsi="Bookman Old Style"/>
          <w:color w:val="000000"/>
        </w:rPr>
        <w:lastRenderedPageBreak/>
        <w:t>-</w:t>
      </w:r>
      <w:r w:rsidR="00F77DD4" w:rsidRPr="00B5288E">
        <w:rPr>
          <w:rFonts w:ascii="Bookman Old Style" w:hAnsi="Bookman Old Style"/>
          <w:color w:val="000000"/>
        </w:rPr>
        <w:t xml:space="preserve">En la vitrina expendedora de gaseosa en empaque de cierre en la puerta se observa presencia de artropodos (cucarachas). </w:t>
      </w:r>
    </w:p>
    <w:p w14:paraId="68E0457B" w14:textId="15D8EBE6" w:rsidR="007B61D6" w:rsidRPr="00B5288E" w:rsidRDefault="00DD74BC" w:rsidP="007167BD">
      <w:pPr>
        <w:pStyle w:val="Textoindependiente"/>
        <w:suppressAutoHyphens/>
        <w:spacing w:before="80" w:after="80"/>
        <w:ind w:left="720"/>
        <w:jc w:val="both"/>
        <w:rPr>
          <w:rFonts w:ascii="Bookman Old Style" w:hAnsi="Bookman Old Style"/>
          <w:b/>
          <w:bCs/>
          <w:color w:val="000000"/>
        </w:rPr>
      </w:pPr>
      <w:r w:rsidRPr="00B5288E">
        <w:rPr>
          <w:rFonts w:ascii="Bookman Old Style" w:hAnsi="Bookman Old Style"/>
          <w:bCs/>
          <w:color w:val="000000"/>
        </w:rPr>
        <w:t>-</w:t>
      </w:r>
      <w:r w:rsidR="00F77DD4" w:rsidRPr="00B5288E">
        <w:rPr>
          <w:rFonts w:ascii="Bookman Old Style" w:hAnsi="Bookman Old Style"/>
          <w:bCs/>
          <w:color w:val="000000"/>
        </w:rPr>
        <w:t xml:space="preserve">En el </w:t>
      </w:r>
      <w:r w:rsidR="007B61D6" w:rsidRPr="00B5288E">
        <w:rPr>
          <w:rFonts w:ascii="Bookman Old Style" w:hAnsi="Bookman Old Style"/>
          <w:bCs/>
          <w:color w:val="000000"/>
        </w:rPr>
        <w:t>á</w:t>
      </w:r>
      <w:r w:rsidR="00F77DD4" w:rsidRPr="00B5288E">
        <w:rPr>
          <w:rFonts w:ascii="Bookman Old Style" w:hAnsi="Bookman Old Style"/>
          <w:bCs/>
          <w:color w:val="000000"/>
        </w:rPr>
        <w:t>rea de preparación de alimentos se observan cables en canaleta expuesta con presencia de artr</w:t>
      </w:r>
      <w:r w:rsidRPr="00B5288E">
        <w:rPr>
          <w:rFonts w:ascii="Bookman Old Style" w:hAnsi="Bookman Old Style"/>
          <w:bCs/>
          <w:color w:val="000000"/>
        </w:rPr>
        <w:t>ó</w:t>
      </w:r>
      <w:r w:rsidR="00F77DD4" w:rsidRPr="00B5288E">
        <w:rPr>
          <w:rFonts w:ascii="Bookman Old Style" w:hAnsi="Bookman Old Style"/>
          <w:bCs/>
          <w:color w:val="000000"/>
        </w:rPr>
        <w:t>podos (cucaracha) en gran cantidad.</w:t>
      </w:r>
      <w:r w:rsidR="007B61D6" w:rsidRPr="00B5288E">
        <w:rPr>
          <w:rFonts w:ascii="Bookman Old Style" w:hAnsi="Bookman Old Style"/>
          <w:bCs/>
          <w:color w:val="000000"/>
        </w:rPr>
        <w:t xml:space="preserve"> Originando una  </w:t>
      </w:r>
      <w:r w:rsidR="007B61D6" w:rsidRPr="00B5288E">
        <w:rPr>
          <w:rFonts w:ascii="Bookman Old Style" w:hAnsi="Bookman Old Style"/>
          <w:b/>
          <w:color w:val="000000"/>
        </w:rPr>
        <w:t>MEDIDA SANITARIA DE SEGURIDAD</w:t>
      </w:r>
      <w:r w:rsidR="007B61D6" w:rsidRPr="00B5288E">
        <w:rPr>
          <w:rFonts w:ascii="Bookman Old Style" w:hAnsi="Bookman Old Style"/>
          <w:bCs/>
          <w:color w:val="000000"/>
        </w:rPr>
        <w:t xml:space="preserve"> consistente en la </w:t>
      </w:r>
      <w:r w:rsidR="007B61D6" w:rsidRPr="00B5288E">
        <w:rPr>
          <w:rFonts w:ascii="Bookman Old Style" w:hAnsi="Bookman Old Style"/>
          <w:b/>
          <w:color w:val="000000"/>
        </w:rPr>
        <w:t>CLAUSURA TEMPORAL TOTAL DEL ESTABLECIMIENTO, POR PRESENCIA DE PLAGAS EN EL ESTABLECIMIENTO.</w:t>
      </w:r>
    </w:p>
    <w:p w14:paraId="39E6038A" w14:textId="77777777" w:rsidR="00A1608B" w:rsidRDefault="007B61D6" w:rsidP="00A1608B">
      <w:pPr>
        <w:pStyle w:val="Textoindependiente"/>
        <w:numPr>
          <w:ilvl w:val="0"/>
          <w:numId w:val="31"/>
        </w:numPr>
        <w:spacing w:before="80" w:after="80"/>
        <w:jc w:val="both"/>
        <w:rPr>
          <w:rFonts w:ascii="Bookman Old Style" w:hAnsi="Bookman Old Style"/>
          <w:color w:val="000000"/>
        </w:rPr>
      </w:pPr>
      <w:r w:rsidRPr="00B5288E">
        <w:rPr>
          <w:rFonts w:ascii="Bookman Old Style" w:hAnsi="Bookman Old Style"/>
          <w:b/>
          <w:bCs/>
          <w:color w:val="000000"/>
        </w:rPr>
        <w:t xml:space="preserve">El 18 de mayo de 2020 </w:t>
      </w:r>
      <w:r w:rsidR="00DD74BC" w:rsidRPr="00B5288E">
        <w:rPr>
          <w:rFonts w:ascii="Bookman Old Style" w:hAnsi="Bookman Old Style"/>
          <w:color w:val="000000"/>
        </w:rPr>
        <w:t>, cinco (05) días después de haber impuest</w:t>
      </w:r>
      <w:r w:rsidR="007167BD" w:rsidRPr="00B5288E">
        <w:rPr>
          <w:rFonts w:ascii="Bookman Old Style" w:hAnsi="Bookman Old Style"/>
          <w:color w:val="000000"/>
        </w:rPr>
        <w:t>o</w:t>
      </w:r>
      <w:r w:rsidR="00DD74BC" w:rsidRPr="00B5288E">
        <w:rPr>
          <w:rFonts w:ascii="Bookman Old Style" w:hAnsi="Bookman Old Style"/>
          <w:color w:val="000000"/>
        </w:rPr>
        <w:t xml:space="preserve"> la Medida Sanitaria de Seguridad, mediante</w:t>
      </w:r>
      <w:r w:rsidR="00DD74BC" w:rsidRPr="00B5288E">
        <w:rPr>
          <w:rFonts w:ascii="Bookman Old Style" w:hAnsi="Bookman Old Style"/>
          <w:b/>
          <w:bCs/>
          <w:color w:val="000000"/>
        </w:rPr>
        <w:t xml:space="preserve"> </w:t>
      </w:r>
      <w:r w:rsidRPr="00B5288E">
        <w:rPr>
          <w:rFonts w:ascii="Bookman Old Style" w:hAnsi="Bookman Old Style"/>
          <w:color w:val="000000"/>
        </w:rPr>
        <w:t xml:space="preserve"> visita de verificación de cumplimiento </w:t>
      </w:r>
      <w:r w:rsidRPr="00B5288E">
        <w:rPr>
          <w:rFonts w:ascii="Bookman Old Style" w:hAnsi="Bookman Old Style"/>
          <w:bCs/>
          <w:color w:val="000000"/>
        </w:rPr>
        <w:t>por parte del propietario,</w:t>
      </w:r>
      <w:r w:rsidRPr="00B5288E">
        <w:rPr>
          <w:rFonts w:ascii="Bookman Old Style" w:hAnsi="Bookman Old Style"/>
          <w:color w:val="000000"/>
        </w:rPr>
        <w:t xml:space="preserve"> </w:t>
      </w:r>
      <w:r w:rsidR="00DD74BC" w:rsidRPr="00B5288E">
        <w:rPr>
          <w:rFonts w:ascii="Bookman Old Style" w:hAnsi="Bookman Old Style"/>
          <w:color w:val="000000"/>
        </w:rPr>
        <w:t xml:space="preserve"> y con el ánimo de</w:t>
      </w:r>
      <w:r w:rsidR="00015BAD">
        <w:rPr>
          <w:rFonts w:ascii="Bookman Old Style" w:hAnsi="Bookman Old Style"/>
          <w:color w:val="000000"/>
        </w:rPr>
        <w:t xml:space="preserve"> hacer el </w:t>
      </w:r>
      <w:r w:rsidR="00DD74BC" w:rsidRPr="00B5288E">
        <w:rPr>
          <w:rFonts w:ascii="Bookman Old Style" w:hAnsi="Bookman Old Style"/>
          <w:color w:val="000000"/>
        </w:rPr>
        <w:t xml:space="preserve"> levanta</w:t>
      </w:r>
      <w:r w:rsidR="00015BAD">
        <w:rPr>
          <w:rFonts w:ascii="Bookman Old Style" w:hAnsi="Bookman Old Style"/>
          <w:color w:val="000000"/>
        </w:rPr>
        <w:t>miento de</w:t>
      </w:r>
      <w:r w:rsidR="00DD74BC" w:rsidRPr="00B5288E">
        <w:rPr>
          <w:rFonts w:ascii="Bookman Old Style" w:hAnsi="Bookman Old Style"/>
          <w:color w:val="000000"/>
        </w:rPr>
        <w:t xml:space="preserve"> la medida sanitaria consistente en la </w:t>
      </w:r>
      <w:r w:rsidR="00DD74BC" w:rsidRPr="00B5288E">
        <w:rPr>
          <w:rFonts w:ascii="Bookman Old Style" w:hAnsi="Bookman Old Style"/>
          <w:b/>
          <w:color w:val="000000"/>
        </w:rPr>
        <w:t xml:space="preserve">CLAUSURA TEMPORAL TOTAL DEL ESTABLECIMIENTO, </w:t>
      </w:r>
      <w:r w:rsidRPr="00B5288E">
        <w:rPr>
          <w:rFonts w:ascii="Bookman Old Style" w:hAnsi="Bookman Old Style"/>
          <w:bCs/>
          <w:color w:val="000000"/>
        </w:rPr>
        <w:t>se observa que</w:t>
      </w:r>
      <w:r w:rsidR="007167BD" w:rsidRPr="00B5288E">
        <w:rPr>
          <w:rFonts w:ascii="Bookman Old Style" w:hAnsi="Bookman Old Style"/>
          <w:bCs/>
          <w:color w:val="000000"/>
        </w:rPr>
        <w:t xml:space="preserve"> en</w:t>
      </w:r>
      <w:r w:rsidRPr="00B5288E">
        <w:rPr>
          <w:rFonts w:ascii="Bookman Old Style" w:hAnsi="Bookman Old Style"/>
          <w:bCs/>
          <w:color w:val="000000"/>
        </w:rPr>
        <w:t xml:space="preserve"> el </w:t>
      </w:r>
      <w:r w:rsidR="00DD74BC" w:rsidRPr="00B5288E">
        <w:rPr>
          <w:rFonts w:ascii="Bookman Old Style" w:hAnsi="Bookman Old Style"/>
          <w:bCs/>
          <w:color w:val="000000"/>
        </w:rPr>
        <w:t>á</w:t>
      </w:r>
      <w:r w:rsidRPr="00B5288E">
        <w:rPr>
          <w:rFonts w:ascii="Bookman Old Style" w:hAnsi="Bookman Old Style"/>
          <w:bCs/>
          <w:color w:val="000000"/>
        </w:rPr>
        <w:t>rea de preparaci</w:t>
      </w:r>
      <w:r w:rsidR="00DD74BC" w:rsidRPr="00B5288E">
        <w:rPr>
          <w:rFonts w:ascii="Bookman Old Style" w:hAnsi="Bookman Old Style"/>
          <w:bCs/>
          <w:color w:val="000000"/>
        </w:rPr>
        <w:t>ó</w:t>
      </w:r>
      <w:r w:rsidRPr="00B5288E">
        <w:rPr>
          <w:rFonts w:ascii="Bookman Old Style" w:hAnsi="Bookman Old Style"/>
          <w:bCs/>
          <w:color w:val="000000"/>
        </w:rPr>
        <w:t xml:space="preserve">n de alimentos cocina, </w:t>
      </w:r>
      <w:r w:rsidR="007167BD" w:rsidRPr="00B5288E">
        <w:rPr>
          <w:rFonts w:ascii="Bookman Old Style" w:hAnsi="Bookman Old Style"/>
          <w:bCs/>
          <w:color w:val="000000"/>
        </w:rPr>
        <w:t xml:space="preserve">se </w:t>
      </w:r>
      <w:r w:rsidRPr="00B5288E">
        <w:rPr>
          <w:rFonts w:ascii="Bookman Old Style" w:hAnsi="Bookman Old Style"/>
          <w:bCs/>
          <w:color w:val="000000"/>
        </w:rPr>
        <w:t>encuentra</w:t>
      </w:r>
      <w:r w:rsidR="007167BD" w:rsidRPr="00B5288E">
        <w:rPr>
          <w:rFonts w:ascii="Bookman Old Style" w:hAnsi="Bookman Old Style"/>
          <w:bCs/>
          <w:color w:val="000000"/>
        </w:rPr>
        <w:t>n</w:t>
      </w:r>
      <w:r w:rsidRPr="00B5288E">
        <w:rPr>
          <w:rFonts w:ascii="Bookman Old Style" w:hAnsi="Bookman Old Style"/>
          <w:bCs/>
          <w:color w:val="000000"/>
        </w:rPr>
        <w:t xml:space="preserve">  alimentos preparados como: ensalada en un recipiente pl</w:t>
      </w:r>
      <w:r w:rsidR="00DD74BC" w:rsidRPr="00B5288E">
        <w:rPr>
          <w:rFonts w:ascii="Bookman Old Style" w:hAnsi="Bookman Old Style"/>
          <w:bCs/>
          <w:color w:val="000000"/>
        </w:rPr>
        <w:t>á</w:t>
      </w:r>
      <w:r w:rsidRPr="00B5288E">
        <w:rPr>
          <w:rFonts w:ascii="Bookman Old Style" w:hAnsi="Bookman Old Style"/>
          <w:bCs/>
          <w:color w:val="000000"/>
        </w:rPr>
        <w:t xml:space="preserve">stico, costilla en salsa, arroz, caldo, empanadas fritas en vitrina, se observa jugos en agua en  un vaso plástico con tapa. Estos hallazgos </w:t>
      </w:r>
      <w:r w:rsidR="003D678F">
        <w:rPr>
          <w:rFonts w:ascii="Bookman Old Style" w:hAnsi="Bookman Old Style"/>
          <w:bCs/>
          <w:color w:val="000000"/>
        </w:rPr>
        <w:t>se documentaron en</w:t>
      </w:r>
      <w:r w:rsidRPr="00B5288E">
        <w:rPr>
          <w:rFonts w:ascii="Bookman Old Style" w:hAnsi="Bookman Old Style"/>
          <w:bCs/>
          <w:color w:val="000000"/>
        </w:rPr>
        <w:t xml:space="preserve"> el acta n</w:t>
      </w:r>
      <w:r w:rsidR="007167BD" w:rsidRPr="00B5288E">
        <w:rPr>
          <w:rFonts w:ascii="Bookman Old Style" w:hAnsi="Bookman Old Style"/>
          <w:bCs/>
          <w:color w:val="000000"/>
        </w:rPr>
        <w:t>ú</w:t>
      </w:r>
      <w:r w:rsidRPr="00B5288E">
        <w:rPr>
          <w:rFonts w:ascii="Bookman Old Style" w:hAnsi="Bookman Old Style"/>
          <w:bCs/>
          <w:color w:val="000000"/>
        </w:rPr>
        <w:t xml:space="preserve">mero </w:t>
      </w:r>
      <w:r w:rsidRPr="00B5288E">
        <w:rPr>
          <w:rFonts w:ascii="Bookman Old Style" w:hAnsi="Bookman Old Style"/>
          <w:b/>
          <w:color w:val="000000"/>
        </w:rPr>
        <w:t>JQV0388-20.</w:t>
      </w:r>
      <w:r w:rsidR="00DD74BC" w:rsidRPr="00B5288E">
        <w:rPr>
          <w:rFonts w:ascii="Bookman Old Style" w:hAnsi="Bookman Old Style"/>
          <w:b/>
          <w:color w:val="000000"/>
        </w:rPr>
        <w:t xml:space="preserve"> </w:t>
      </w:r>
    </w:p>
    <w:p w14:paraId="71569DDA" w14:textId="77777777" w:rsidR="00A1608B" w:rsidRDefault="00A1608B" w:rsidP="00A1608B">
      <w:pPr>
        <w:pStyle w:val="Textoindependiente"/>
        <w:spacing w:before="80" w:after="80"/>
        <w:ind w:left="720"/>
        <w:jc w:val="both"/>
        <w:rPr>
          <w:rFonts w:ascii="Bookman Old Style" w:hAnsi="Bookman Old Style"/>
          <w:b/>
          <w:color w:val="000000"/>
        </w:rPr>
      </w:pPr>
    </w:p>
    <w:p w14:paraId="0FB1B2DC" w14:textId="04ECE096" w:rsidR="00482C4B" w:rsidRPr="00A1608B" w:rsidRDefault="00A1608B" w:rsidP="00A1608B">
      <w:pPr>
        <w:pStyle w:val="Textoindependiente"/>
        <w:spacing w:before="80" w:after="80"/>
        <w:ind w:left="720"/>
        <w:jc w:val="both"/>
        <w:rPr>
          <w:rFonts w:ascii="Bookman Old Style" w:hAnsi="Bookman Old Style"/>
          <w:color w:val="000000"/>
        </w:rPr>
      </w:pPr>
      <w:r>
        <w:rPr>
          <w:rFonts w:ascii="Bookman Old Style" w:hAnsi="Bookman Old Style"/>
          <w:b/>
          <w:color w:val="000000"/>
        </w:rPr>
        <w:t>La mencionada acta</w:t>
      </w:r>
      <w:r w:rsidR="00482C4B" w:rsidRPr="00A1608B">
        <w:rPr>
          <w:rFonts w:ascii="Bookman Old Style" w:hAnsi="Bookman Old Style"/>
          <w:b/>
          <w:color w:val="000000"/>
        </w:rPr>
        <w:t xml:space="preserve">, </w:t>
      </w:r>
      <w:r w:rsidR="00DD74BC" w:rsidRPr="00A1608B">
        <w:rPr>
          <w:rFonts w:ascii="Bookman Old Style" w:hAnsi="Bookman Old Style"/>
          <w:bCs/>
          <w:color w:val="000000"/>
        </w:rPr>
        <w:t>ratifica</w:t>
      </w:r>
      <w:r w:rsidR="00482C4B" w:rsidRPr="00A1608B">
        <w:rPr>
          <w:rFonts w:ascii="Bookman Old Style" w:hAnsi="Bookman Old Style"/>
          <w:bCs/>
          <w:color w:val="000000"/>
        </w:rPr>
        <w:t xml:space="preserve"> la medida sanitaria tomada en el acta número </w:t>
      </w:r>
      <w:r w:rsidR="00482C4B" w:rsidRPr="00A1608B">
        <w:rPr>
          <w:rFonts w:ascii="Bookman Old Style" w:hAnsi="Bookman Old Style"/>
          <w:b/>
          <w:color w:val="000000"/>
        </w:rPr>
        <w:t>JQV0376-20</w:t>
      </w:r>
      <w:r>
        <w:rPr>
          <w:rFonts w:ascii="Bookman Old Style" w:hAnsi="Bookman Old Style"/>
          <w:b/>
          <w:color w:val="000000"/>
        </w:rPr>
        <w:t>,</w:t>
      </w:r>
      <w:r w:rsidR="00482C4B" w:rsidRPr="00A1608B">
        <w:rPr>
          <w:rFonts w:ascii="Bookman Old Style" w:hAnsi="Bookman Old Style"/>
          <w:bCs/>
          <w:color w:val="000000"/>
        </w:rPr>
        <w:t xml:space="preserve"> por incumplimiento, </w:t>
      </w:r>
      <w:r w:rsidR="00DD74BC" w:rsidRPr="00A1608B">
        <w:rPr>
          <w:rFonts w:ascii="Bookman Old Style" w:hAnsi="Bookman Old Style"/>
          <w:bCs/>
          <w:color w:val="000000"/>
        </w:rPr>
        <w:t xml:space="preserve"> debido a que el establecimiento se encontraba con la medida sanitaria de seguridad vigente, </w:t>
      </w:r>
      <w:r w:rsidR="007167BD" w:rsidRPr="00A1608B">
        <w:rPr>
          <w:rFonts w:ascii="Bookman Old Style" w:hAnsi="Bookman Old Style"/>
          <w:bCs/>
          <w:color w:val="000000"/>
        </w:rPr>
        <w:t xml:space="preserve">es decir, </w:t>
      </w:r>
      <w:r w:rsidR="00DD74BC" w:rsidRPr="00A1608B">
        <w:rPr>
          <w:rFonts w:ascii="Bookman Old Style" w:hAnsi="Bookman Old Style"/>
          <w:bCs/>
          <w:color w:val="000000"/>
        </w:rPr>
        <w:t>no había sido levantada</w:t>
      </w:r>
      <w:r w:rsidR="007167BD" w:rsidRPr="00A1608B">
        <w:rPr>
          <w:rFonts w:ascii="Bookman Old Style" w:hAnsi="Bookman Old Style"/>
          <w:bCs/>
          <w:color w:val="000000"/>
        </w:rPr>
        <w:t xml:space="preserve"> la</w:t>
      </w:r>
      <w:r w:rsidR="00DD74BC" w:rsidRPr="00A1608B">
        <w:rPr>
          <w:rFonts w:ascii="Bookman Old Style" w:hAnsi="Bookman Old Style"/>
          <w:b/>
          <w:color w:val="000000"/>
        </w:rPr>
        <w:t xml:space="preserve"> </w:t>
      </w:r>
      <w:r w:rsidR="007167BD" w:rsidRPr="00A1608B">
        <w:rPr>
          <w:rFonts w:ascii="Bookman Old Style" w:hAnsi="Bookman Old Style"/>
          <w:b/>
          <w:color w:val="000000"/>
        </w:rPr>
        <w:t>CLAUSURA TEMPORAL TOTAL DEL ESTABLECIMIENTO</w:t>
      </w:r>
      <w:r w:rsidR="007167BD" w:rsidRPr="00A1608B">
        <w:rPr>
          <w:rFonts w:ascii="Bookman Old Style" w:hAnsi="Bookman Old Style"/>
          <w:bCs/>
          <w:color w:val="000000"/>
        </w:rPr>
        <w:t xml:space="preserve">  y se encontraron </w:t>
      </w:r>
      <w:r w:rsidR="00DD74BC" w:rsidRPr="00A1608B">
        <w:rPr>
          <w:rFonts w:ascii="Bookman Old Style" w:hAnsi="Bookman Old Style"/>
          <w:bCs/>
          <w:color w:val="000000"/>
        </w:rPr>
        <w:t xml:space="preserve"> alimentos</w:t>
      </w:r>
      <w:r w:rsidR="007167BD" w:rsidRPr="00A1608B">
        <w:rPr>
          <w:rFonts w:ascii="Bookman Old Style" w:hAnsi="Bookman Old Style"/>
          <w:bCs/>
          <w:color w:val="000000"/>
        </w:rPr>
        <w:t xml:space="preserve"> preparados</w:t>
      </w:r>
      <w:r w:rsidR="00DD74BC" w:rsidRPr="00A1608B">
        <w:rPr>
          <w:rFonts w:ascii="Bookman Old Style" w:hAnsi="Bookman Old Style"/>
          <w:bCs/>
          <w:color w:val="000000"/>
        </w:rPr>
        <w:t xml:space="preserve">, </w:t>
      </w:r>
      <w:r w:rsidR="007167BD" w:rsidRPr="00A1608B">
        <w:rPr>
          <w:rFonts w:ascii="Bookman Old Style" w:hAnsi="Bookman Old Style"/>
          <w:bCs/>
          <w:color w:val="000000"/>
        </w:rPr>
        <w:t xml:space="preserve"> </w:t>
      </w:r>
      <w:r w:rsidR="00C34702" w:rsidRPr="00A1608B">
        <w:rPr>
          <w:rFonts w:ascii="Bookman Old Style" w:hAnsi="Bookman Old Style"/>
          <w:bCs/>
          <w:color w:val="000000"/>
        </w:rPr>
        <w:t xml:space="preserve"> pues al haber presencia de cucarachas no se podían preparar alimentos, y fue precisamente lo que el técnico evidenció</w:t>
      </w:r>
      <w:r w:rsidR="00482C4B" w:rsidRPr="00A1608B">
        <w:rPr>
          <w:rFonts w:ascii="Bookman Old Style" w:hAnsi="Bookman Old Style"/>
          <w:bCs/>
          <w:color w:val="000000"/>
        </w:rPr>
        <w:t>.</w:t>
      </w:r>
    </w:p>
    <w:p w14:paraId="0E9039F1" w14:textId="77777777" w:rsidR="00A1608B" w:rsidRDefault="00A1608B" w:rsidP="007167BD">
      <w:pPr>
        <w:pStyle w:val="Textoindependiente"/>
        <w:spacing w:before="80" w:after="80"/>
        <w:ind w:left="720"/>
        <w:jc w:val="both"/>
        <w:rPr>
          <w:rFonts w:ascii="Bookman Old Style" w:hAnsi="Bookman Old Style"/>
          <w:bCs/>
          <w:color w:val="000000"/>
        </w:rPr>
      </w:pPr>
    </w:p>
    <w:p w14:paraId="2C78DF0B" w14:textId="0E708AF9" w:rsidR="007B61D6" w:rsidRDefault="00482C4B" w:rsidP="00A1608B">
      <w:pPr>
        <w:pStyle w:val="Textoindependiente"/>
        <w:numPr>
          <w:ilvl w:val="0"/>
          <w:numId w:val="31"/>
        </w:numPr>
        <w:spacing w:before="80" w:after="80"/>
        <w:jc w:val="both"/>
        <w:rPr>
          <w:rFonts w:ascii="Bookman Old Style" w:hAnsi="Bookman Old Style"/>
          <w:bCs/>
          <w:color w:val="000000"/>
        </w:rPr>
      </w:pPr>
      <w:r w:rsidRPr="00B5288E">
        <w:rPr>
          <w:rFonts w:ascii="Bookman Old Style" w:hAnsi="Bookman Old Style"/>
          <w:bCs/>
          <w:color w:val="000000"/>
        </w:rPr>
        <w:t>C</w:t>
      </w:r>
      <w:r w:rsidR="00C34702" w:rsidRPr="00B5288E">
        <w:rPr>
          <w:rFonts w:ascii="Bookman Old Style" w:hAnsi="Bookman Old Style"/>
          <w:bCs/>
          <w:color w:val="000000"/>
        </w:rPr>
        <w:t>abe aclarar que la Secretaría de Salud Pública, es un ente de vigilancia basado en documentar situaciones contrarias a Derecho, y al haber incumplimiento de la Resolución No 2674 de 2013, artículo 6 numeral 2.1, artículo 26 numeral 3, esta entidad no puede permitir que se ponga en riesgo la salud pública, pues no existen elementos probatorios que indiquen que los alimentos preparados encontrados en el establecimiento de comercio, eran para uso personal como lo indica en el numeral 20 de su escrito de descargos o para ser comercializados a través de servicio de domicilio tal como lo describe en su numeral 3 del mismo escrito de descargos allegado</w:t>
      </w:r>
      <w:r w:rsidR="009C72A9">
        <w:rPr>
          <w:rFonts w:ascii="Bookman Old Style" w:hAnsi="Bookman Old Style"/>
          <w:bCs/>
          <w:color w:val="000000"/>
        </w:rPr>
        <w:t xml:space="preserve">; </w:t>
      </w:r>
      <w:r w:rsidR="007167BD" w:rsidRPr="00B5288E">
        <w:rPr>
          <w:rFonts w:ascii="Bookman Old Style" w:hAnsi="Bookman Old Style"/>
          <w:bCs/>
          <w:color w:val="000000"/>
        </w:rPr>
        <w:t xml:space="preserve"> </w:t>
      </w:r>
      <w:r w:rsidR="009C72A9">
        <w:rPr>
          <w:rFonts w:ascii="Bookman Old Style" w:hAnsi="Bookman Old Style"/>
          <w:bCs/>
          <w:color w:val="000000"/>
        </w:rPr>
        <w:t>l</w:t>
      </w:r>
      <w:r w:rsidR="007167BD" w:rsidRPr="00B5288E">
        <w:rPr>
          <w:rFonts w:ascii="Bookman Old Style" w:hAnsi="Bookman Old Style"/>
          <w:bCs/>
          <w:color w:val="000000"/>
        </w:rPr>
        <w:t>o que si fue cierto fue que prepararon alimentos sin hacer los correctivos correspondientes.</w:t>
      </w:r>
    </w:p>
    <w:p w14:paraId="2B94753F" w14:textId="7962AAC1" w:rsidR="009C72A9" w:rsidRDefault="009C72A9" w:rsidP="007167BD">
      <w:pPr>
        <w:pStyle w:val="Textoindependiente"/>
        <w:spacing w:before="80" w:after="80"/>
        <w:ind w:left="720"/>
        <w:jc w:val="both"/>
        <w:rPr>
          <w:rFonts w:ascii="Bookman Old Style" w:hAnsi="Bookman Old Style"/>
          <w:bCs/>
          <w:color w:val="000000"/>
        </w:rPr>
      </w:pPr>
    </w:p>
    <w:p w14:paraId="14B9DF4B" w14:textId="40FB5A14" w:rsidR="00C92BE3" w:rsidRDefault="009C72A9" w:rsidP="00A1608B">
      <w:pPr>
        <w:pStyle w:val="Textoindependiente"/>
        <w:numPr>
          <w:ilvl w:val="0"/>
          <w:numId w:val="31"/>
        </w:numPr>
        <w:suppressAutoHyphens/>
        <w:spacing w:before="80" w:after="80"/>
        <w:jc w:val="both"/>
        <w:rPr>
          <w:rFonts w:ascii="Bookman Old Style" w:hAnsi="Bookman Old Style"/>
          <w:bCs/>
          <w:color w:val="000000"/>
        </w:rPr>
      </w:pPr>
      <w:r>
        <w:rPr>
          <w:rFonts w:ascii="Bookman Old Style" w:hAnsi="Bookman Old Style"/>
          <w:color w:val="000000"/>
        </w:rPr>
        <w:t xml:space="preserve">Con respecto al </w:t>
      </w:r>
      <w:r w:rsidRPr="00B5288E">
        <w:rPr>
          <w:rFonts w:ascii="Bookman Old Style" w:hAnsi="Bookman Old Style" w:cs="Arial"/>
        </w:rPr>
        <w:t xml:space="preserve">Recurso de revocatoria directa </w:t>
      </w:r>
      <w:r>
        <w:rPr>
          <w:rFonts w:ascii="Bookman Old Style" w:hAnsi="Bookman Old Style" w:cs="Arial"/>
        </w:rPr>
        <w:t xml:space="preserve"> y a </w:t>
      </w:r>
      <w:r>
        <w:rPr>
          <w:rFonts w:ascii="Bookman Old Style" w:hAnsi="Bookman Old Style"/>
          <w:color w:val="000000"/>
        </w:rPr>
        <w:t xml:space="preserve">la </w:t>
      </w:r>
      <w:r w:rsidRPr="00B5288E">
        <w:rPr>
          <w:rFonts w:ascii="Bookman Old Style" w:hAnsi="Bookman Old Style"/>
          <w:color w:val="000000"/>
        </w:rPr>
        <w:t xml:space="preserve">Resolucion Nº 039 </w:t>
      </w:r>
      <w:r w:rsidRPr="009C72A9">
        <w:rPr>
          <w:rFonts w:ascii="Bookman Old Style" w:hAnsi="Bookman Old Style"/>
          <w:b/>
          <w:bCs/>
          <w:color w:val="000000"/>
        </w:rPr>
        <w:t>del 22 de mayo de 2020</w:t>
      </w:r>
      <w:r w:rsidRPr="00B5288E">
        <w:rPr>
          <w:rFonts w:ascii="Bookman Old Style" w:hAnsi="Bookman Old Style"/>
          <w:color w:val="000000"/>
        </w:rPr>
        <w:t xml:space="preserve"> </w:t>
      </w:r>
      <w:r>
        <w:rPr>
          <w:rFonts w:ascii="Bookman Old Style" w:hAnsi="Bookman Old Style"/>
          <w:color w:val="000000"/>
        </w:rPr>
        <w:t xml:space="preserve">emitida por </w:t>
      </w:r>
      <w:r w:rsidRPr="00B5288E">
        <w:rPr>
          <w:rFonts w:ascii="Bookman Old Style" w:hAnsi="Bookman Old Style"/>
          <w:color w:val="000000"/>
        </w:rPr>
        <w:t>el Inspector diecis</w:t>
      </w:r>
      <w:r>
        <w:rPr>
          <w:rFonts w:ascii="Bookman Old Style" w:hAnsi="Bookman Old Style"/>
          <w:color w:val="000000"/>
        </w:rPr>
        <w:t>é</w:t>
      </w:r>
      <w:r w:rsidRPr="00B5288E">
        <w:rPr>
          <w:rFonts w:ascii="Bookman Old Style" w:hAnsi="Bookman Old Style"/>
          <w:color w:val="000000"/>
        </w:rPr>
        <w:t xml:space="preserve">is Municipal Policia de </w:t>
      </w:r>
      <w:r w:rsidRPr="00B5288E">
        <w:rPr>
          <w:rFonts w:ascii="Bookman Old Style" w:hAnsi="Bookman Old Style"/>
          <w:color w:val="000000"/>
        </w:rPr>
        <w:lastRenderedPageBreak/>
        <w:t>Pereira</w:t>
      </w:r>
      <w:r>
        <w:rPr>
          <w:rFonts w:ascii="Bookman Old Style" w:hAnsi="Bookman Old Style"/>
          <w:color w:val="000000"/>
        </w:rPr>
        <w:t>,   esta Resolución no es de competencia de esta secretaría por lo tanto no procede el análisis.</w:t>
      </w:r>
    </w:p>
    <w:p w14:paraId="5B7F5CB4" w14:textId="77777777" w:rsidR="009C72A9" w:rsidRPr="009C72A9" w:rsidRDefault="009C72A9" w:rsidP="009C72A9">
      <w:pPr>
        <w:pStyle w:val="Textoindependiente"/>
        <w:suppressAutoHyphens/>
        <w:spacing w:before="80" w:after="80"/>
        <w:ind w:left="720"/>
        <w:jc w:val="both"/>
        <w:rPr>
          <w:rFonts w:ascii="Bookman Old Style" w:hAnsi="Bookman Old Style"/>
          <w:bCs/>
          <w:color w:val="000000"/>
        </w:rPr>
      </w:pPr>
    </w:p>
    <w:p w14:paraId="4AD08381" w14:textId="337DF576" w:rsidR="00C92BE3" w:rsidRPr="00B5288E" w:rsidRDefault="00C92BE3" w:rsidP="007167BD">
      <w:pPr>
        <w:pStyle w:val="Textoindependiente"/>
        <w:numPr>
          <w:ilvl w:val="0"/>
          <w:numId w:val="31"/>
        </w:numPr>
        <w:spacing w:before="80" w:after="80"/>
        <w:jc w:val="both"/>
        <w:rPr>
          <w:rFonts w:ascii="Bookman Old Style" w:hAnsi="Bookman Old Style"/>
          <w:bCs/>
          <w:color w:val="000000"/>
        </w:rPr>
      </w:pPr>
      <w:r w:rsidRPr="00B5288E">
        <w:rPr>
          <w:rFonts w:ascii="Bookman Old Style" w:hAnsi="Bookman Old Style"/>
          <w:bCs/>
          <w:color w:val="000000"/>
        </w:rPr>
        <w:t>Referente al numeral 11, donde indica …”</w:t>
      </w:r>
      <w:r w:rsidRPr="00A1608B">
        <w:rPr>
          <w:rFonts w:ascii="Bookman Old Style" w:hAnsi="Bookman Old Style"/>
          <w:bCs/>
          <w:i/>
          <w:color w:val="000000"/>
          <w:sz w:val="20"/>
          <w:szCs w:val="20"/>
        </w:rPr>
        <w:t xml:space="preserve">considero pertinente solicitarle muy respetuosamente que se tenga en cuenta que en área de los fogones y de los mesones, se encontraba completamente limpios, uno o dos almuerzos que se vendieron, fueron empacados en desechables que a su vez se encontraban empacados en bolsas selladas que estaban recién compradas, prácticamente la comida que se había era para mi familia, para mi y los tres trabajadores, no compartiendo lo dispuesto al indicar que los alimentos preparados constituían un factor de riesgo para la salud de los consumidores, pues de ser así, yo no llevaría la comida a mis seres queridos ni tampoco la consumiría, adicional a ello, la materia prima es de primera calidad, la carne se compra en price </w:t>
      </w:r>
      <w:r w:rsidR="009D025E" w:rsidRPr="00A1608B">
        <w:rPr>
          <w:rFonts w:ascii="Bookman Old Style" w:hAnsi="Bookman Old Style"/>
          <w:bCs/>
          <w:i/>
          <w:color w:val="000000"/>
          <w:sz w:val="20"/>
          <w:szCs w:val="20"/>
        </w:rPr>
        <w:t>s</w:t>
      </w:r>
      <w:r w:rsidRPr="00A1608B">
        <w:rPr>
          <w:rFonts w:ascii="Bookman Old Style" w:hAnsi="Bookman Old Style"/>
          <w:bCs/>
          <w:i/>
          <w:color w:val="000000"/>
          <w:sz w:val="20"/>
          <w:szCs w:val="20"/>
        </w:rPr>
        <w:t>mart, los granos se compran olímpica y Makro, las verduras las compro directamente en la plaza de mercado de la 40 dos veces por semana, garantizando un producto fresco, por lo tanto, no es cierto que existiera algún riesgo para quienes consumiéramos los alimentos preparados en esa fecha, ni en ninguna otra</w:t>
      </w:r>
      <w:r w:rsidRPr="00B5288E">
        <w:rPr>
          <w:rFonts w:ascii="Bookman Old Style" w:hAnsi="Bookman Old Style"/>
          <w:bCs/>
          <w:color w:val="000000"/>
        </w:rPr>
        <w:t xml:space="preserve">”… </w:t>
      </w:r>
      <w:r w:rsidRPr="009C72A9">
        <w:rPr>
          <w:rFonts w:ascii="Bookman Old Style" w:hAnsi="Bookman Old Style"/>
          <w:b/>
          <w:color w:val="000000"/>
        </w:rPr>
        <w:t>se precisa que</w:t>
      </w:r>
      <w:r w:rsidRPr="00B5288E">
        <w:rPr>
          <w:rFonts w:ascii="Bookman Old Style" w:hAnsi="Bookman Old Style"/>
          <w:bCs/>
          <w:color w:val="000000"/>
        </w:rPr>
        <w:t>:</w:t>
      </w:r>
    </w:p>
    <w:p w14:paraId="6169CDBD" w14:textId="08E877D0" w:rsidR="00C92BE3" w:rsidRPr="00B5288E" w:rsidRDefault="007D4D1A" w:rsidP="007D4D1A">
      <w:pPr>
        <w:pStyle w:val="Textoindependiente"/>
        <w:numPr>
          <w:ilvl w:val="0"/>
          <w:numId w:val="33"/>
        </w:numPr>
        <w:spacing w:before="80" w:after="80"/>
        <w:jc w:val="both"/>
        <w:rPr>
          <w:rFonts w:ascii="Bookman Old Style" w:hAnsi="Bookman Old Style"/>
          <w:bCs/>
          <w:color w:val="000000"/>
        </w:rPr>
      </w:pPr>
      <w:r w:rsidRPr="00B5288E">
        <w:rPr>
          <w:rFonts w:ascii="Bookman Old Style" w:hAnsi="Bookman Old Style"/>
          <w:bCs/>
          <w:color w:val="000000"/>
        </w:rPr>
        <w:t>M</w:t>
      </w:r>
      <w:r w:rsidR="00C92BE3" w:rsidRPr="00B5288E">
        <w:rPr>
          <w:rFonts w:ascii="Bookman Old Style" w:hAnsi="Bookman Old Style"/>
          <w:bCs/>
          <w:color w:val="000000"/>
        </w:rPr>
        <w:t>antener las instalaciones completamente limpias es una obligación por tratarse de un establecimiento de comercio, cuyo objeto social es el expendio a la mesa de comidas preparadas</w:t>
      </w:r>
      <w:r w:rsidRPr="00B5288E">
        <w:rPr>
          <w:rFonts w:ascii="Bookman Old Style" w:hAnsi="Bookman Old Style"/>
          <w:bCs/>
          <w:color w:val="000000"/>
        </w:rPr>
        <w:t xml:space="preserve"> al público</w:t>
      </w:r>
      <w:r w:rsidR="009C72A9">
        <w:rPr>
          <w:rFonts w:ascii="Bookman Old Style" w:hAnsi="Bookman Old Style"/>
          <w:bCs/>
          <w:color w:val="000000"/>
        </w:rPr>
        <w:t>, así como el uso de productos de primera calidad para la preparación de los alimentos.</w:t>
      </w:r>
    </w:p>
    <w:p w14:paraId="6379CAD4" w14:textId="2EC45F4A" w:rsidR="007D4D1A" w:rsidRPr="00B5288E" w:rsidRDefault="00C92BE3" w:rsidP="007D4D1A">
      <w:pPr>
        <w:pStyle w:val="Textoindependiente"/>
        <w:numPr>
          <w:ilvl w:val="0"/>
          <w:numId w:val="33"/>
        </w:numPr>
        <w:spacing w:before="80" w:after="80"/>
        <w:jc w:val="both"/>
        <w:rPr>
          <w:rFonts w:ascii="Bookman Old Style" w:hAnsi="Bookman Old Style"/>
          <w:bCs/>
          <w:color w:val="000000"/>
        </w:rPr>
      </w:pPr>
      <w:r w:rsidRPr="00B5288E">
        <w:rPr>
          <w:rFonts w:ascii="Bookman Old Style" w:hAnsi="Bookman Old Style"/>
          <w:bCs/>
          <w:color w:val="000000"/>
        </w:rPr>
        <w:t xml:space="preserve">El haber preparado alimentos en un lugar con presencia de plagas, constituye un riesgo, dado que las cucarachas </w:t>
      </w:r>
      <w:r w:rsidR="007D4D1A" w:rsidRPr="00B5288E">
        <w:rPr>
          <w:rFonts w:ascii="Bookman Old Style" w:hAnsi="Bookman Old Style"/>
          <w:bCs/>
          <w:color w:val="000000"/>
        </w:rPr>
        <w:t>actúan como un nido de virus y bacterias. La transmisión ocurre indirectamente, a partir del consumo o el contacto con artículos que han sido contaminados por las cucarachas, en lugar de a través de picaduras. Por ello, la eliminación y control de estas plagas es tan importante.</w:t>
      </w:r>
    </w:p>
    <w:p w14:paraId="5592B7FA" w14:textId="29AD8FB6" w:rsidR="007D4D1A" w:rsidRPr="00B5288E" w:rsidRDefault="007D4D1A" w:rsidP="00A1608B">
      <w:pPr>
        <w:pStyle w:val="Textoindependiente"/>
        <w:spacing w:before="80" w:after="80"/>
        <w:ind w:left="1068"/>
        <w:jc w:val="both"/>
        <w:rPr>
          <w:rFonts w:ascii="Bookman Old Style" w:hAnsi="Bookman Old Style"/>
          <w:bCs/>
          <w:color w:val="000000"/>
        </w:rPr>
      </w:pPr>
      <w:r w:rsidRPr="00B5288E">
        <w:rPr>
          <w:rFonts w:ascii="Bookman Old Style" w:hAnsi="Bookman Old Style"/>
          <w:b/>
          <w:color w:val="000000"/>
          <w:u w:val="single"/>
        </w:rPr>
        <w:t>Salmonelosis</w:t>
      </w:r>
      <w:r w:rsidRPr="00B5288E">
        <w:rPr>
          <w:rFonts w:ascii="Bookman Old Style" w:hAnsi="Bookman Old Style"/>
          <w:b/>
          <w:color w:val="000000"/>
        </w:rPr>
        <w:t xml:space="preserve">: </w:t>
      </w:r>
      <w:r w:rsidRPr="00B5288E">
        <w:rPr>
          <w:rFonts w:ascii="Bookman Old Style" w:hAnsi="Bookman Old Style"/>
          <w:bCs/>
          <w:color w:val="000000"/>
        </w:rPr>
        <w:t>se sabe que las cucarachas transmiten la bacteria Salmonella. Que puede causar salmonelosis, una enfermedad en humanos con síntomas similares a la intoxicación alimentaria. Se cree que las cucarachas acumulan las bacterias al alimentarse de alimentos contaminados. La Salmonella permanece en tu sistema digestivo durante un mes o más y se encuentra en tus vómitos y heces. Los síntomas en humanos, que generalmente se manifiestan de 12 a 72 horas después de la infección, incluyen diarrea, fiebre y vómitos (por nombrar algunos). La recuperación generalmente ocurre después de cuatro a siete días, con poca o ninguna necesidad de tratamiento médico, además de reponer los líquidos.</w:t>
      </w:r>
    </w:p>
    <w:p w14:paraId="3E2A8B5F" w14:textId="6F41CBB4" w:rsidR="007D4D1A" w:rsidRPr="00B5288E" w:rsidRDefault="007D4D1A" w:rsidP="00853008">
      <w:pPr>
        <w:pStyle w:val="Textoindependiente"/>
        <w:spacing w:before="80" w:after="80"/>
        <w:ind w:left="1068"/>
        <w:jc w:val="both"/>
        <w:rPr>
          <w:rFonts w:ascii="Bookman Old Style" w:hAnsi="Bookman Old Style"/>
          <w:bCs/>
          <w:color w:val="000000"/>
        </w:rPr>
      </w:pPr>
      <w:r w:rsidRPr="00B5288E">
        <w:rPr>
          <w:rFonts w:ascii="Bookman Old Style" w:hAnsi="Bookman Old Style"/>
          <w:b/>
          <w:color w:val="000000"/>
          <w:u w:val="single"/>
        </w:rPr>
        <w:t xml:space="preserve">Fiebre tifoidea: </w:t>
      </w:r>
      <w:r w:rsidRPr="00B5288E">
        <w:rPr>
          <w:rFonts w:ascii="Bookman Old Style" w:hAnsi="Bookman Old Style"/>
          <w:bCs/>
          <w:color w:val="000000"/>
        </w:rPr>
        <w:t xml:space="preserve">La fiebre tifoidea es una infección bacteriana causada por la bacteria Salmonella typhi, y es una enfermedad altamente infecciosa. Se cree que las cucarachas acumulan esta enfermedad al consumir las heces contaminadas con la bacteria. Los síntomas de la </w:t>
      </w:r>
      <w:r w:rsidRPr="00B5288E">
        <w:rPr>
          <w:rFonts w:ascii="Bookman Old Style" w:hAnsi="Bookman Old Style"/>
          <w:bCs/>
          <w:color w:val="000000"/>
        </w:rPr>
        <w:lastRenderedPageBreak/>
        <w:t>fiebre tifoidea incluyen:</w:t>
      </w:r>
      <w:r w:rsidRPr="00B5288E">
        <w:rPr>
          <w:rFonts w:ascii="Bookman Old Style" w:hAnsi="Bookman Old Style"/>
          <w:bCs/>
          <w:color w:val="000000"/>
          <w:u w:val="single"/>
        </w:rPr>
        <w:t xml:space="preserve"> </w:t>
      </w:r>
      <w:r w:rsidRPr="00B5288E">
        <w:rPr>
          <w:rFonts w:ascii="Bookman Old Style" w:hAnsi="Bookman Old Style"/>
          <w:bCs/>
          <w:color w:val="000000"/>
        </w:rPr>
        <w:t>Alta temperatura, dolores de cabeza y musculares; estreñimiento o diarrea, agotamiento, dolor de estómago</w:t>
      </w:r>
    </w:p>
    <w:p w14:paraId="31515D7A" w14:textId="516CD688" w:rsidR="007D4D1A" w:rsidRPr="00B5288E" w:rsidRDefault="007D4D1A" w:rsidP="00853008">
      <w:pPr>
        <w:pStyle w:val="Textoindependiente"/>
        <w:spacing w:before="80" w:after="80"/>
        <w:ind w:left="1068"/>
        <w:jc w:val="both"/>
        <w:rPr>
          <w:rFonts w:ascii="Bookman Old Style" w:hAnsi="Bookman Old Style"/>
          <w:bCs/>
          <w:color w:val="000000"/>
        </w:rPr>
      </w:pPr>
      <w:r w:rsidRPr="00B5288E">
        <w:rPr>
          <w:rFonts w:ascii="Bookman Old Style" w:hAnsi="Bookman Old Style"/>
          <w:b/>
          <w:color w:val="000000"/>
          <w:u w:val="single"/>
        </w:rPr>
        <w:t xml:space="preserve">Cólera: </w:t>
      </w:r>
      <w:r w:rsidRPr="00B5288E">
        <w:rPr>
          <w:rFonts w:ascii="Bookman Old Style" w:hAnsi="Bookman Old Style"/>
          <w:bCs/>
          <w:color w:val="000000"/>
          <w:u w:val="single"/>
        </w:rPr>
        <w:t>E</w:t>
      </w:r>
      <w:r w:rsidRPr="00B5288E">
        <w:rPr>
          <w:rFonts w:ascii="Bookman Old Style" w:hAnsi="Bookman Old Style"/>
          <w:bCs/>
          <w:color w:val="000000"/>
        </w:rPr>
        <w:t>l cólera es una infección diarreica aguda causada por la bacteria Vibrio cholerae. Es más común en países en desarrollo y áreas que tienen una gestión ambiental inadecuada. La infección se produce por la ingestión de alimentos y bebidas contaminados con la bacteria. Si se exponen a la bacteria, las cucarachas pueden propagar el organismo a través de las heces y el vómito, contaminando las superficies y los alimentos. Alrededor del 80% de las personas infectadas con cólera no desarrollan ningún síntoma, aunque la bacteria está presente en sus heces durante 1-10 días después de la infección. Entre el pequeño porcentaje que sí desarrolla síntomas, el 80% tiene síntomas leves a moderados, y alrededor del 20% desarrolla diarrea acuosa aguda que resulta en una deshidratación severa.</w:t>
      </w:r>
      <w:r w:rsidR="00C12317" w:rsidRPr="00B5288E">
        <w:rPr>
          <w:rFonts w:ascii="Bookman Old Style" w:hAnsi="Bookman Old Style"/>
          <w:bCs/>
          <w:color w:val="000000"/>
        </w:rPr>
        <w:t xml:space="preserve"> </w:t>
      </w:r>
      <w:r w:rsidRPr="00B5288E">
        <w:rPr>
          <w:rFonts w:ascii="Bookman Old Style" w:hAnsi="Bookman Old Style"/>
          <w:color w:val="000000"/>
        </w:rPr>
        <w:t>Estas son</w:t>
      </w:r>
      <w:r w:rsidR="00C12317" w:rsidRPr="00B5288E">
        <w:rPr>
          <w:rFonts w:ascii="Bookman Old Style" w:hAnsi="Bookman Old Style"/>
          <w:color w:val="000000"/>
        </w:rPr>
        <w:t xml:space="preserve"> solo unos ejemplos de </w:t>
      </w:r>
      <w:r w:rsidRPr="00B5288E">
        <w:rPr>
          <w:rFonts w:ascii="Bookman Old Style" w:hAnsi="Bookman Old Style"/>
          <w:color w:val="000000"/>
        </w:rPr>
        <w:t>las enfermedades científicamente comprobado, que se pueden adquirir por alimentos contaminados por artrópodos (cucarachas), de esta manera están en riesgo todas las personas que consuman alimentos preparados que tengan contacto con cucarachas.</w:t>
      </w:r>
    </w:p>
    <w:p w14:paraId="1FA62290" w14:textId="34117593" w:rsidR="00F77DD4" w:rsidRPr="00B5288E" w:rsidRDefault="00F77DD4" w:rsidP="007B61D6">
      <w:pPr>
        <w:pStyle w:val="Textoindependiente"/>
        <w:suppressAutoHyphens/>
        <w:spacing w:before="80" w:after="80"/>
        <w:ind w:left="720"/>
        <w:jc w:val="both"/>
        <w:rPr>
          <w:rFonts w:ascii="Bookman Old Style" w:hAnsi="Bookman Old Style"/>
          <w:b/>
          <w:bCs/>
          <w:color w:val="000000"/>
        </w:rPr>
      </w:pPr>
    </w:p>
    <w:p w14:paraId="07AC3D39" w14:textId="374ACC96" w:rsidR="007B61D6" w:rsidRPr="00B5288E" w:rsidRDefault="007B61D6" w:rsidP="007B61D6">
      <w:pPr>
        <w:pStyle w:val="Lista"/>
        <w:numPr>
          <w:ilvl w:val="0"/>
          <w:numId w:val="31"/>
        </w:numPr>
        <w:spacing w:before="80" w:after="80"/>
        <w:rPr>
          <w:rFonts w:ascii="Bookman Old Style" w:hAnsi="Bookman Old Style"/>
          <w:color w:val="000000"/>
        </w:rPr>
      </w:pPr>
      <w:r w:rsidRPr="00B5288E">
        <w:rPr>
          <w:rFonts w:ascii="Bookman Old Style" w:hAnsi="Bookman Old Style"/>
          <w:b/>
          <w:bCs w:val="0"/>
          <w:color w:val="000000"/>
        </w:rPr>
        <w:t xml:space="preserve">El 18 de mayo de 2020, </w:t>
      </w:r>
      <w:r w:rsidR="00482C4B" w:rsidRPr="00B5288E">
        <w:rPr>
          <w:rFonts w:ascii="Bookman Old Style" w:hAnsi="Bookman Old Style"/>
          <w:color w:val="000000"/>
        </w:rPr>
        <w:t xml:space="preserve"> por medio </w:t>
      </w:r>
      <w:r w:rsidRPr="00B5288E">
        <w:rPr>
          <w:rFonts w:ascii="Bookman Old Style" w:hAnsi="Bookman Old Style"/>
          <w:color w:val="000000"/>
        </w:rPr>
        <w:t xml:space="preserve"> </w:t>
      </w:r>
      <w:r w:rsidR="00482C4B" w:rsidRPr="00B5288E">
        <w:rPr>
          <w:rFonts w:ascii="Bookman Old Style" w:hAnsi="Bookman Old Style"/>
          <w:color w:val="000000"/>
        </w:rPr>
        <w:t xml:space="preserve">del acta número </w:t>
      </w:r>
      <w:r w:rsidR="00482C4B" w:rsidRPr="00B5288E">
        <w:rPr>
          <w:rFonts w:ascii="Bookman Old Style" w:hAnsi="Bookman Old Style"/>
          <w:b/>
          <w:color w:val="000000"/>
        </w:rPr>
        <w:t xml:space="preserve">JQV0388-20 </w:t>
      </w:r>
      <w:r w:rsidR="009C72A9">
        <w:rPr>
          <w:rFonts w:ascii="Bookman Old Style" w:hAnsi="Bookman Old Style"/>
          <w:b/>
          <w:color w:val="000000"/>
        </w:rPr>
        <w:t xml:space="preserve">en donde </w:t>
      </w:r>
      <w:r w:rsidR="00482C4B" w:rsidRPr="00B5288E">
        <w:rPr>
          <w:rFonts w:ascii="Bookman Old Style" w:hAnsi="Bookman Old Style"/>
          <w:bCs w:val="0"/>
          <w:color w:val="000000"/>
        </w:rPr>
        <w:t xml:space="preserve">se </w:t>
      </w:r>
      <w:r w:rsidRPr="00B5288E">
        <w:rPr>
          <w:rFonts w:ascii="Bookman Old Style" w:hAnsi="Bookman Old Style"/>
          <w:bCs w:val="0"/>
          <w:color w:val="000000"/>
        </w:rPr>
        <w:t>ratifica la</w:t>
      </w:r>
      <w:r w:rsidRPr="00B5288E">
        <w:rPr>
          <w:rFonts w:ascii="Bookman Old Style" w:hAnsi="Bookman Old Style"/>
          <w:b/>
          <w:color w:val="000000"/>
        </w:rPr>
        <w:t xml:space="preserve"> </w:t>
      </w:r>
      <w:r w:rsidRPr="00B5288E">
        <w:rPr>
          <w:rFonts w:ascii="Bookman Old Style" w:hAnsi="Bookman Old Style"/>
          <w:b/>
          <w:bCs w:val="0"/>
          <w:color w:val="000000"/>
        </w:rPr>
        <w:t>MEDIDA SANITARIA DE SEGURIDAD</w:t>
      </w:r>
      <w:r w:rsidRPr="00B5288E">
        <w:rPr>
          <w:rFonts w:ascii="Bookman Old Style" w:hAnsi="Bookman Old Style"/>
          <w:bCs w:val="0"/>
          <w:color w:val="000000"/>
        </w:rPr>
        <w:t xml:space="preserve"> </w:t>
      </w:r>
      <w:r w:rsidRPr="00B5288E">
        <w:rPr>
          <w:rFonts w:ascii="Bookman Old Style" w:hAnsi="Bookman Old Style"/>
          <w:b/>
          <w:bCs w:val="0"/>
          <w:color w:val="000000"/>
        </w:rPr>
        <w:t>LA CLAUSURA TEMPORAL TOTAL DEL ESTABLECIMIENTO</w:t>
      </w:r>
      <w:r w:rsidR="009C72A9">
        <w:rPr>
          <w:rFonts w:ascii="Bookman Old Style" w:hAnsi="Bookman Old Style"/>
          <w:b/>
          <w:bCs w:val="0"/>
          <w:color w:val="000000"/>
        </w:rPr>
        <w:t>;</w:t>
      </w:r>
      <w:r w:rsidRPr="00B5288E">
        <w:rPr>
          <w:rFonts w:ascii="Bookman Old Style" w:hAnsi="Bookman Old Style" w:cs="Arial"/>
        </w:rPr>
        <w:t xml:space="preserve"> en el reverso de esta Acta, el señor </w:t>
      </w:r>
      <w:r w:rsidRPr="00853008">
        <w:rPr>
          <w:rFonts w:ascii="Bookman Old Style" w:hAnsi="Bookman Old Style" w:cs="Arial"/>
          <w:b/>
        </w:rPr>
        <w:t>FABIO LEÓN HERRERA SERNA</w:t>
      </w:r>
      <w:r w:rsidRPr="00B5288E">
        <w:rPr>
          <w:rFonts w:ascii="Bookman Old Style" w:hAnsi="Bookman Old Style" w:cs="Arial"/>
        </w:rPr>
        <w:t xml:space="preserve">, </w:t>
      </w:r>
      <w:r w:rsidRPr="00B5288E">
        <w:rPr>
          <w:rFonts w:ascii="Bookman Old Style" w:hAnsi="Bookman Old Style"/>
          <w:b/>
          <w:color w:val="000000"/>
        </w:rPr>
        <w:t xml:space="preserve">escribe </w:t>
      </w:r>
      <w:r w:rsidRPr="00B5288E">
        <w:rPr>
          <w:rFonts w:ascii="Bookman Old Style" w:hAnsi="Bookman Old Style"/>
          <w:color w:val="000000"/>
        </w:rPr>
        <w:t>la siguiente constancia:</w:t>
      </w:r>
    </w:p>
    <w:p w14:paraId="75B570B2" w14:textId="27F565CC" w:rsidR="007B61D6" w:rsidRPr="00853008" w:rsidRDefault="007B61D6" w:rsidP="00853008">
      <w:pPr>
        <w:pStyle w:val="Textoindependiente"/>
        <w:spacing w:before="80" w:after="80"/>
        <w:ind w:left="1416"/>
        <w:jc w:val="both"/>
        <w:rPr>
          <w:rFonts w:ascii="Bookman Old Style" w:hAnsi="Bookman Old Style"/>
          <w:bCs/>
          <w:i/>
          <w:color w:val="000000"/>
          <w:sz w:val="20"/>
          <w:szCs w:val="20"/>
        </w:rPr>
      </w:pPr>
      <w:r w:rsidRPr="00B5288E">
        <w:rPr>
          <w:rFonts w:ascii="Bookman Old Style" w:hAnsi="Bookman Old Style"/>
          <w:color w:val="000000"/>
        </w:rPr>
        <w:t xml:space="preserve">“ </w:t>
      </w:r>
      <w:r w:rsidRPr="00853008">
        <w:rPr>
          <w:rFonts w:ascii="Bookman Old Style" w:hAnsi="Bookman Old Style"/>
          <w:i/>
          <w:color w:val="000000"/>
          <w:sz w:val="20"/>
          <w:szCs w:val="20"/>
        </w:rPr>
        <w:t>Des</w:t>
      </w:r>
      <w:r w:rsidR="007C24BA" w:rsidRPr="00853008">
        <w:rPr>
          <w:rFonts w:ascii="Bookman Old Style" w:hAnsi="Bookman Old Style"/>
          <w:i/>
          <w:color w:val="000000"/>
          <w:sz w:val="20"/>
          <w:szCs w:val="20"/>
        </w:rPr>
        <w:t>d</w:t>
      </w:r>
      <w:r w:rsidRPr="00853008">
        <w:rPr>
          <w:rFonts w:ascii="Bookman Old Style" w:hAnsi="Bookman Old Style"/>
          <w:i/>
          <w:color w:val="000000"/>
          <w:sz w:val="20"/>
          <w:szCs w:val="20"/>
        </w:rPr>
        <w:t xml:space="preserve">e el jueves 14 de mayo, se radicó derecho de petición en la secretaria de salud, nos informaron que la visita no se demoraba. </w:t>
      </w:r>
    </w:p>
    <w:p w14:paraId="4CB15752" w14:textId="77777777" w:rsidR="007B61D6" w:rsidRPr="00853008" w:rsidRDefault="007B61D6" w:rsidP="00853008">
      <w:pPr>
        <w:pStyle w:val="Textoindependiente"/>
        <w:spacing w:before="80" w:after="80"/>
        <w:ind w:left="1416"/>
        <w:jc w:val="both"/>
        <w:rPr>
          <w:rFonts w:ascii="Bookman Old Style" w:hAnsi="Bookman Old Style"/>
          <w:bCs/>
          <w:i/>
          <w:color w:val="000000"/>
          <w:sz w:val="20"/>
          <w:szCs w:val="20"/>
        </w:rPr>
      </w:pPr>
      <w:r w:rsidRPr="00853008">
        <w:rPr>
          <w:rFonts w:ascii="Bookman Old Style" w:hAnsi="Bookman Old Style"/>
          <w:i/>
          <w:color w:val="000000"/>
          <w:sz w:val="20"/>
          <w:szCs w:val="20"/>
        </w:rPr>
        <w:t>Estamos organizando el restaurante para lo cual mis empleados, mi familia , mi suegra les lleva el almuerzo.</w:t>
      </w:r>
    </w:p>
    <w:p w14:paraId="4A6FCBF7" w14:textId="77777777" w:rsidR="007B61D6" w:rsidRPr="00853008" w:rsidRDefault="007B61D6" w:rsidP="00853008">
      <w:pPr>
        <w:pStyle w:val="Textoindependiente"/>
        <w:spacing w:before="80" w:after="80"/>
        <w:ind w:left="1416"/>
        <w:jc w:val="both"/>
        <w:rPr>
          <w:rFonts w:ascii="Bookman Old Style" w:hAnsi="Bookman Old Style"/>
          <w:bCs/>
          <w:i/>
          <w:color w:val="000000"/>
          <w:sz w:val="20"/>
          <w:szCs w:val="20"/>
        </w:rPr>
      </w:pPr>
      <w:r w:rsidRPr="00853008">
        <w:rPr>
          <w:rFonts w:ascii="Bookman Old Style" w:hAnsi="Bookman Old Style"/>
          <w:i/>
          <w:color w:val="000000"/>
          <w:sz w:val="20"/>
          <w:szCs w:val="20"/>
        </w:rPr>
        <w:t xml:space="preserve">Hoy empieza el enchape de toda la cocina con el sr Carlos Castro que trae 2 trabajadores y el contrato con el incluye la alimentación. </w:t>
      </w:r>
    </w:p>
    <w:p w14:paraId="3DF0A124" w14:textId="77777777" w:rsidR="007B61D6" w:rsidRPr="00853008" w:rsidRDefault="007B61D6" w:rsidP="00853008">
      <w:pPr>
        <w:pStyle w:val="Textoindependiente"/>
        <w:spacing w:before="80" w:after="80"/>
        <w:ind w:left="1416"/>
        <w:jc w:val="both"/>
        <w:rPr>
          <w:rFonts w:ascii="Bookman Old Style" w:hAnsi="Bookman Old Style"/>
          <w:bCs/>
          <w:i/>
          <w:color w:val="000000"/>
          <w:sz w:val="20"/>
          <w:szCs w:val="20"/>
        </w:rPr>
      </w:pPr>
      <w:r w:rsidRPr="00853008">
        <w:rPr>
          <w:rFonts w:ascii="Bookman Old Style" w:hAnsi="Bookman Old Style"/>
          <w:i/>
          <w:color w:val="000000"/>
          <w:sz w:val="20"/>
          <w:szCs w:val="20"/>
        </w:rPr>
        <w:t xml:space="preserve">Le solicito al funcionario revisar los requerimientos que nos hizo en la primera visita y se niega a revisar las condiciones en que se encuentra el restaurante. Solo se limita a tomar nota y foto de las comidas preparadas que ya explique para quienes son: </w:t>
      </w:r>
    </w:p>
    <w:p w14:paraId="5362B6D2" w14:textId="3D9C1CE3" w:rsidR="007B61D6" w:rsidRPr="00B5288E" w:rsidRDefault="007B61D6" w:rsidP="00853008">
      <w:pPr>
        <w:pStyle w:val="Textoindependiente"/>
        <w:spacing w:before="80" w:after="80"/>
        <w:ind w:left="720" w:firstLine="696"/>
        <w:jc w:val="both"/>
        <w:rPr>
          <w:rFonts w:ascii="Bookman Old Style" w:hAnsi="Bookman Old Style"/>
          <w:color w:val="000000"/>
        </w:rPr>
      </w:pPr>
      <w:r w:rsidRPr="00853008">
        <w:rPr>
          <w:rFonts w:ascii="Bookman Old Style" w:hAnsi="Bookman Old Style"/>
          <w:i/>
          <w:color w:val="000000"/>
          <w:sz w:val="20"/>
          <w:szCs w:val="20"/>
        </w:rPr>
        <w:t>Nota: los 3 Policias y 2 funcionarios me hicieron sentir como un delincuente</w:t>
      </w:r>
      <w:r w:rsidRPr="00B5288E">
        <w:rPr>
          <w:rFonts w:ascii="Bookman Old Style" w:hAnsi="Bookman Old Style"/>
          <w:color w:val="000000"/>
        </w:rPr>
        <w:t>.</w:t>
      </w:r>
    </w:p>
    <w:p w14:paraId="290D17CB" w14:textId="76568CBA" w:rsidR="00E27D8C" w:rsidRPr="00B5288E" w:rsidRDefault="00E27D8C" w:rsidP="00607929">
      <w:pPr>
        <w:pStyle w:val="Textoindependiente"/>
        <w:spacing w:before="80" w:after="80"/>
        <w:ind w:left="720"/>
        <w:jc w:val="both"/>
        <w:rPr>
          <w:rFonts w:ascii="Bookman Old Style" w:hAnsi="Bookman Old Style"/>
          <w:color w:val="000000"/>
        </w:rPr>
      </w:pPr>
    </w:p>
    <w:p w14:paraId="7161AE6F" w14:textId="4ED7A943" w:rsidR="00E27D8C" w:rsidRPr="00B5288E" w:rsidRDefault="00E27D8C" w:rsidP="00607929">
      <w:pPr>
        <w:pStyle w:val="Textoindependiente"/>
        <w:spacing w:before="80" w:after="80"/>
        <w:ind w:left="720"/>
        <w:jc w:val="both"/>
        <w:rPr>
          <w:rFonts w:ascii="Bookman Old Style" w:hAnsi="Bookman Old Style"/>
          <w:b/>
          <w:color w:val="000000"/>
        </w:rPr>
      </w:pPr>
      <w:r w:rsidRPr="00B5288E">
        <w:rPr>
          <w:rFonts w:ascii="Bookman Old Style" w:hAnsi="Bookman Old Style"/>
          <w:color w:val="000000"/>
        </w:rPr>
        <w:t xml:space="preserve">Con relación a lo anterior se indica que la Secretaria de Salud Pública y Seguridad Social, cuenta con  unos cronogramas de visitas previamente agendados, razón por la cual no es posible acudir a realizar visitas cuando el peticionario lo </w:t>
      </w:r>
      <w:r w:rsidR="00607929" w:rsidRPr="00B5288E">
        <w:rPr>
          <w:rFonts w:ascii="Bookman Old Style" w:hAnsi="Bookman Old Style"/>
          <w:color w:val="000000"/>
        </w:rPr>
        <w:t>indique</w:t>
      </w:r>
      <w:r w:rsidRPr="00B5288E">
        <w:rPr>
          <w:rFonts w:ascii="Bookman Old Style" w:hAnsi="Bookman Old Style"/>
          <w:color w:val="000000"/>
        </w:rPr>
        <w:t xml:space="preserve">, a pesar de que esta entidad es conocedora de la necesidad con que se acude, se deben cumplir unas directrices inherentes a la función pública, es por ello que las visitas se realizarán de acuerdo al </w:t>
      </w:r>
      <w:r w:rsidRPr="00B5288E">
        <w:rPr>
          <w:rFonts w:ascii="Bookman Old Style" w:hAnsi="Bookman Old Style"/>
          <w:color w:val="000000"/>
        </w:rPr>
        <w:lastRenderedPageBreak/>
        <w:t xml:space="preserve">volumen de </w:t>
      </w:r>
      <w:r w:rsidR="00607929" w:rsidRPr="00B5288E">
        <w:rPr>
          <w:rFonts w:ascii="Bookman Old Style" w:hAnsi="Bookman Old Style"/>
          <w:color w:val="000000"/>
        </w:rPr>
        <w:t>trabajo</w:t>
      </w:r>
      <w:r w:rsidRPr="00B5288E">
        <w:rPr>
          <w:rFonts w:ascii="Bookman Old Style" w:hAnsi="Bookman Old Style"/>
          <w:color w:val="000000"/>
        </w:rPr>
        <w:t xml:space="preserve"> que se cuente </w:t>
      </w:r>
      <w:r w:rsidR="00607929" w:rsidRPr="00B5288E">
        <w:rPr>
          <w:rFonts w:ascii="Bookman Old Style" w:hAnsi="Bookman Old Style"/>
          <w:color w:val="000000"/>
        </w:rPr>
        <w:t xml:space="preserve">a la fecha; con relación a que el funcionario solo se limitó a revisar los requerimientos de la primera visita, esto obedece al debido proceso, por cuanto era una visita de verificación en la cual se buscaba </w:t>
      </w:r>
      <w:r w:rsidR="00482C4B" w:rsidRPr="00B5288E">
        <w:rPr>
          <w:rFonts w:ascii="Bookman Old Style" w:hAnsi="Bookman Old Style"/>
          <w:color w:val="000000"/>
        </w:rPr>
        <w:t xml:space="preserve">era </w:t>
      </w:r>
      <w:r w:rsidR="00607929" w:rsidRPr="00B5288E">
        <w:rPr>
          <w:rFonts w:ascii="Bookman Old Style" w:hAnsi="Bookman Old Style"/>
          <w:color w:val="000000"/>
        </w:rPr>
        <w:t>el levantamiento de la medida sanitaria</w:t>
      </w:r>
      <w:r w:rsidR="009C72A9">
        <w:rPr>
          <w:rFonts w:ascii="Bookman Old Style" w:hAnsi="Bookman Old Style"/>
          <w:color w:val="000000"/>
        </w:rPr>
        <w:t xml:space="preserve"> que se había efectuado </w:t>
      </w:r>
      <w:r w:rsidR="009C72A9" w:rsidRPr="009C72A9">
        <w:rPr>
          <w:rFonts w:ascii="Bookman Old Style" w:hAnsi="Bookman Old Style"/>
          <w:b/>
          <w:bCs/>
          <w:color w:val="000000"/>
        </w:rPr>
        <w:t>el día 13 de mayo de 2020</w:t>
      </w:r>
      <w:r w:rsidR="00853008">
        <w:rPr>
          <w:rFonts w:ascii="Bookman Old Style" w:hAnsi="Bookman Old Style"/>
          <w:b/>
          <w:bCs/>
          <w:color w:val="000000"/>
        </w:rPr>
        <w:t>,</w:t>
      </w:r>
      <w:r w:rsidR="00607929" w:rsidRPr="00B5288E">
        <w:rPr>
          <w:rFonts w:ascii="Bookman Old Style" w:hAnsi="Bookman Old Style"/>
          <w:color w:val="000000"/>
        </w:rPr>
        <w:t xml:space="preserve"> consiste en </w:t>
      </w:r>
      <w:r w:rsidR="00607929" w:rsidRPr="00B5288E">
        <w:rPr>
          <w:rFonts w:ascii="Bookman Old Style" w:hAnsi="Bookman Old Style"/>
          <w:b/>
          <w:color w:val="000000"/>
        </w:rPr>
        <w:t>CLAUSURA TEMPORAL TOTAL DEL ESTABLECIMIENTO.</w:t>
      </w:r>
    </w:p>
    <w:p w14:paraId="32CD73AB" w14:textId="0EDB3A85" w:rsidR="006B36DA" w:rsidRPr="00B5288E" w:rsidRDefault="006B36DA" w:rsidP="00607929">
      <w:pPr>
        <w:pStyle w:val="Textoindependiente"/>
        <w:spacing w:before="80" w:after="80"/>
        <w:ind w:left="720"/>
        <w:jc w:val="both"/>
        <w:rPr>
          <w:rFonts w:ascii="Bookman Old Style" w:hAnsi="Bookman Old Style"/>
          <w:b/>
          <w:bCs/>
          <w:color w:val="000000"/>
        </w:rPr>
      </w:pPr>
    </w:p>
    <w:p w14:paraId="6F55044D" w14:textId="6079076E" w:rsidR="00D36392" w:rsidRPr="00B5288E" w:rsidRDefault="006578D3" w:rsidP="006B36DA">
      <w:pPr>
        <w:pStyle w:val="Lista"/>
        <w:numPr>
          <w:ilvl w:val="0"/>
          <w:numId w:val="31"/>
        </w:numPr>
        <w:spacing w:before="80" w:after="80"/>
        <w:rPr>
          <w:rFonts w:ascii="Bookman Old Style" w:hAnsi="Bookman Old Style" w:cs="Arial"/>
          <w:color w:val="000000"/>
          <w:shd w:val="clear" w:color="auto" w:fill="FFFFFF"/>
        </w:rPr>
      </w:pPr>
      <w:r w:rsidRPr="00B5288E">
        <w:rPr>
          <w:rFonts w:ascii="Bookman Old Style" w:hAnsi="Bookman Old Style"/>
          <w:b/>
          <w:color w:val="000000"/>
        </w:rPr>
        <w:t>El d</w:t>
      </w:r>
      <w:r w:rsidR="006B36DA" w:rsidRPr="00B5288E">
        <w:rPr>
          <w:rFonts w:ascii="Bookman Old Style" w:hAnsi="Bookman Old Style"/>
          <w:b/>
          <w:color w:val="000000"/>
        </w:rPr>
        <w:t>í</w:t>
      </w:r>
      <w:r w:rsidRPr="00B5288E">
        <w:rPr>
          <w:rFonts w:ascii="Bookman Old Style" w:hAnsi="Bookman Old Style"/>
          <w:b/>
          <w:color w:val="000000"/>
        </w:rPr>
        <w:t>a 23 de Mayo de 2020</w:t>
      </w:r>
      <w:r w:rsidRPr="00B5288E">
        <w:rPr>
          <w:rFonts w:ascii="Bookman Old Style" w:hAnsi="Bookman Old Style"/>
          <w:bCs w:val="0"/>
          <w:color w:val="000000"/>
        </w:rPr>
        <w:t xml:space="preserve">, según el acta </w:t>
      </w:r>
      <w:r w:rsidRPr="00B5288E">
        <w:rPr>
          <w:rFonts w:ascii="Bookman Old Style" w:hAnsi="Bookman Old Style"/>
          <w:b/>
          <w:color w:val="000000"/>
        </w:rPr>
        <w:t>JQV0901-20</w:t>
      </w:r>
      <w:r w:rsidRPr="00B5288E">
        <w:rPr>
          <w:rFonts w:ascii="Bookman Old Style" w:hAnsi="Bookman Old Style"/>
          <w:bCs w:val="0"/>
          <w:color w:val="000000"/>
        </w:rPr>
        <w:t xml:space="preserve"> </w:t>
      </w:r>
      <w:r w:rsidR="009C72A9">
        <w:rPr>
          <w:rFonts w:ascii="Bookman Old Style" w:hAnsi="Bookman Old Style"/>
          <w:bCs w:val="0"/>
          <w:color w:val="000000"/>
        </w:rPr>
        <w:t xml:space="preserve">de </w:t>
      </w:r>
      <w:r w:rsidRPr="00B5288E">
        <w:rPr>
          <w:rFonts w:ascii="Bookman Old Style" w:hAnsi="Bookman Old Style"/>
          <w:bCs w:val="0"/>
          <w:color w:val="000000"/>
        </w:rPr>
        <w:t xml:space="preserve">Visita al establecimiento Restaurante </w:t>
      </w:r>
      <w:r w:rsidRPr="00B5288E">
        <w:rPr>
          <w:rFonts w:ascii="Bookman Old Style" w:hAnsi="Bookman Old Style"/>
          <w:b/>
          <w:color w:val="000000"/>
        </w:rPr>
        <w:t>Duke</w:t>
      </w:r>
      <w:r w:rsidR="009C72A9">
        <w:rPr>
          <w:rFonts w:ascii="Bookman Old Style" w:hAnsi="Bookman Old Style"/>
          <w:b/>
          <w:color w:val="000000"/>
        </w:rPr>
        <w:t>´</w:t>
      </w:r>
      <w:r w:rsidRPr="00B5288E">
        <w:rPr>
          <w:rFonts w:ascii="Bookman Old Style" w:hAnsi="Bookman Old Style"/>
          <w:b/>
          <w:color w:val="000000"/>
        </w:rPr>
        <w:t>s Pla</w:t>
      </w:r>
      <w:r w:rsidR="009C72A9">
        <w:rPr>
          <w:rFonts w:ascii="Bookman Old Style" w:hAnsi="Bookman Old Style"/>
          <w:b/>
          <w:color w:val="000000"/>
        </w:rPr>
        <w:t>c</w:t>
      </w:r>
      <w:r w:rsidRPr="00B5288E">
        <w:rPr>
          <w:rFonts w:ascii="Bookman Old Style" w:hAnsi="Bookman Old Style"/>
          <w:b/>
          <w:color w:val="000000"/>
        </w:rPr>
        <w:t>e</w:t>
      </w:r>
      <w:r w:rsidR="009C72A9">
        <w:rPr>
          <w:rFonts w:ascii="Bookman Old Style" w:hAnsi="Bookman Old Style"/>
          <w:b/>
          <w:color w:val="000000"/>
        </w:rPr>
        <w:t>, se</w:t>
      </w:r>
      <w:r w:rsidRPr="00B5288E">
        <w:rPr>
          <w:rFonts w:ascii="Bookman Old Style" w:hAnsi="Bookman Old Style"/>
          <w:b/>
          <w:color w:val="000000"/>
        </w:rPr>
        <w:t xml:space="preserve"> levanta la medida sanitaria de seguridad</w:t>
      </w:r>
      <w:r w:rsidR="00853008">
        <w:rPr>
          <w:rFonts w:ascii="Bookman Old Style" w:hAnsi="Bookman Old Style"/>
          <w:b/>
          <w:color w:val="000000"/>
        </w:rPr>
        <w:t xml:space="preserve">, </w:t>
      </w:r>
      <w:r w:rsidR="00853008">
        <w:rPr>
          <w:rFonts w:ascii="Bookman Old Style" w:hAnsi="Bookman Old Style"/>
          <w:bCs w:val="0"/>
          <w:color w:val="000000"/>
        </w:rPr>
        <w:t>c</w:t>
      </w:r>
      <w:r w:rsidR="006B36DA" w:rsidRPr="00B5288E">
        <w:rPr>
          <w:rFonts w:ascii="Bookman Old Style" w:hAnsi="Bookman Old Style"/>
          <w:bCs w:val="0"/>
          <w:color w:val="000000"/>
        </w:rPr>
        <w:t xml:space="preserve">on base a la solicitud realizada por el señor </w:t>
      </w:r>
      <w:r w:rsidR="006B36DA" w:rsidRPr="00B5288E">
        <w:rPr>
          <w:rFonts w:ascii="Bookman Old Style" w:hAnsi="Bookman Old Style"/>
          <w:b/>
          <w:color w:val="000000"/>
        </w:rPr>
        <w:t xml:space="preserve">FABIO LEON HERRERA SERNA, </w:t>
      </w:r>
      <w:r w:rsidR="006B36DA" w:rsidRPr="00B5288E">
        <w:rPr>
          <w:rFonts w:ascii="Bookman Old Style" w:hAnsi="Bookman Old Style"/>
          <w:bCs w:val="0"/>
          <w:color w:val="000000"/>
        </w:rPr>
        <w:t>se evidencia el cumplimiento de las condiciones que originaron la toma de medida sanitaria de seguridad, arrojando un</w:t>
      </w:r>
      <w:r w:rsidR="006B36DA" w:rsidRPr="00B5288E">
        <w:rPr>
          <w:rFonts w:ascii="Bookman Old Style" w:hAnsi="Bookman Old Style"/>
          <w:b/>
          <w:color w:val="000000"/>
        </w:rPr>
        <w:t xml:space="preserve"> 91.5% de concepto FAVORABLE. </w:t>
      </w:r>
      <w:r w:rsidR="006B36DA" w:rsidRPr="00B5288E">
        <w:rPr>
          <w:rFonts w:ascii="Bookman Old Style" w:hAnsi="Bookman Old Style"/>
          <w:bCs w:val="0"/>
          <w:color w:val="000000"/>
        </w:rPr>
        <w:t>Lo que indica que se realizaron los ajustes correspondientes.</w:t>
      </w:r>
      <w:r w:rsidR="00D36392" w:rsidRPr="00B5288E">
        <w:rPr>
          <w:rFonts w:ascii="Bookman Old Style" w:hAnsi="Bookman Old Style" w:cs="Arial"/>
          <w:b/>
        </w:rPr>
        <w:t xml:space="preserve"> </w:t>
      </w:r>
    </w:p>
    <w:p w14:paraId="2B92FFAD" w14:textId="77777777" w:rsidR="00D36392" w:rsidRPr="00B5288E" w:rsidRDefault="00D36392" w:rsidP="00D36392">
      <w:pPr>
        <w:pStyle w:val="Lista"/>
        <w:spacing w:before="80" w:after="80"/>
        <w:rPr>
          <w:rFonts w:ascii="Bookman Old Style" w:hAnsi="Bookman Old Style" w:cs="Arial"/>
        </w:rPr>
      </w:pPr>
    </w:p>
    <w:p w14:paraId="41675382" w14:textId="74CBC8FA" w:rsidR="00D36392" w:rsidRPr="00B5288E" w:rsidRDefault="00D36392" w:rsidP="00D36392">
      <w:pPr>
        <w:pStyle w:val="Lista"/>
        <w:spacing w:before="80" w:after="80"/>
        <w:rPr>
          <w:rFonts w:ascii="Bookman Old Style" w:hAnsi="Bookman Old Style" w:cs="Arial"/>
          <w:color w:val="000000"/>
          <w:shd w:val="clear" w:color="auto" w:fill="FFFFFF"/>
        </w:rPr>
      </w:pPr>
      <w:r w:rsidRPr="00B5288E">
        <w:rPr>
          <w:rFonts w:ascii="Bookman Old Style" w:hAnsi="Bookman Old Style" w:cs="Arial"/>
          <w:color w:val="000000"/>
          <w:shd w:val="clear" w:color="auto" w:fill="FFFFFF"/>
        </w:rPr>
        <w:t>Se evidencia el envío de elementos probatorios que dan cuenta de las situaciones manifestadas en su escrito de descargos, en donde se asentó un progresivo interés de mejoramiento por las situaciones sanitarias presentadas, y a su vez se comprueba que asumen la responsabilidad del incumplimiento de las normas, al iniciar un programa de acciones correctivas para cada escenario presentado, contextualizado y plasmado por medio de las Actas</w:t>
      </w:r>
      <w:r w:rsidR="006B36DA" w:rsidRPr="00B5288E">
        <w:rPr>
          <w:rFonts w:ascii="Bookman Old Style" w:hAnsi="Bookman Old Style" w:cs="Arial"/>
          <w:color w:val="000000"/>
          <w:shd w:val="clear" w:color="auto" w:fill="FFFFFF"/>
        </w:rPr>
        <w:t>, recordando que esta entidad actúa conforme a Derecho.</w:t>
      </w:r>
    </w:p>
    <w:p w14:paraId="73971004" w14:textId="77777777" w:rsidR="00D36392" w:rsidRPr="00B5288E" w:rsidRDefault="00D36392" w:rsidP="00D36392">
      <w:pPr>
        <w:jc w:val="both"/>
        <w:rPr>
          <w:rFonts w:ascii="Bookman Old Style" w:hAnsi="Bookman Old Style" w:cs="Arial"/>
          <w:color w:val="000000"/>
          <w:shd w:val="clear" w:color="auto" w:fill="FFFFFF"/>
        </w:rPr>
      </w:pPr>
    </w:p>
    <w:p w14:paraId="054E622B" w14:textId="77777777" w:rsidR="00D36392" w:rsidRPr="00B5288E" w:rsidRDefault="00D36392" w:rsidP="00D36392">
      <w:pPr>
        <w:jc w:val="both"/>
        <w:rPr>
          <w:rFonts w:ascii="Bookman Old Style" w:hAnsi="Bookman Old Style" w:cs="Arial"/>
          <w:color w:val="000000"/>
          <w:shd w:val="clear" w:color="auto" w:fill="FFFFFF"/>
        </w:rPr>
      </w:pPr>
      <w:r w:rsidRPr="00B5288E">
        <w:rPr>
          <w:rFonts w:ascii="Bookman Old Style" w:hAnsi="Bookman Old Style" w:cs="Arial"/>
          <w:color w:val="000000"/>
          <w:shd w:val="clear" w:color="auto" w:fill="FFFFFF"/>
        </w:rPr>
        <w:t>Así, las acciones de mejora y en general los criterios de graduación de la sanción contenidos en el articulo 50 de la Ley 1437 de 2011, serán estudiados más adelante por parte del despacho, según en derecho corresponda.</w:t>
      </w:r>
    </w:p>
    <w:p w14:paraId="4B5E650D" w14:textId="77777777" w:rsidR="002F2518" w:rsidRPr="00B5288E" w:rsidRDefault="002F2518" w:rsidP="002F2518">
      <w:pPr>
        <w:pStyle w:val="Lista"/>
        <w:spacing w:before="80" w:after="80"/>
        <w:rPr>
          <w:rFonts w:ascii="Bookman Old Style" w:hAnsi="Bookman Old Style" w:cs="Arial"/>
          <w:color w:val="000000"/>
        </w:rPr>
      </w:pPr>
    </w:p>
    <w:p w14:paraId="59705AE2" w14:textId="77777777" w:rsidR="002F2518" w:rsidRPr="00B5288E" w:rsidRDefault="002F2518" w:rsidP="002F2518">
      <w:pPr>
        <w:pStyle w:val="Lista"/>
        <w:spacing w:before="80" w:after="80"/>
        <w:jc w:val="center"/>
        <w:rPr>
          <w:rFonts w:ascii="Bookman Old Style" w:hAnsi="Bookman Old Style" w:cs="Arial"/>
          <w:b/>
          <w:bCs w:val="0"/>
        </w:rPr>
      </w:pPr>
      <w:r w:rsidRPr="00C502C5">
        <w:rPr>
          <w:rFonts w:ascii="Bookman Old Style" w:hAnsi="Bookman Old Style" w:cs="Arial"/>
          <w:b/>
          <w:bCs w:val="0"/>
        </w:rPr>
        <w:t>DE LAS PRUEBAS</w:t>
      </w:r>
    </w:p>
    <w:p w14:paraId="465B6525" w14:textId="77777777" w:rsidR="002F2518" w:rsidRPr="00B5288E" w:rsidRDefault="002F2518" w:rsidP="002F2518">
      <w:pPr>
        <w:pStyle w:val="Lista"/>
        <w:spacing w:before="80" w:after="80"/>
        <w:rPr>
          <w:rFonts w:ascii="Bookman Old Style" w:hAnsi="Bookman Old Style" w:cs="Arial"/>
          <w:b/>
          <w:bCs w:val="0"/>
        </w:rPr>
      </w:pPr>
    </w:p>
    <w:p w14:paraId="3B441C80" w14:textId="77777777" w:rsidR="002F2518" w:rsidRPr="00B5288E" w:rsidRDefault="002F2518" w:rsidP="002F2518">
      <w:pPr>
        <w:pStyle w:val="Lista"/>
        <w:spacing w:before="80" w:after="80"/>
        <w:rPr>
          <w:rFonts w:ascii="Bookman Old Style" w:hAnsi="Bookman Old Style" w:cs="Arial"/>
          <w:bCs w:val="0"/>
        </w:rPr>
      </w:pPr>
      <w:r w:rsidRPr="00B5288E">
        <w:rPr>
          <w:rFonts w:ascii="Bookman Old Style" w:hAnsi="Bookman Old Style" w:cs="Arial"/>
          <w:bCs w:val="0"/>
        </w:rPr>
        <w:t>Obran como pruebas en el presente Proceso Administrativo Sancionatorio, las siguientes:</w:t>
      </w:r>
    </w:p>
    <w:p w14:paraId="0F6BF594" w14:textId="22CB8132" w:rsidR="00286412" w:rsidRPr="00B5288E" w:rsidRDefault="00286412" w:rsidP="00286412">
      <w:pPr>
        <w:pStyle w:val="Textoindependiente"/>
        <w:numPr>
          <w:ilvl w:val="0"/>
          <w:numId w:val="30"/>
        </w:numPr>
        <w:suppressAutoHyphens/>
        <w:spacing w:before="80" w:after="80"/>
        <w:jc w:val="both"/>
        <w:rPr>
          <w:rFonts w:ascii="Bookman Old Style" w:hAnsi="Bookman Old Style"/>
          <w:b/>
          <w:bCs/>
          <w:color w:val="000000"/>
        </w:rPr>
      </w:pPr>
      <w:r w:rsidRPr="00B5288E">
        <w:rPr>
          <w:rFonts w:ascii="Bookman Old Style" w:hAnsi="Bookman Old Style"/>
          <w:b/>
          <w:color w:val="000000"/>
        </w:rPr>
        <w:t>Acta de Medida Sanitaria de Seguridad, consi</w:t>
      </w:r>
      <w:r w:rsidR="009D025E" w:rsidRPr="00B5288E">
        <w:rPr>
          <w:rFonts w:ascii="Bookman Old Style" w:hAnsi="Bookman Old Style"/>
          <w:b/>
          <w:color w:val="000000"/>
        </w:rPr>
        <w:t>s</w:t>
      </w:r>
      <w:r w:rsidRPr="00B5288E">
        <w:rPr>
          <w:rFonts w:ascii="Bookman Old Style" w:hAnsi="Bookman Old Style"/>
          <w:b/>
          <w:color w:val="000000"/>
        </w:rPr>
        <w:t xml:space="preserve">tente en CLAUSURA TEMPORAL TOTAL DEL ESTABLECIMIENTO, POR PRESENCIA DE PLAGAS EN EL ESTABLECIMIENTO, </w:t>
      </w:r>
      <w:r w:rsidRPr="00B5288E">
        <w:rPr>
          <w:rFonts w:ascii="Bookman Old Style" w:hAnsi="Bookman Old Style"/>
          <w:color w:val="000000"/>
        </w:rPr>
        <w:t>n</w:t>
      </w:r>
      <w:r w:rsidR="009D025E" w:rsidRPr="00B5288E">
        <w:rPr>
          <w:rFonts w:ascii="Bookman Old Style" w:hAnsi="Bookman Old Style"/>
          <w:color w:val="000000"/>
        </w:rPr>
        <w:t>ú</w:t>
      </w:r>
      <w:r w:rsidRPr="00B5288E">
        <w:rPr>
          <w:rFonts w:ascii="Bookman Old Style" w:hAnsi="Bookman Old Style"/>
          <w:color w:val="000000"/>
        </w:rPr>
        <w:t>mero</w:t>
      </w:r>
      <w:r w:rsidRPr="00B5288E">
        <w:rPr>
          <w:rFonts w:ascii="Bookman Old Style" w:hAnsi="Bookman Old Style"/>
          <w:b/>
          <w:color w:val="000000"/>
        </w:rPr>
        <w:t xml:space="preserve">  JQV0376-20 del 13 de mayo de 2020, </w:t>
      </w:r>
      <w:r w:rsidRPr="00B5288E">
        <w:rPr>
          <w:rFonts w:ascii="Bookman Old Style" w:hAnsi="Bookman Old Style"/>
          <w:color w:val="000000"/>
        </w:rPr>
        <w:t>la cual se encuentra suscrita</w:t>
      </w:r>
      <w:r w:rsidRPr="00B5288E">
        <w:rPr>
          <w:rFonts w:ascii="Bookman Old Style" w:hAnsi="Bookman Old Style"/>
          <w:b/>
          <w:color w:val="000000"/>
        </w:rPr>
        <w:t xml:space="preserve"> </w:t>
      </w:r>
      <w:r w:rsidRPr="00B5288E">
        <w:rPr>
          <w:rFonts w:ascii="Bookman Old Style" w:hAnsi="Bookman Old Style"/>
          <w:color w:val="000000"/>
        </w:rPr>
        <w:t>por</w:t>
      </w:r>
      <w:r w:rsidRPr="00B5288E">
        <w:rPr>
          <w:rFonts w:ascii="Bookman Old Style" w:hAnsi="Bookman Old Style"/>
          <w:b/>
          <w:color w:val="000000"/>
        </w:rPr>
        <w:t xml:space="preserve"> </w:t>
      </w:r>
      <w:r w:rsidRPr="00B5288E">
        <w:rPr>
          <w:rFonts w:ascii="Bookman Old Style" w:hAnsi="Bookman Old Style"/>
          <w:color w:val="000000"/>
        </w:rPr>
        <w:t xml:space="preserve">el  funcionario ya mencionado y el propietario el señor </w:t>
      </w:r>
      <w:r w:rsidRPr="00B5288E">
        <w:rPr>
          <w:rFonts w:ascii="Bookman Old Style" w:hAnsi="Bookman Old Style"/>
          <w:b/>
          <w:color w:val="000000"/>
        </w:rPr>
        <w:t xml:space="preserve">FABIO LEON HERRERA SERNA, acta que documentó </w:t>
      </w:r>
      <w:r w:rsidRPr="00B5288E">
        <w:rPr>
          <w:rFonts w:ascii="Bookman Old Style" w:hAnsi="Bookman Old Style"/>
          <w:color w:val="000000"/>
        </w:rPr>
        <w:t>los  hallazgos ya de</w:t>
      </w:r>
      <w:r w:rsidR="009D025E" w:rsidRPr="00B5288E">
        <w:rPr>
          <w:rFonts w:ascii="Bookman Old Style" w:hAnsi="Bookman Old Style"/>
          <w:color w:val="000000"/>
        </w:rPr>
        <w:t>s</w:t>
      </w:r>
      <w:r w:rsidRPr="00B5288E">
        <w:rPr>
          <w:rFonts w:ascii="Bookman Old Style" w:hAnsi="Bookman Old Style"/>
          <w:color w:val="000000"/>
        </w:rPr>
        <w:t>critos en los hechos.</w:t>
      </w:r>
    </w:p>
    <w:p w14:paraId="3BB8DD85" w14:textId="026BC039" w:rsidR="00286412" w:rsidRPr="00B5288E" w:rsidRDefault="00286412" w:rsidP="00286412">
      <w:pPr>
        <w:pStyle w:val="Textoindependiente"/>
        <w:numPr>
          <w:ilvl w:val="0"/>
          <w:numId w:val="30"/>
        </w:numPr>
        <w:suppressAutoHyphens/>
        <w:spacing w:before="80" w:after="80"/>
        <w:jc w:val="both"/>
        <w:rPr>
          <w:rFonts w:ascii="Bookman Old Style" w:hAnsi="Bookman Old Style"/>
          <w:bCs/>
          <w:color w:val="000000"/>
        </w:rPr>
      </w:pPr>
      <w:r w:rsidRPr="00B5288E">
        <w:rPr>
          <w:rFonts w:ascii="Bookman Old Style" w:hAnsi="Bookman Old Style"/>
          <w:color w:val="000000"/>
        </w:rPr>
        <w:t>El acta</w:t>
      </w:r>
      <w:r w:rsidRPr="00B5288E">
        <w:rPr>
          <w:rFonts w:ascii="Bookman Old Style" w:hAnsi="Bookman Old Style"/>
          <w:b/>
          <w:color w:val="000000"/>
        </w:rPr>
        <w:t xml:space="preserve"> Nº JQV0388-20 </w:t>
      </w:r>
      <w:r w:rsidRPr="009C72A9">
        <w:rPr>
          <w:rFonts w:ascii="Bookman Old Style" w:hAnsi="Bookman Old Style"/>
          <w:b/>
          <w:color w:val="000000"/>
        </w:rPr>
        <w:t>del 18 de mayo de 2020</w:t>
      </w:r>
      <w:r w:rsidRPr="00B5288E">
        <w:rPr>
          <w:rFonts w:ascii="Bookman Old Style" w:hAnsi="Bookman Old Style"/>
          <w:b/>
          <w:color w:val="000000"/>
        </w:rPr>
        <w:t xml:space="preserve">, la cual documenta </w:t>
      </w:r>
      <w:r w:rsidRPr="00B5288E">
        <w:rPr>
          <w:rFonts w:ascii="Bookman Old Style" w:hAnsi="Bookman Old Style"/>
          <w:color w:val="000000"/>
        </w:rPr>
        <w:t xml:space="preserve">visita de verificación de cumplimiento y ratificación de la </w:t>
      </w:r>
      <w:r w:rsidRPr="00B5288E">
        <w:rPr>
          <w:rFonts w:ascii="Bookman Old Style" w:hAnsi="Bookman Old Style"/>
          <w:b/>
          <w:color w:val="000000"/>
        </w:rPr>
        <w:t xml:space="preserve">MEDIDA SANITARIA DE </w:t>
      </w:r>
      <w:r w:rsidRPr="00B5288E">
        <w:rPr>
          <w:rFonts w:ascii="Bookman Old Style" w:hAnsi="Bookman Old Style"/>
          <w:b/>
          <w:color w:val="000000"/>
        </w:rPr>
        <w:lastRenderedPageBreak/>
        <w:t>SEGURIDAD</w:t>
      </w:r>
      <w:r w:rsidRPr="00B5288E">
        <w:rPr>
          <w:rFonts w:ascii="Bookman Old Style" w:hAnsi="Bookman Old Style"/>
          <w:color w:val="000000"/>
        </w:rPr>
        <w:t xml:space="preserve"> de </w:t>
      </w:r>
      <w:r w:rsidRPr="00B5288E">
        <w:rPr>
          <w:rFonts w:ascii="Bookman Old Style" w:hAnsi="Bookman Old Style"/>
          <w:b/>
          <w:color w:val="000000"/>
        </w:rPr>
        <w:t>LA CLAUSURA TEMPORAL TOTAL DEL</w:t>
      </w:r>
      <w:r w:rsidR="009C72A9">
        <w:rPr>
          <w:rFonts w:ascii="Bookman Old Style" w:hAnsi="Bookman Old Style"/>
          <w:b/>
          <w:color w:val="000000"/>
        </w:rPr>
        <w:t xml:space="preserve"> </w:t>
      </w:r>
      <w:r w:rsidRPr="00B5288E">
        <w:rPr>
          <w:rFonts w:ascii="Bookman Old Style" w:hAnsi="Bookman Old Style"/>
          <w:b/>
          <w:color w:val="000000"/>
        </w:rPr>
        <w:t xml:space="preserve">ESTABLECIMIENTO al </w:t>
      </w:r>
      <w:r w:rsidRPr="00B5288E">
        <w:rPr>
          <w:rFonts w:ascii="Bookman Old Style" w:hAnsi="Bookman Old Style"/>
          <w:color w:val="000000"/>
        </w:rPr>
        <w:t xml:space="preserve">Restaurante </w:t>
      </w:r>
      <w:r w:rsidRPr="00B5288E">
        <w:rPr>
          <w:rFonts w:ascii="Bookman Old Style" w:hAnsi="Bookman Old Style"/>
          <w:b/>
          <w:color w:val="000000"/>
        </w:rPr>
        <w:t>Duke</w:t>
      </w:r>
      <w:r w:rsidR="009C72A9">
        <w:rPr>
          <w:rFonts w:ascii="Bookman Old Style" w:hAnsi="Bookman Old Style"/>
          <w:b/>
          <w:color w:val="000000"/>
        </w:rPr>
        <w:t>´</w:t>
      </w:r>
      <w:r w:rsidRPr="00B5288E">
        <w:rPr>
          <w:rFonts w:ascii="Bookman Old Style" w:hAnsi="Bookman Old Style"/>
          <w:b/>
          <w:color w:val="000000"/>
        </w:rPr>
        <w:t>s Pla</w:t>
      </w:r>
      <w:r w:rsidR="009C72A9">
        <w:rPr>
          <w:rFonts w:ascii="Bookman Old Style" w:hAnsi="Bookman Old Style"/>
          <w:b/>
          <w:color w:val="000000"/>
        </w:rPr>
        <w:t>c</w:t>
      </w:r>
      <w:r w:rsidRPr="00B5288E">
        <w:rPr>
          <w:rFonts w:ascii="Bookman Old Style" w:hAnsi="Bookman Old Style"/>
          <w:b/>
          <w:color w:val="000000"/>
        </w:rPr>
        <w:t>e, suscrita por el funcionario de la secretaria y el propietario del establecimiento.</w:t>
      </w:r>
    </w:p>
    <w:p w14:paraId="3E171E58" w14:textId="7F5F8ED0" w:rsidR="00286412" w:rsidRPr="00B5288E" w:rsidRDefault="00286412" w:rsidP="00286412">
      <w:pPr>
        <w:pStyle w:val="Textoindependiente"/>
        <w:numPr>
          <w:ilvl w:val="0"/>
          <w:numId w:val="30"/>
        </w:numPr>
        <w:suppressAutoHyphens/>
        <w:spacing w:before="80" w:after="80"/>
        <w:jc w:val="both"/>
        <w:rPr>
          <w:rFonts w:ascii="Bookman Old Style" w:hAnsi="Bookman Old Style"/>
          <w:bCs/>
          <w:color w:val="000000"/>
        </w:rPr>
      </w:pPr>
      <w:r w:rsidRPr="00B5288E">
        <w:rPr>
          <w:rFonts w:ascii="Bookman Old Style" w:hAnsi="Bookman Old Style"/>
          <w:color w:val="000000"/>
        </w:rPr>
        <w:t>El acta número</w:t>
      </w:r>
      <w:r w:rsidRPr="00B5288E">
        <w:rPr>
          <w:rFonts w:ascii="Bookman Old Style" w:hAnsi="Bookman Old Style"/>
          <w:b/>
          <w:color w:val="000000"/>
        </w:rPr>
        <w:t xml:space="preserve"> JQV0901-20 del 23 de Mayo de 2020, </w:t>
      </w:r>
      <w:r w:rsidRPr="00B5288E">
        <w:rPr>
          <w:rFonts w:ascii="Bookman Old Style" w:hAnsi="Bookman Old Style"/>
          <w:color w:val="000000"/>
        </w:rPr>
        <w:t>la cual documenta el levantamiento de  la</w:t>
      </w:r>
      <w:r w:rsidRPr="00B5288E">
        <w:rPr>
          <w:rFonts w:ascii="Bookman Old Style" w:hAnsi="Bookman Old Style"/>
          <w:b/>
          <w:color w:val="000000"/>
        </w:rPr>
        <w:t xml:space="preserve"> MEDIDA SANITARIA DE SEGURIDAD</w:t>
      </w:r>
      <w:r w:rsidRPr="00B5288E">
        <w:rPr>
          <w:rFonts w:ascii="Bookman Old Style" w:hAnsi="Bookman Old Style"/>
          <w:color w:val="000000"/>
        </w:rPr>
        <w:t xml:space="preserve"> </w:t>
      </w:r>
      <w:r w:rsidRPr="00B5288E">
        <w:rPr>
          <w:rFonts w:ascii="Bookman Old Style" w:hAnsi="Bookman Old Style"/>
          <w:b/>
          <w:color w:val="000000"/>
        </w:rPr>
        <w:t xml:space="preserve">LA CLAUSURA TEMPORAL TOTAL DEL ESTABLECIMIENTO </w:t>
      </w:r>
      <w:r w:rsidRPr="00B5288E">
        <w:rPr>
          <w:rFonts w:ascii="Bookman Old Style" w:hAnsi="Bookman Old Style"/>
          <w:color w:val="000000"/>
        </w:rPr>
        <w:t xml:space="preserve">Restaurante </w:t>
      </w:r>
      <w:r w:rsidRPr="00B5288E">
        <w:rPr>
          <w:rFonts w:ascii="Bookman Old Style" w:hAnsi="Bookman Old Style"/>
          <w:b/>
          <w:color w:val="000000"/>
        </w:rPr>
        <w:t>Duke</w:t>
      </w:r>
      <w:r w:rsidR="009C72A9">
        <w:rPr>
          <w:rFonts w:ascii="Bookman Old Style" w:hAnsi="Bookman Old Style"/>
          <w:b/>
          <w:color w:val="000000"/>
        </w:rPr>
        <w:t>´</w:t>
      </w:r>
      <w:r w:rsidRPr="00B5288E">
        <w:rPr>
          <w:rFonts w:ascii="Bookman Old Style" w:hAnsi="Bookman Old Style"/>
          <w:b/>
          <w:color w:val="000000"/>
        </w:rPr>
        <w:t>s Pla</w:t>
      </w:r>
      <w:r w:rsidR="009C72A9">
        <w:rPr>
          <w:rFonts w:ascii="Bookman Old Style" w:hAnsi="Bookman Old Style"/>
          <w:b/>
          <w:color w:val="000000"/>
        </w:rPr>
        <w:t>c</w:t>
      </w:r>
      <w:r w:rsidRPr="00B5288E">
        <w:rPr>
          <w:rFonts w:ascii="Bookman Old Style" w:hAnsi="Bookman Old Style"/>
          <w:b/>
          <w:color w:val="000000"/>
        </w:rPr>
        <w:t xml:space="preserve">e, </w:t>
      </w:r>
      <w:r w:rsidRPr="00B5288E">
        <w:rPr>
          <w:rFonts w:ascii="Bookman Old Style" w:hAnsi="Bookman Old Style"/>
          <w:color w:val="000000"/>
        </w:rPr>
        <w:t>impuesta según el acta número</w:t>
      </w:r>
      <w:r w:rsidRPr="00B5288E">
        <w:rPr>
          <w:rFonts w:ascii="Bookman Old Style" w:hAnsi="Bookman Old Style"/>
          <w:b/>
          <w:color w:val="000000"/>
        </w:rPr>
        <w:t xml:space="preserve"> JQV0376-20 del 13 </w:t>
      </w:r>
      <w:r w:rsidRPr="00B5288E">
        <w:rPr>
          <w:rFonts w:ascii="Bookman Old Style" w:hAnsi="Bookman Old Style"/>
          <w:color w:val="000000"/>
        </w:rPr>
        <w:t>de mayo</w:t>
      </w:r>
      <w:r w:rsidRPr="00B5288E">
        <w:rPr>
          <w:rFonts w:ascii="Bookman Old Style" w:hAnsi="Bookman Old Style"/>
          <w:b/>
          <w:color w:val="000000"/>
        </w:rPr>
        <w:t xml:space="preserve"> </w:t>
      </w:r>
      <w:r w:rsidRPr="00B5288E">
        <w:rPr>
          <w:rFonts w:ascii="Bookman Old Style" w:hAnsi="Bookman Old Style"/>
          <w:color w:val="000000"/>
        </w:rPr>
        <w:t>de</w:t>
      </w:r>
      <w:r w:rsidRPr="00B5288E">
        <w:rPr>
          <w:rFonts w:ascii="Bookman Old Style" w:hAnsi="Bookman Old Style"/>
          <w:b/>
          <w:color w:val="000000"/>
        </w:rPr>
        <w:t xml:space="preserve"> 2020.</w:t>
      </w:r>
    </w:p>
    <w:p w14:paraId="02DC5A0A" w14:textId="32E2CEF5" w:rsidR="00286412" w:rsidRPr="00B5288E" w:rsidRDefault="00286412" w:rsidP="00286412">
      <w:pPr>
        <w:pStyle w:val="Textoindependiente"/>
        <w:numPr>
          <w:ilvl w:val="0"/>
          <w:numId w:val="30"/>
        </w:numPr>
        <w:suppressAutoHyphens/>
        <w:spacing w:before="80" w:after="80"/>
        <w:jc w:val="both"/>
        <w:rPr>
          <w:rFonts w:ascii="Bookman Old Style" w:hAnsi="Bookman Old Style"/>
          <w:bCs/>
          <w:color w:val="000000"/>
        </w:rPr>
      </w:pPr>
      <w:r w:rsidRPr="00B5288E">
        <w:rPr>
          <w:rFonts w:ascii="Bookman Old Style" w:hAnsi="Bookman Old Style"/>
          <w:color w:val="000000"/>
        </w:rPr>
        <w:t xml:space="preserve">Certificado de Matricula Mercantil del Establecimiento de Comercio </w:t>
      </w:r>
      <w:r w:rsidRPr="00B5288E">
        <w:rPr>
          <w:rFonts w:ascii="Bookman Old Style" w:hAnsi="Bookman Old Style"/>
          <w:b/>
          <w:bCs/>
          <w:color w:val="000000"/>
        </w:rPr>
        <w:t xml:space="preserve">DUKE´S PLACE </w:t>
      </w:r>
      <w:r w:rsidRPr="00B5288E">
        <w:rPr>
          <w:rFonts w:ascii="Bookman Old Style" w:hAnsi="Bookman Old Style"/>
          <w:color w:val="000000"/>
        </w:rPr>
        <w:t>con fecha del 23 de Octubre de 2020.</w:t>
      </w:r>
    </w:p>
    <w:p w14:paraId="76A99FE8" w14:textId="77777777" w:rsidR="00277573" w:rsidRPr="00B5288E" w:rsidRDefault="00277573" w:rsidP="00E652B5">
      <w:pPr>
        <w:pStyle w:val="Lista"/>
        <w:spacing w:before="80" w:after="80"/>
        <w:rPr>
          <w:rFonts w:ascii="Bookman Old Style" w:hAnsi="Bookman Old Style" w:cs="Arial"/>
          <w:color w:val="000000" w:themeColor="text1"/>
        </w:rPr>
      </w:pPr>
    </w:p>
    <w:p w14:paraId="2DFA5B91" w14:textId="77777777" w:rsidR="002F2518" w:rsidRPr="00B5288E" w:rsidRDefault="002F2518" w:rsidP="002F2518">
      <w:pPr>
        <w:pStyle w:val="Lista"/>
        <w:spacing w:before="80" w:after="80"/>
        <w:jc w:val="center"/>
        <w:rPr>
          <w:rFonts w:ascii="Bookman Old Style" w:hAnsi="Bookman Old Style" w:cs="Arial"/>
          <w:b/>
        </w:rPr>
      </w:pPr>
      <w:r w:rsidRPr="00B5288E">
        <w:rPr>
          <w:rFonts w:ascii="Bookman Old Style" w:hAnsi="Bookman Old Style" w:cs="Arial"/>
          <w:b/>
        </w:rPr>
        <w:t>ETAPA PROBATORIA Y ALEGATOS DE CONCLUSIÓN</w:t>
      </w:r>
    </w:p>
    <w:p w14:paraId="7897A4EF" w14:textId="77777777" w:rsidR="002F2518" w:rsidRPr="00B5288E" w:rsidRDefault="002F2518" w:rsidP="002F2518">
      <w:pPr>
        <w:pStyle w:val="Lista"/>
        <w:spacing w:before="80" w:after="80"/>
        <w:rPr>
          <w:rFonts w:ascii="Bookman Old Style" w:hAnsi="Bookman Old Style" w:cs="Arial"/>
        </w:rPr>
      </w:pPr>
    </w:p>
    <w:p w14:paraId="6C9F6E2A" w14:textId="529337BB" w:rsidR="002F2518" w:rsidRPr="00B5288E" w:rsidRDefault="002F2518" w:rsidP="002F2518">
      <w:pPr>
        <w:pStyle w:val="Lista"/>
        <w:spacing w:before="80" w:after="80"/>
        <w:rPr>
          <w:rFonts w:ascii="Bookman Old Style" w:hAnsi="Bookman Old Style" w:cs="Arial"/>
        </w:rPr>
      </w:pPr>
      <w:r w:rsidRPr="00B5288E">
        <w:rPr>
          <w:rFonts w:ascii="Bookman Old Style" w:hAnsi="Bookman Old Style" w:cs="Arial"/>
        </w:rPr>
        <w:t>Teniendo en cuenta que la parte investigada, no hizo solicitud de practica de pruebas, en consecuencia se prescinde del periodo al que hace alusión el art</w:t>
      </w:r>
      <w:r w:rsidR="00DA04DF" w:rsidRPr="00B5288E">
        <w:rPr>
          <w:rFonts w:ascii="Bookman Old Style" w:hAnsi="Bookman Old Style" w:cs="Arial"/>
        </w:rPr>
        <w:t>í</w:t>
      </w:r>
      <w:r w:rsidRPr="00B5288E">
        <w:rPr>
          <w:rFonts w:ascii="Bookman Old Style" w:hAnsi="Bookman Old Style" w:cs="Arial"/>
        </w:rPr>
        <w:t>culo 48 de la ley 1437 de 2011 para tal fin; como tampoco, se correrá traslado para la presentación de alegatos de conclusión</w:t>
      </w:r>
      <w:r w:rsidR="00286412" w:rsidRPr="00B5288E">
        <w:rPr>
          <w:rFonts w:ascii="Bookman Old Style" w:hAnsi="Bookman Old Style" w:cs="Arial"/>
        </w:rPr>
        <w:t>.</w:t>
      </w:r>
    </w:p>
    <w:p w14:paraId="5D5B60FA" w14:textId="77777777" w:rsidR="002F2518" w:rsidRPr="00B5288E" w:rsidRDefault="002F2518" w:rsidP="002F2518">
      <w:pPr>
        <w:autoSpaceDE w:val="0"/>
        <w:autoSpaceDN w:val="0"/>
        <w:adjustRightInd w:val="0"/>
        <w:jc w:val="both"/>
        <w:rPr>
          <w:rFonts w:ascii="Bookman Old Style" w:hAnsi="Bookman Old Style" w:cs="Arial"/>
          <w:bCs/>
          <w:lang w:eastAsia="ar-SA"/>
        </w:rPr>
      </w:pPr>
    </w:p>
    <w:p w14:paraId="15A42F3D" w14:textId="77777777" w:rsidR="002F2518" w:rsidRPr="00B5288E" w:rsidRDefault="002F2518" w:rsidP="002F2518">
      <w:pPr>
        <w:autoSpaceDE w:val="0"/>
        <w:autoSpaceDN w:val="0"/>
        <w:adjustRightInd w:val="0"/>
        <w:jc w:val="center"/>
        <w:rPr>
          <w:rFonts w:ascii="Bookman Old Style" w:hAnsi="Bookman Old Style" w:cs="Arial"/>
          <w:b/>
          <w:bCs/>
          <w:lang w:eastAsia="ar-SA"/>
        </w:rPr>
      </w:pPr>
      <w:r w:rsidRPr="00B5288E">
        <w:rPr>
          <w:rFonts w:ascii="Bookman Old Style" w:hAnsi="Bookman Old Style" w:cs="Arial"/>
          <w:b/>
          <w:bCs/>
          <w:lang w:eastAsia="ar-SA"/>
        </w:rPr>
        <w:t>ANALISIS DE PRUEBAS</w:t>
      </w:r>
    </w:p>
    <w:p w14:paraId="6A5297BA" w14:textId="0638AEA2" w:rsidR="001902D5" w:rsidRPr="00B5288E" w:rsidRDefault="002F2518" w:rsidP="001902D5">
      <w:pPr>
        <w:pStyle w:val="NormalWeb"/>
        <w:autoSpaceDE w:val="0"/>
        <w:autoSpaceDN w:val="0"/>
        <w:adjustRightInd w:val="0"/>
        <w:jc w:val="both"/>
        <w:rPr>
          <w:rFonts w:ascii="Bookman Old Style" w:hAnsi="Bookman Old Style" w:cs="Arial"/>
        </w:rPr>
      </w:pPr>
      <w:r w:rsidRPr="00B5288E">
        <w:rPr>
          <w:rFonts w:ascii="Bookman Old Style" w:hAnsi="Bookman Old Style" w:cs="Arial"/>
        </w:rPr>
        <w:t>Se tendrán como pruebas para resolver de fondo el presente caso, las documentales aportadas de oficio por la Secretaria de Salud Pública y Seguridad Social de Pereira</w:t>
      </w:r>
      <w:r w:rsidR="001902D5" w:rsidRPr="00B5288E">
        <w:rPr>
          <w:rFonts w:ascii="Bookman Old Style" w:hAnsi="Bookman Old Style" w:cs="Arial"/>
        </w:rPr>
        <w:t>:</w:t>
      </w:r>
    </w:p>
    <w:p w14:paraId="433697ED" w14:textId="1E1F00B9" w:rsidR="000B4A4A" w:rsidRPr="00B5288E" w:rsidRDefault="00E06C9D" w:rsidP="001902D5">
      <w:pPr>
        <w:pStyle w:val="NormalWeb"/>
        <w:numPr>
          <w:ilvl w:val="0"/>
          <w:numId w:val="23"/>
        </w:numPr>
        <w:autoSpaceDE w:val="0"/>
        <w:autoSpaceDN w:val="0"/>
        <w:adjustRightInd w:val="0"/>
        <w:jc w:val="both"/>
        <w:rPr>
          <w:rFonts w:ascii="Bookman Old Style" w:hAnsi="Bookman Old Style" w:cs="Arial"/>
          <w:b/>
        </w:rPr>
      </w:pPr>
      <w:r w:rsidRPr="00B5288E">
        <w:rPr>
          <w:rFonts w:ascii="Bookman Old Style" w:hAnsi="Bookman Old Style" w:cs="Arial"/>
          <w:color w:val="000000" w:themeColor="text1"/>
        </w:rPr>
        <w:t xml:space="preserve">El acta número </w:t>
      </w:r>
      <w:r w:rsidR="008F0B28" w:rsidRPr="00B5288E">
        <w:rPr>
          <w:rFonts w:ascii="Bookman Old Style" w:hAnsi="Bookman Old Style" w:cs="Arial"/>
          <w:b/>
          <w:color w:val="000000" w:themeColor="text1"/>
        </w:rPr>
        <w:t>JQV037</w:t>
      </w:r>
      <w:r w:rsidR="009D025E" w:rsidRPr="00B5288E">
        <w:rPr>
          <w:rFonts w:ascii="Bookman Old Style" w:hAnsi="Bookman Old Style" w:cs="Arial"/>
          <w:b/>
          <w:color w:val="000000" w:themeColor="text1"/>
        </w:rPr>
        <w:t>6</w:t>
      </w:r>
      <w:r w:rsidRPr="00B5288E">
        <w:rPr>
          <w:rFonts w:ascii="Bookman Old Style" w:hAnsi="Bookman Old Style" w:cs="Arial"/>
          <w:b/>
          <w:color w:val="000000" w:themeColor="text1"/>
        </w:rPr>
        <w:t xml:space="preserve">-20 del 13 de </w:t>
      </w:r>
      <w:r w:rsidR="008F0B28" w:rsidRPr="00B5288E">
        <w:rPr>
          <w:rFonts w:ascii="Bookman Old Style" w:hAnsi="Bookman Old Style" w:cs="Arial"/>
          <w:b/>
          <w:color w:val="000000" w:themeColor="text1"/>
        </w:rPr>
        <w:t>mayo</w:t>
      </w:r>
      <w:r w:rsidRPr="00B5288E">
        <w:rPr>
          <w:rFonts w:ascii="Bookman Old Style" w:hAnsi="Bookman Old Style" w:cs="Arial"/>
          <w:b/>
          <w:color w:val="000000" w:themeColor="text1"/>
        </w:rPr>
        <w:t xml:space="preserve"> del 2020,</w:t>
      </w:r>
      <w:r w:rsidRPr="00B5288E">
        <w:rPr>
          <w:rFonts w:ascii="Bookman Old Style" w:hAnsi="Bookman Old Style" w:cs="Arial"/>
          <w:color w:val="000000" w:themeColor="text1"/>
        </w:rPr>
        <w:t xml:space="preserve"> </w:t>
      </w:r>
      <w:r w:rsidRPr="00B5288E">
        <w:rPr>
          <w:rFonts w:ascii="Bookman Old Style" w:hAnsi="Bookman Old Style" w:cs="Arial"/>
          <w:b/>
          <w:color w:val="000000" w:themeColor="text1"/>
        </w:rPr>
        <w:t xml:space="preserve">de </w:t>
      </w:r>
      <w:r w:rsidR="00CF107C" w:rsidRPr="00B5288E">
        <w:rPr>
          <w:rFonts w:ascii="Bookman Old Style" w:hAnsi="Bookman Old Style" w:cs="Arial"/>
          <w:b/>
          <w:color w:val="000000" w:themeColor="text1"/>
        </w:rPr>
        <w:t>APLICACIÓN DE MEDIDA SANITARIA DE SEGURIDAD</w:t>
      </w:r>
      <w:r w:rsidRPr="00B5288E">
        <w:rPr>
          <w:rFonts w:ascii="Bookman Old Style" w:hAnsi="Bookman Old Style" w:cs="Arial"/>
          <w:color w:val="000000" w:themeColor="text1"/>
        </w:rPr>
        <w:t xml:space="preserve">, </w:t>
      </w:r>
      <w:r w:rsidR="000B4A4A" w:rsidRPr="00B5288E">
        <w:rPr>
          <w:rFonts w:ascii="Bookman Old Style" w:hAnsi="Bookman Old Style" w:cs="Arial"/>
          <w:color w:val="000000" w:themeColor="text1"/>
        </w:rPr>
        <w:t xml:space="preserve">que </w:t>
      </w:r>
      <w:r w:rsidRPr="00B5288E">
        <w:rPr>
          <w:rFonts w:ascii="Bookman Old Style" w:hAnsi="Bookman Old Style" w:cs="Arial"/>
          <w:color w:val="000000" w:themeColor="text1"/>
        </w:rPr>
        <w:t xml:space="preserve">fue suscrita por </w:t>
      </w:r>
      <w:r w:rsidR="00CF107C" w:rsidRPr="00B5288E">
        <w:rPr>
          <w:rFonts w:ascii="Bookman Old Style" w:hAnsi="Bookman Old Style" w:cs="Arial"/>
          <w:color w:val="000000" w:themeColor="text1"/>
        </w:rPr>
        <w:t xml:space="preserve">el propietario </w:t>
      </w:r>
      <w:r w:rsidR="00B6451E" w:rsidRPr="00B5288E">
        <w:rPr>
          <w:rFonts w:ascii="Bookman Old Style" w:hAnsi="Bookman Old Style" w:cs="Arial"/>
        </w:rPr>
        <w:t xml:space="preserve">señor </w:t>
      </w:r>
      <w:r w:rsidR="009D025E" w:rsidRPr="00B5288E">
        <w:rPr>
          <w:rFonts w:ascii="Bookman Old Style" w:hAnsi="Bookman Old Style" w:cs="Arial"/>
          <w:b/>
          <w:bCs/>
          <w:color w:val="000000"/>
        </w:rPr>
        <w:t xml:space="preserve">FABIO LEÓN HERRERA SERNA </w:t>
      </w:r>
      <w:r w:rsidR="00CF107C" w:rsidRPr="00B5288E">
        <w:rPr>
          <w:rFonts w:ascii="Bookman Old Style" w:hAnsi="Bookman Old Style" w:cs="Arial"/>
          <w:color w:val="000000" w:themeColor="text1"/>
        </w:rPr>
        <w:t xml:space="preserve">de </w:t>
      </w:r>
      <w:r w:rsidR="009D025E" w:rsidRPr="00B5288E">
        <w:rPr>
          <w:rFonts w:ascii="Bookman Old Style" w:hAnsi="Bookman Old Style" w:cs="Arial"/>
          <w:b/>
          <w:bCs/>
        </w:rPr>
        <w:t>DUKE´S PLACE</w:t>
      </w:r>
      <w:r w:rsidRPr="00B5288E">
        <w:rPr>
          <w:rFonts w:ascii="Bookman Old Style" w:hAnsi="Bookman Old Style" w:cs="Arial"/>
        </w:rPr>
        <w:t xml:space="preserve">, </w:t>
      </w:r>
      <w:r w:rsidR="00CF107C" w:rsidRPr="00B5288E">
        <w:rPr>
          <w:rFonts w:ascii="Bookman Old Style" w:hAnsi="Bookman Old Style" w:cs="Arial"/>
        </w:rPr>
        <w:t>e</w:t>
      </w:r>
      <w:r w:rsidRPr="00B5288E">
        <w:rPr>
          <w:rFonts w:ascii="Bookman Old Style" w:hAnsi="Bookman Old Style" w:cs="Arial"/>
        </w:rPr>
        <w:t>l</w:t>
      </w:r>
      <w:r w:rsidRPr="00B5288E">
        <w:rPr>
          <w:rFonts w:ascii="Bookman Old Style" w:hAnsi="Bookman Old Style" w:cs="Arial"/>
          <w:b/>
        </w:rPr>
        <w:t xml:space="preserve">, </w:t>
      </w:r>
      <w:r w:rsidR="00CF107C" w:rsidRPr="00B5288E">
        <w:rPr>
          <w:rFonts w:ascii="Bookman Old Style" w:hAnsi="Bookman Old Style" w:cs="Arial"/>
          <w:bCs/>
        </w:rPr>
        <w:t xml:space="preserve">y </w:t>
      </w:r>
      <w:r w:rsidRPr="00B5288E">
        <w:rPr>
          <w:rFonts w:ascii="Bookman Old Style" w:hAnsi="Bookman Old Style" w:cs="Arial"/>
        </w:rPr>
        <w:t>el T</w:t>
      </w:r>
      <w:r w:rsidR="00DA04DF" w:rsidRPr="00B5288E">
        <w:rPr>
          <w:rFonts w:ascii="Bookman Old Style" w:hAnsi="Bookman Old Style" w:cs="Arial"/>
        </w:rPr>
        <w:t>é</w:t>
      </w:r>
      <w:r w:rsidRPr="00B5288E">
        <w:rPr>
          <w:rFonts w:ascii="Bookman Old Style" w:hAnsi="Bookman Old Style" w:cs="Arial"/>
        </w:rPr>
        <w:t xml:space="preserve">cnico de Planta </w:t>
      </w:r>
      <w:r w:rsidR="00CF107C" w:rsidRPr="00B5288E">
        <w:rPr>
          <w:rFonts w:ascii="Bookman Old Style" w:hAnsi="Bookman Old Style" w:cs="Arial"/>
          <w:b/>
        </w:rPr>
        <w:t>JHON JAIRO QUINTERO VALDES</w:t>
      </w:r>
      <w:r w:rsidR="00CF107C" w:rsidRPr="00B5288E">
        <w:rPr>
          <w:rFonts w:ascii="Bookman Old Style" w:hAnsi="Bookman Old Style" w:cs="Arial"/>
        </w:rPr>
        <w:t xml:space="preserve">. </w:t>
      </w:r>
      <w:r w:rsidR="00B6451E" w:rsidRPr="00B5288E">
        <w:rPr>
          <w:rFonts w:ascii="Bookman Old Style" w:hAnsi="Bookman Old Style" w:cs="Arial"/>
        </w:rPr>
        <w:t xml:space="preserve">Por medio de </w:t>
      </w:r>
      <w:r w:rsidRPr="00B5288E">
        <w:rPr>
          <w:rFonts w:ascii="Bookman Old Style" w:hAnsi="Bookman Old Style" w:cs="Arial"/>
        </w:rPr>
        <w:t xml:space="preserve">Dicha acta </w:t>
      </w:r>
      <w:r w:rsidR="00B6451E" w:rsidRPr="00B5288E">
        <w:rPr>
          <w:rFonts w:ascii="Bookman Old Style" w:hAnsi="Bookman Old Style" w:cs="Arial"/>
        </w:rPr>
        <w:t xml:space="preserve">se da </w:t>
      </w:r>
      <w:r w:rsidR="00B6451E" w:rsidRPr="00B5288E">
        <w:rPr>
          <w:rFonts w:ascii="Bookman Old Style" w:hAnsi="Bookman Old Style" w:cs="Arial"/>
          <w:b/>
          <w:bCs/>
        </w:rPr>
        <w:t>APLICA</w:t>
      </w:r>
      <w:r w:rsidR="00853008">
        <w:rPr>
          <w:rFonts w:ascii="Bookman Old Style" w:hAnsi="Bookman Old Style" w:cs="Arial"/>
          <w:b/>
          <w:bCs/>
        </w:rPr>
        <w:t>C</w:t>
      </w:r>
      <w:r w:rsidR="00B6451E" w:rsidRPr="00B5288E">
        <w:rPr>
          <w:rFonts w:ascii="Bookman Old Style" w:hAnsi="Bookman Old Style" w:cs="Arial"/>
          <w:b/>
          <w:bCs/>
        </w:rPr>
        <w:t xml:space="preserve">IÓN DE MEDIDA SANITARIA DE SEGURIDAD, </w:t>
      </w:r>
      <w:r w:rsidR="00B6451E" w:rsidRPr="00B5288E">
        <w:rPr>
          <w:rFonts w:ascii="Bookman Old Style" w:hAnsi="Bookman Old Style" w:cs="Arial"/>
        </w:rPr>
        <w:t xml:space="preserve">consistente en </w:t>
      </w:r>
      <w:r w:rsidR="00B6451E" w:rsidRPr="00B5288E">
        <w:rPr>
          <w:rFonts w:ascii="Bookman Old Style" w:hAnsi="Bookman Old Style" w:cs="Arial"/>
          <w:b/>
          <w:bCs/>
        </w:rPr>
        <w:t>CLAUSURA  TEMPORAL TOTAL DEL ESTABLECIMIENTO.</w:t>
      </w:r>
    </w:p>
    <w:p w14:paraId="6A831756" w14:textId="77777777" w:rsidR="002F2518" w:rsidRPr="00B5288E" w:rsidRDefault="002F2518" w:rsidP="002F2518">
      <w:pPr>
        <w:autoSpaceDE w:val="0"/>
        <w:autoSpaceDN w:val="0"/>
        <w:adjustRightInd w:val="0"/>
        <w:jc w:val="both"/>
        <w:rPr>
          <w:rFonts w:ascii="Bookman Old Style" w:hAnsi="Bookman Old Style" w:cs="Arial"/>
          <w:bCs/>
          <w:color w:val="000000"/>
        </w:rPr>
      </w:pPr>
    </w:p>
    <w:p w14:paraId="385404A2" w14:textId="7FFFC509" w:rsidR="00386E13" w:rsidRPr="00B5288E" w:rsidRDefault="002F2518" w:rsidP="006D13D4">
      <w:pPr>
        <w:pStyle w:val="Textoindependiente"/>
        <w:numPr>
          <w:ilvl w:val="0"/>
          <w:numId w:val="29"/>
        </w:numPr>
        <w:shd w:val="clear" w:color="auto" w:fill="FBFBFB"/>
        <w:suppressAutoHyphens/>
        <w:spacing w:after="0"/>
        <w:jc w:val="both"/>
        <w:rPr>
          <w:rFonts w:ascii="Bookman Old Style" w:hAnsi="Bookman Old Style" w:cs="Arial"/>
          <w:bCs/>
          <w:color w:val="000000"/>
        </w:rPr>
      </w:pPr>
      <w:r w:rsidRPr="00B5288E">
        <w:rPr>
          <w:rFonts w:ascii="Bookman Old Style" w:hAnsi="Bookman Old Style" w:cs="Arial"/>
          <w:bCs/>
          <w:color w:val="000000"/>
        </w:rPr>
        <w:t xml:space="preserve">Es de anotar, que se trata de un </w:t>
      </w:r>
      <w:r w:rsidR="00B6451E" w:rsidRPr="00B5288E">
        <w:rPr>
          <w:rFonts w:ascii="Bookman Old Style" w:hAnsi="Bookman Old Style" w:cs="Arial"/>
          <w:bCs/>
          <w:color w:val="000000"/>
        </w:rPr>
        <w:t xml:space="preserve">establecimiento público  en donde </w:t>
      </w:r>
      <w:r w:rsidR="00B6451E" w:rsidRPr="00B5288E">
        <w:rPr>
          <w:rFonts w:ascii="Bookman Old Style" w:hAnsi="Bookman Old Style" w:cs="Arial"/>
          <w:b/>
          <w:color w:val="000000"/>
        </w:rPr>
        <w:t>su actividad principal</w:t>
      </w:r>
      <w:r w:rsidR="00B6451E" w:rsidRPr="00B5288E">
        <w:rPr>
          <w:rFonts w:ascii="Bookman Old Style" w:hAnsi="Bookman Old Style" w:cs="Arial"/>
          <w:bCs/>
          <w:color w:val="000000"/>
        </w:rPr>
        <w:t xml:space="preserve"> es </w:t>
      </w:r>
      <w:r w:rsidR="00FE45A6" w:rsidRPr="00B5288E">
        <w:rPr>
          <w:rFonts w:ascii="Bookman Old Style" w:hAnsi="Bookman Old Style" w:cs="Arial"/>
          <w:b/>
          <w:color w:val="000000"/>
        </w:rPr>
        <w:t>Servicio de Restaurante</w:t>
      </w:r>
      <w:r w:rsidR="00FE45A6" w:rsidRPr="00B5288E">
        <w:rPr>
          <w:rFonts w:ascii="Bookman Old Style" w:hAnsi="Bookman Old Style" w:cs="Arial"/>
          <w:bCs/>
          <w:color w:val="000000"/>
        </w:rPr>
        <w:t xml:space="preserve">, </w:t>
      </w:r>
      <w:r w:rsidR="00B6451E" w:rsidRPr="00B5288E">
        <w:rPr>
          <w:rFonts w:ascii="Bookman Old Style" w:hAnsi="Bookman Old Style" w:cs="Arial"/>
          <w:bCs/>
          <w:color w:val="000000"/>
        </w:rPr>
        <w:t xml:space="preserve"> </w:t>
      </w:r>
      <w:r w:rsidR="00B6451E" w:rsidRPr="00B5288E">
        <w:rPr>
          <w:rFonts w:ascii="Bookman Old Style" w:hAnsi="Bookman Old Style" w:cs="Arial"/>
          <w:b/>
          <w:color w:val="000000"/>
        </w:rPr>
        <w:t>expendio a la mesa de comidas preparadas</w:t>
      </w:r>
      <w:r w:rsidRPr="00B5288E">
        <w:rPr>
          <w:rFonts w:ascii="Bookman Old Style" w:hAnsi="Bookman Old Style" w:cs="Arial"/>
          <w:bCs/>
          <w:color w:val="000000"/>
        </w:rPr>
        <w:t xml:space="preserve">,  teniendo como evidencia que los hallazgos encontrados </w:t>
      </w:r>
      <w:r w:rsidRPr="00B5288E">
        <w:rPr>
          <w:rFonts w:ascii="Bookman Old Style" w:hAnsi="Bookman Old Style" w:cs="Arial"/>
          <w:b/>
          <w:bCs/>
          <w:color w:val="000000"/>
        </w:rPr>
        <w:t>en la visita d</w:t>
      </w:r>
      <w:r w:rsidRPr="00B5288E">
        <w:rPr>
          <w:rFonts w:ascii="Bookman Old Style" w:hAnsi="Bookman Old Style" w:cs="Arial"/>
          <w:b/>
          <w:color w:val="000000"/>
        </w:rPr>
        <w:t xml:space="preserve">el </w:t>
      </w:r>
      <w:r w:rsidR="00BB5540" w:rsidRPr="00B5288E">
        <w:rPr>
          <w:rFonts w:ascii="Bookman Old Style" w:hAnsi="Bookman Old Style" w:cs="Arial"/>
          <w:b/>
          <w:bCs/>
          <w:color w:val="000000"/>
        </w:rPr>
        <w:t xml:space="preserve">13 de </w:t>
      </w:r>
      <w:r w:rsidR="00386E13" w:rsidRPr="00B5288E">
        <w:rPr>
          <w:rFonts w:ascii="Bookman Old Style" w:hAnsi="Bookman Old Style" w:cs="Arial"/>
          <w:b/>
          <w:bCs/>
          <w:color w:val="000000"/>
        </w:rPr>
        <w:t>mayo</w:t>
      </w:r>
      <w:r w:rsidR="00BB5540" w:rsidRPr="00B5288E">
        <w:rPr>
          <w:rFonts w:ascii="Bookman Old Style" w:hAnsi="Bookman Old Style" w:cs="Arial"/>
          <w:b/>
          <w:bCs/>
          <w:color w:val="000000"/>
        </w:rPr>
        <w:t xml:space="preserve"> de 20</w:t>
      </w:r>
      <w:r w:rsidR="00D8534B" w:rsidRPr="00B5288E">
        <w:rPr>
          <w:rFonts w:ascii="Bookman Old Style" w:hAnsi="Bookman Old Style" w:cs="Arial"/>
          <w:b/>
          <w:bCs/>
          <w:color w:val="000000"/>
        </w:rPr>
        <w:t>20</w:t>
      </w:r>
      <w:r w:rsidRPr="00B5288E">
        <w:rPr>
          <w:rFonts w:ascii="Bookman Old Style" w:hAnsi="Bookman Old Style" w:cs="Arial"/>
          <w:bCs/>
          <w:color w:val="000000"/>
        </w:rPr>
        <w:t xml:space="preserve"> en </w:t>
      </w:r>
      <w:r w:rsidR="009D025E" w:rsidRPr="00B5288E">
        <w:rPr>
          <w:rFonts w:ascii="Bookman Old Style" w:hAnsi="Bookman Old Style" w:cs="Arial"/>
          <w:b/>
          <w:bCs/>
        </w:rPr>
        <w:t>DUKE´S PLACE</w:t>
      </w:r>
      <w:r w:rsidRPr="00B5288E">
        <w:rPr>
          <w:rFonts w:ascii="Bookman Old Style" w:hAnsi="Bookman Old Style" w:cs="Arial"/>
          <w:bCs/>
          <w:color w:val="000000"/>
        </w:rPr>
        <w:t xml:space="preserve">, </w:t>
      </w:r>
      <w:r w:rsidR="009D025E" w:rsidRPr="00B5288E">
        <w:rPr>
          <w:rFonts w:ascii="Bookman Old Style" w:hAnsi="Bookman Old Style"/>
          <w:color w:val="000000"/>
        </w:rPr>
        <w:t xml:space="preserve">En la vitrina expendedora de gaseosa en empaque de cierre en la puerta se </w:t>
      </w:r>
      <w:r w:rsidR="009D025E" w:rsidRPr="00853008">
        <w:rPr>
          <w:rFonts w:ascii="Bookman Old Style" w:hAnsi="Bookman Old Style"/>
          <w:b/>
          <w:color w:val="000000"/>
        </w:rPr>
        <w:t>observa presencia de artropodos (cucarachas</w:t>
      </w:r>
      <w:r w:rsidR="009D025E" w:rsidRPr="00B5288E">
        <w:rPr>
          <w:rFonts w:ascii="Bookman Old Style" w:hAnsi="Bookman Old Style"/>
          <w:color w:val="000000"/>
        </w:rPr>
        <w:t xml:space="preserve">). </w:t>
      </w:r>
      <w:r w:rsidR="009D025E" w:rsidRPr="00C502C5">
        <w:rPr>
          <w:rFonts w:ascii="Bookman Old Style" w:hAnsi="Bookman Old Style"/>
          <w:bCs/>
          <w:color w:val="000000"/>
        </w:rPr>
        <w:t xml:space="preserve">En el </w:t>
      </w:r>
      <w:r w:rsidR="00C502C5" w:rsidRPr="00C502C5">
        <w:rPr>
          <w:rFonts w:ascii="Bookman Old Style" w:hAnsi="Bookman Old Style"/>
          <w:bCs/>
          <w:color w:val="000000"/>
        </w:rPr>
        <w:t>á</w:t>
      </w:r>
      <w:r w:rsidR="009D025E" w:rsidRPr="00C502C5">
        <w:rPr>
          <w:rFonts w:ascii="Bookman Old Style" w:hAnsi="Bookman Old Style"/>
          <w:bCs/>
          <w:color w:val="000000"/>
        </w:rPr>
        <w:t xml:space="preserve">rea de preparación de alimentos se observan cables en canaleta expuesta con </w:t>
      </w:r>
      <w:r w:rsidR="009D025E" w:rsidRPr="00853008">
        <w:rPr>
          <w:rFonts w:ascii="Bookman Old Style" w:hAnsi="Bookman Old Style"/>
          <w:b/>
          <w:bCs/>
          <w:color w:val="000000"/>
          <w:u w:val="single"/>
        </w:rPr>
        <w:t>presencia de artropodos (cucaracha) en gran cantidad</w:t>
      </w:r>
      <w:r w:rsidR="00386E13" w:rsidRPr="00B5288E">
        <w:rPr>
          <w:rFonts w:ascii="Bookman Old Style" w:hAnsi="Bookman Old Style" w:cs="Arial"/>
          <w:bCs/>
          <w:color w:val="000000"/>
        </w:rPr>
        <w:t xml:space="preserve">, situación que se tiene muy en cuenta, toda vez que </w:t>
      </w:r>
      <w:r w:rsidR="00C37E7C" w:rsidRPr="00B5288E">
        <w:rPr>
          <w:rFonts w:ascii="Bookman Old Style" w:hAnsi="Bookman Old Style" w:cs="Arial"/>
          <w:bCs/>
          <w:color w:val="000000"/>
        </w:rPr>
        <w:t xml:space="preserve">a ello se le suma </w:t>
      </w:r>
      <w:r w:rsidR="00C37E7C" w:rsidRPr="00B5288E">
        <w:rPr>
          <w:rFonts w:ascii="Bookman Old Style" w:hAnsi="Bookman Old Style" w:cs="Arial"/>
          <w:bCs/>
          <w:color w:val="000000"/>
        </w:rPr>
        <w:lastRenderedPageBreak/>
        <w:t xml:space="preserve">que </w:t>
      </w:r>
      <w:r w:rsidR="009D025E" w:rsidRPr="00B5288E">
        <w:rPr>
          <w:rFonts w:ascii="Bookman Old Style" w:hAnsi="Bookman Old Style" w:cs="Arial"/>
          <w:bCs/>
          <w:color w:val="000000"/>
        </w:rPr>
        <w:t>incumplieron la medida sanitaria impuesta</w:t>
      </w:r>
      <w:r w:rsidR="00C37E7C" w:rsidRPr="00B5288E">
        <w:rPr>
          <w:rFonts w:ascii="Bookman Old Style" w:hAnsi="Bookman Old Style" w:cs="Arial"/>
          <w:bCs/>
          <w:color w:val="000000"/>
        </w:rPr>
        <w:t xml:space="preserve">, lo que significa que estas falencias constituyen </w:t>
      </w:r>
      <w:r w:rsidRPr="00B5288E">
        <w:rPr>
          <w:rFonts w:ascii="Bookman Old Style" w:hAnsi="Bookman Old Style" w:cs="Arial"/>
          <w:bCs/>
          <w:color w:val="000000"/>
        </w:rPr>
        <w:t>un</w:t>
      </w:r>
      <w:r w:rsidR="00386E13" w:rsidRPr="00B5288E">
        <w:rPr>
          <w:rFonts w:ascii="Bookman Old Style" w:hAnsi="Bookman Old Style" w:cs="Arial"/>
          <w:bCs/>
          <w:color w:val="000000"/>
        </w:rPr>
        <w:t xml:space="preserve"> foco</w:t>
      </w:r>
      <w:r w:rsidRPr="00B5288E">
        <w:rPr>
          <w:rFonts w:ascii="Bookman Old Style" w:hAnsi="Bookman Old Style" w:cs="Arial"/>
          <w:bCs/>
          <w:color w:val="000000"/>
        </w:rPr>
        <w:t xml:space="preserve"> </w:t>
      </w:r>
      <w:r w:rsidR="00386E13" w:rsidRPr="00B5288E">
        <w:rPr>
          <w:rFonts w:ascii="Bookman Old Style" w:hAnsi="Bookman Old Style" w:cs="Arial"/>
          <w:bCs/>
          <w:color w:val="000000"/>
        </w:rPr>
        <w:t>de riesgo y</w:t>
      </w:r>
      <w:r w:rsidRPr="00B5288E">
        <w:rPr>
          <w:rFonts w:ascii="Bookman Old Style" w:hAnsi="Bookman Old Style" w:cs="Arial"/>
          <w:bCs/>
          <w:color w:val="000000"/>
        </w:rPr>
        <w:t xml:space="preserve"> enfermedades</w:t>
      </w:r>
      <w:r w:rsidR="00C37E7C" w:rsidRPr="00B5288E">
        <w:rPr>
          <w:rFonts w:ascii="Bookman Old Style" w:hAnsi="Bookman Old Style" w:cs="Arial"/>
          <w:bCs/>
          <w:color w:val="000000"/>
        </w:rPr>
        <w:t>.</w:t>
      </w:r>
    </w:p>
    <w:p w14:paraId="0852FF4E" w14:textId="77777777" w:rsidR="002F2518" w:rsidRPr="00B5288E" w:rsidRDefault="002F2518" w:rsidP="002F2518">
      <w:pPr>
        <w:shd w:val="clear" w:color="auto" w:fill="FBFBFB"/>
        <w:jc w:val="both"/>
        <w:rPr>
          <w:rFonts w:ascii="Bookman Old Style" w:hAnsi="Bookman Old Style"/>
          <w:color w:val="333333"/>
        </w:rPr>
      </w:pPr>
    </w:p>
    <w:p w14:paraId="7319127F" w14:textId="648A313B" w:rsidR="002F2518" w:rsidRPr="00B5288E" w:rsidRDefault="002F2518" w:rsidP="002F2518">
      <w:pPr>
        <w:shd w:val="clear" w:color="auto" w:fill="FBFBFB"/>
        <w:jc w:val="both"/>
        <w:rPr>
          <w:rFonts w:ascii="Bookman Old Style" w:hAnsi="Bookman Old Style"/>
          <w:color w:val="333333"/>
        </w:rPr>
      </w:pPr>
      <w:r w:rsidRPr="00B5288E">
        <w:rPr>
          <w:rFonts w:ascii="Bookman Old Style" w:hAnsi="Bookman Old Style"/>
          <w:color w:val="333333"/>
        </w:rPr>
        <w:t xml:space="preserve">Como podemos observar, las instituciones directamente responsables del manejo y gestión de estos </w:t>
      </w:r>
      <w:r w:rsidR="00692BC0" w:rsidRPr="00B5288E">
        <w:rPr>
          <w:rFonts w:ascii="Bookman Old Style" w:hAnsi="Bookman Old Style"/>
          <w:color w:val="333333"/>
        </w:rPr>
        <w:t>establecimientos</w:t>
      </w:r>
      <w:r w:rsidRPr="00B5288E">
        <w:rPr>
          <w:rFonts w:ascii="Bookman Old Style" w:hAnsi="Bookman Old Style"/>
          <w:color w:val="333333"/>
        </w:rPr>
        <w:t xml:space="preserve"> deben prever recursos para satisfacer las necesidades de los </w:t>
      </w:r>
      <w:r w:rsidR="00692BC0" w:rsidRPr="00B5288E">
        <w:rPr>
          <w:rFonts w:ascii="Bookman Old Style" w:hAnsi="Bookman Old Style"/>
          <w:color w:val="333333"/>
        </w:rPr>
        <w:t>usuarios</w:t>
      </w:r>
      <w:r w:rsidRPr="00B5288E">
        <w:rPr>
          <w:rFonts w:ascii="Bookman Old Style" w:hAnsi="Bookman Old Style"/>
          <w:color w:val="333333"/>
        </w:rPr>
        <w:t xml:space="preserve"> y poder cumplir con las normas o lineamientos establecidos. Por ejemplo, el buen estado estructural y enlucimiento del lugar, disponer de buena limpieza y desinfección y del hacinamiento para garantizar la salud en todos los aspectos.</w:t>
      </w:r>
    </w:p>
    <w:p w14:paraId="23E79710" w14:textId="77777777" w:rsidR="002F2518" w:rsidRPr="00B5288E" w:rsidRDefault="002F2518" w:rsidP="002F2518">
      <w:pPr>
        <w:shd w:val="clear" w:color="auto" w:fill="FBFBFB"/>
        <w:jc w:val="both"/>
        <w:rPr>
          <w:rFonts w:ascii="Bookman Old Style" w:hAnsi="Bookman Old Style"/>
          <w:color w:val="333333"/>
        </w:rPr>
      </w:pPr>
    </w:p>
    <w:p w14:paraId="069AFD49" w14:textId="3C61FC74" w:rsidR="002F2518" w:rsidRPr="00B5288E" w:rsidRDefault="00692BC0" w:rsidP="002F2518">
      <w:pPr>
        <w:shd w:val="clear" w:color="auto" w:fill="FFFFFF"/>
        <w:jc w:val="both"/>
        <w:rPr>
          <w:rFonts w:ascii="Bookman Old Style" w:hAnsi="Bookman Old Style" w:cs="Arial"/>
          <w:color w:val="2F2F2F"/>
        </w:rPr>
      </w:pPr>
      <w:r w:rsidRPr="00B5288E">
        <w:rPr>
          <w:rFonts w:ascii="Bookman Old Style" w:hAnsi="Bookman Old Style" w:cs="Arial"/>
          <w:color w:val="2F2F2F"/>
        </w:rPr>
        <w:t>El buen estado y l</w:t>
      </w:r>
      <w:r w:rsidR="002F2518" w:rsidRPr="00B5288E">
        <w:rPr>
          <w:rFonts w:ascii="Bookman Old Style" w:hAnsi="Bookman Old Style" w:cs="Arial"/>
          <w:color w:val="2F2F2F"/>
        </w:rPr>
        <w:t>a limpieza son operaciones dirigidas a combatir la proliferación y actividad de los microorganismos que pueden contaminar los alimentos, el ambiente y ser causa del deterioro del lugar y de la salud de las personas. </w:t>
      </w:r>
      <w:r w:rsidR="009D025E" w:rsidRPr="00B5288E">
        <w:rPr>
          <w:rFonts w:ascii="Bookman Old Style" w:hAnsi="Bookman Old Style" w:cs="Arial"/>
          <w:color w:val="2F2F2F"/>
        </w:rPr>
        <w:t xml:space="preserve">El control de plagas </w:t>
      </w:r>
      <w:r w:rsidR="002F2518" w:rsidRPr="00B5288E">
        <w:rPr>
          <w:rFonts w:ascii="Bookman Old Style" w:hAnsi="Bookman Old Style" w:cs="Arial"/>
          <w:color w:val="2F2F2F"/>
        </w:rPr>
        <w:t>es necesari</w:t>
      </w:r>
      <w:r w:rsidR="009D025E" w:rsidRPr="00B5288E">
        <w:rPr>
          <w:rFonts w:ascii="Bookman Old Style" w:hAnsi="Bookman Old Style" w:cs="Arial"/>
          <w:color w:val="2F2F2F"/>
        </w:rPr>
        <w:t>o</w:t>
      </w:r>
      <w:r w:rsidR="002F2518" w:rsidRPr="00B5288E">
        <w:rPr>
          <w:rFonts w:ascii="Bookman Old Style" w:hAnsi="Bookman Old Style" w:cs="Arial"/>
          <w:color w:val="2F2F2F"/>
        </w:rPr>
        <w:t xml:space="preserve"> para que haya ausencia </w:t>
      </w:r>
      <w:r w:rsidR="00853008" w:rsidRPr="00B5288E">
        <w:rPr>
          <w:rFonts w:ascii="Bookman Old Style" w:hAnsi="Bookman Old Style" w:cs="Arial"/>
          <w:color w:val="2F2F2F"/>
        </w:rPr>
        <w:t>de cucarachas</w:t>
      </w:r>
      <w:r w:rsidR="009D025E" w:rsidRPr="00B5288E">
        <w:rPr>
          <w:rFonts w:ascii="Bookman Old Style" w:hAnsi="Bookman Old Style" w:cs="Arial"/>
          <w:color w:val="2F2F2F"/>
        </w:rPr>
        <w:t xml:space="preserve"> y todo tipo de insectos para</w:t>
      </w:r>
      <w:r w:rsidR="002F2518" w:rsidRPr="00B5288E">
        <w:rPr>
          <w:rFonts w:ascii="Bookman Old Style" w:hAnsi="Bookman Old Style" w:cs="Arial"/>
          <w:color w:val="2F2F2F"/>
        </w:rPr>
        <w:t xml:space="preserve"> disminuir o exterminar los microorganismos.</w:t>
      </w:r>
    </w:p>
    <w:p w14:paraId="02F37D0A" w14:textId="77777777" w:rsidR="002F2518" w:rsidRPr="00B5288E" w:rsidRDefault="002F2518" w:rsidP="002F2518">
      <w:pPr>
        <w:shd w:val="clear" w:color="auto" w:fill="FFFFFF"/>
        <w:jc w:val="both"/>
        <w:rPr>
          <w:rFonts w:ascii="Bookman Old Style" w:hAnsi="Bookman Old Style" w:cs="Arial"/>
          <w:color w:val="2F2F2F"/>
        </w:rPr>
      </w:pPr>
    </w:p>
    <w:p w14:paraId="16C49066" w14:textId="3BD166E4" w:rsidR="002F2518" w:rsidRPr="00B5288E" w:rsidRDefault="002F2518" w:rsidP="002F2518">
      <w:pPr>
        <w:autoSpaceDE w:val="0"/>
        <w:autoSpaceDN w:val="0"/>
        <w:adjustRightInd w:val="0"/>
        <w:jc w:val="both"/>
        <w:rPr>
          <w:rFonts w:ascii="Bookman Old Style" w:hAnsi="Bookman Old Style" w:cs="Arial"/>
          <w:bCs/>
          <w:color w:val="000000"/>
        </w:rPr>
      </w:pPr>
      <w:r w:rsidRPr="00B5288E">
        <w:rPr>
          <w:rFonts w:ascii="Bookman Old Style" w:hAnsi="Bookman Old Style" w:cs="Arial"/>
        </w:rPr>
        <w:t xml:space="preserve">Como se podrá inferir, las condiciones que </w:t>
      </w:r>
      <w:r w:rsidR="00D8534B" w:rsidRPr="00B5288E">
        <w:rPr>
          <w:rFonts w:ascii="Bookman Old Style" w:hAnsi="Bookman Old Style" w:cs="Arial"/>
        </w:rPr>
        <w:t>presenta el</w:t>
      </w:r>
      <w:r w:rsidRPr="00B5288E">
        <w:rPr>
          <w:rFonts w:ascii="Bookman Old Style" w:hAnsi="Bookman Old Style" w:cs="Arial"/>
        </w:rPr>
        <w:t xml:space="preserve"> establecimiento al momento de la </w:t>
      </w:r>
      <w:r w:rsidR="00D8534B" w:rsidRPr="00B5288E">
        <w:rPr>
          <w:rFonts w:ascii="Bookman Old Style" w:hAnsi="Bookman Old Style" w:cs="Arial"/>
        </w:rPr>
        <w:t>visita fue</w:t>
      </w:r>
      <w:r w:rsidRPr="00B5288E">
        <w:rPr>
          <w:rFonts w:ascii="Bookman Old Style" w:hAnsi="Bookman Old Style" w:cs="Arial"/>
        </w:rPr>
        <w:t xml:space="preserve"> deficiente </w:t>
      </w:r>
      <w:r w:rsidR="009D025E" w:rsidRPr="00B5288E">
        <w:rPr>
          <w:rFonts w:ascii="Bookman Old Style" w:hAnsi="Bookman Old Style" w:cs="Arial"/>
        </w:rPr>
        <w:t>con relación a la presencia de plagas</w:t>
      </w:r>
      <w:r w:rsidRPr="00B5288E">
        <w:rPr>
          <w:rFonts w:ascii="Bookman Old Style" w:hAnsi="Bookman Old Style" w:cs="Arial"/>
          <w:bCs/>
          <w:color w:val="000000"/>
        </w:rPr>
        <w:t>; y para el caso que nos ocupa,</w:t>
      </w:r>
      <w:r w:rsidRPr="00B5288E">
        <w:rPr>
          <w:rFonts w:ascii="Bookman Old Style" w:hAnsi="Bookman Old Style" w:cs="Arial"/>
          <w:color w:val="000000"/>
        </w:rPr>
        <w:t xml:space="preserve"> </w:t>
      </w:r>
      <w:r w:rsidR="00692BC0" w:rsidRPr="00B5288E">
        <w:rPr>
          <w:rFonts w:ascii="Bookman Old Style" w:hAnsi="Bookman Old Style" w:cs="Arial"/>
          <w:color w:val="000000"/>
          <w:shd w:val="clear" w:color="auto" w:fill="FFFFFF"/>
        </w:rPr>
        <w:t xml:space="preserve">el </w:t>
      </w:r>
      <w:r w:rsidR="00853008" w:rsidRPr="00B5288E">
        <w:rPr>
          <w:rFonts w:ascii="Bookman Old Style" w:hAnsi="Bookman Old Style" w:cs="Arial"/>
          <w:color w:val="000000"/>
          <w:shd w:val="clear" w:color="auto" w:fill="FFFFFF"/>
        </w:rPr>
        <w:t>establecimiento aquí</w:t>
      </w:r>
      <w:r w:rsidRPr="00B5288E">
        <w:rPr>
          <w:rFonts w:ascii="Bookman Old Style" w:hAnsi="Bookman Old Style" w:cs="Arial"/>
          <w:color w:val="000000"/>
          <w:shd w:val="clear" w:color="auto" w:fill="FFFFFF"/>
        </w:rPr>
        <w:t xml:space="preserve"> </w:t>
      </w:r>
      <w:proofErr w:type="gramStart"/>
      <w:r w:rsidRPr="00B5288E">
        <w:rPr>
          <w:rFonts w:ascii="Bookman Old Style" w:hAnsi="Bookman Old Style" w:cs="Arial"/>
          <w:b/>
          <w:color w:val="000000"/>
          <w:shd w:val="clear" w:color="auto" w:fill="FFFFFF"/>
        </w:rPr>
        <w:t>implicad</w:t>
      </w:r>
      <w:r w:rsidR="00692BC0" w:rsidRPr="00B5288E">
        <w:rPr>
          <w:rFonts w:ascii="Bookman Old Style" w:hAnsi="Bookman Old Style" w:cs="Arial"/>
          <w:b/>
          <w:color w:val="000000"/>
          <w:shd w:val="clear" w:color="auto" w:fill="FFFFFF"/>
        </w:rPr>
        <w:t>o</w:t>
      </w:r>
      <w:r w:rsidRPr="00B5288E">
        <w:rPr>
          <w:rFonts w:ascii="Bookman Old Style" w:hAnsi="Bookman Old Style" w:cs="Arial"/>
          <w:color w:val="000000"/>
          <w:shd w:val="clear" w:color="auto" w:fill="FFFFFF"/>
        </w:rPr>
        <w:t>,  incumple</w:t>
      </w:r>
      <w:proofErr w:type="gramEnd"/>
      <w:r w:rsidRPr="00B5288E">
        <w:rPr>
          <w:rFonts w:ascii="Bookman Old Style" w:hAnsi="Bookman Old Style" w:cs="Arial"/>
          <w:color w:val="000000"/>
          <w:shd w:val="clear" w:color="auto" w:fill="FFFFFF"/>
        </w:rPr>
        <w:t xml:space="preserve"> </w:t>
      </w:r>
      <w:r w:rsidR="009D025E" w:rsidRPr="00B5288E">
        <w:rPr>
          <w:rFonts w:ascii="Bookman Old Style" w:hAnsi="Bookman Old Style" w:cs="Arial"/>
          <w:color w:val="000000"/>
          <w:shd w:val="clear" w:color="auto" w:fill="FFFFFF"/>
        </w:rPr>
        <w:t>los</w:t>
      </w:r>
      <w:r w:rsidRPr="00B5288E">
        <w:rPr>
          <w:rFonts w:ascii="Bookman Old Style" w:hAnsi="Bookman Old Style" w:cs="Arial"/>
          <w:color w:val="000000"/>
          <w:shd w:val="clear" w:color="auto" w:fill="FFFFFF"/>
        </w:rPr>
        <w:t xml:space="preserve"> mandatos legales</w:t>
      </w:r>
      <w:r w:rsidR="009D025E" w:rsidRPr="00B5288E">
        <w:rPr>
          <w:rFonts w:ascii="Bookman Old Style" w:hAnsi="Bookman Old Style" w:cs="Arial"/>
          <w:color w:val="000000"/>
          <w:shd w:val="clear" w:color="auto" w:fill="FFFFFF"/>
        </w:rPr>
        <w:t xml:space="preserve"> contenidos en la Resolución 2674 de 2013.</w:t>
      </w:r>
    </w:p>
    <w:p w14:paraId="0DE44A96" w14:textId="77777777" w:rsidR="002F2518" w:rsidRPr="00B5288E" w:rsidRDefault="002F2518" w:rsidP="002F2518">
      <w:pPr>
        <w:autoSpaceDE w:val="0"/>
        <w:autoSpaceDN w:val="0"/>
        <w:adjustRightInd w:val="0"/>
        <w:jc w:val="both"/>
        <w:rPr>
          <w:rFonts w:ascii="Bookman Old Style" w:hAnsi="Bookman Old Style" w:cs="Arial"/>
          <w:color w:val="000000"/>
          <w:shd w:val="clear" w:color="auto" w:fill="FFFFFF"/>
        </w:rPr>
      </w:pPr>
    </w:p>
    <w:p w14:paraId="0A0E1272" w14:textId="77777777" w:rsidR="002F2518" w:rsidRPr="00B5288E" w:rsidRDefault="002F2518" w:rsidP="002F2518">
      <w:pPr>
        <w:autoSpaceDE w:val="0"/>
        <w:autoSpaceDN w:val="0"/>
        <w:adjustRightInd w:val="0"/>
        <w:jc w:val="both"/>
        <w:rPr>
          <w:rFonts w:ascii="Bookman Old Style" w:hAnsi="Bookman Old Style" w:cs="Arial"/>
          <w:color w:val="000000"/>
          <w:shd w:val="clear" w:color="auto" w:fill="FFFFFF"/>
        </w:rPr>
      </w:pPr>
      <w:r w:rsidRPr="00B5288E">
        <w:rPr>
          <w:rFonts w:ascii="Bookman Old Style" w:hAnsi="Bookman Old Style" w:cs="Arial"/>
          <w:color w:val="000000"/>
          <w:shd w:val="clear" w:color="auto" w:fill="FFFFFF"/>
        </w:rPr>
        <w:t>Esto obedece a que el acta de la visita realizada por esta secretaria;  se da en  desarrollo de la actividad de inspección, vigilancia y control que por competencia nos corresponde, sin perjuicio de que en las mismas se realicen requerimientos específicos o generales en aras de dar cumplimiento a la normatividad sanitaria; por lo tanto, del resultado de ésta, pueden surgir acciones correctivas y preventivas en los aspectos observados y se ha incorporado al presente proceso con el objeto de demostrar los hechos materia de investigación.</w:t>
      </w:r>
    </w:p>
    <w:p w14:paraId="58E64A7F" w14:textId="77777777" w:rsidR="002F2518" w:rsidRPr="00B5288E" w:rsidRDefault="002F2518" w:rsidP="002F2518">
      <w:pPr>
        <w:rPr>
          <w:rFonts w:ascii="Bookman Old Style" w:hAnsi="Bookman Old Style" w:cs="Arial"/>
          <w:color w:val="000000"/>
          <w:shd w:val="clear" w:color="auto" w:fill="FFFFFF"/>
        </w:rPr>
      </w:pPr>
    </w:p>
    <w:p w14:paraId="15C4D4FD" w14:textId="0B594B12" w:rsidR="002F2518" w:rsidRPr="00B5288E" w:rsidRDefault="002F2518" w:rsidP="002F2518">
      <w:pPr>
        <w:jc w:val="both"/>
        <w:rPr>
          <w:rFonts w:ascii="Bookman Old Style" w:hAnsi="Bookman Old Style" w:cs="Arial"/>
          <w:color w:val="000000"/>
          <w:shd w:val="clear" w:color="auto" w:fill="FFFFFF"/>
        </w:rPr>
      </w:pPr>
      <w:r w:rsidRPr="00B5288E">
        <w:rPr>
          <w:rFonts w:ascii="Bookman Old Style" w:hAnsi="Bookman Old Style" w:cs="Arial"/>
          <w:color w:val="000000"/>
          <w:shd w:val="clear" w:color="auto" w:fill="FFFFFF"/>
        </w:rPr>
        <w:t>Dicha</w:t>
      </w:r>
      <w:r w:rsidR="00BB5540" w:rsidRPr="00B5288E">
        <w:rPr>
          <w:rFonts w:ascii="Bookman Old Style" w:hAnsi="Bookman Old Style" w:cs="Arial"/>
          <w:color w:val="000000"/>
          <w:shd w:val="clear" w:color="auto" w:fill="FFFFFF"/>
        </w:rPr>
        <w:t>s</w:t>
      </w:r>
      <w:r w:rsidRPr="00B5288E">
        <w:rPr>
          <w:rFonts w:ascii="Bookman Old Style" w:hAnsi="Bookman Old Style" w:cs="Arial"/>
          <w:color w:val="000000"/>
          <w:shd w:val="clear" w:color="auto" w:fill="FFFFFF"/>
        </w:rPr>
        <w:t xml:space="preserve"> acta</w:t>
      </w:r>
      <w:r w:rsidR="00BB5540" w:rsidRPr="00B5288E">
        <w:rPr>
          <w:rFonts w:ascii="Bookman Old Style" w:hAnsi="Bookman Old Style" w:cs="Arial"/>
          <w:color w:val="000000"/>
          <w:shd w:val="clear" w:color="auto" w:fill="FFFFFF"/>
        </w:rPr>
        <w:t>s</w:t>
      </w:r>
      <w:r w:rsidRPr="00B5288E">
        <w:rPr>
          <w:rFonts w:ascii="Bookman Old Style" w:hAnsi="Bookman Old Style" w:cs="Arial"/>
          <w:color w:val="000000"/>
          <w:shd w:val="clear" w:color="auto" w:fill="FFFFFF"/>
        </w:rPr>
        <w:t xml:space="preserve">, </w:t>
      </w:r>
      <w:r w:rsidR="00D8534B" w:rsidRPr="00B5288E">
        <w:rPr>
          <w:rFonts w:ascii="Bookman Old Style" w:hAnsi="Bookman Old Style" w:cs="Arial"/>
          <w:color w:val="000000"/>
          <w:shd w:val="clear" w:color="auto" w:fill="FFFFFF"/>
        </w:rPr>
        <w:t>son documentos</w:t>
      </w:r>
      <w:r w:rsidRPr="00B5288E">
        <w:rPr>
          <w:rFonts w:ascii="Bookman Old Style" w:hAnsi="Bookman Old Style" w:cs="Arial"/>
          <w:color w:val="000000"/>
          <w:shd w:val="clear" w:color="auto" w:fill="FFFFFF"/>
        </w:rPr>
        <w:t xml:space="preserve"> de carácter público, la</w:t>
      </w:r>
      <w:r w:rsidR="00BB5540" w:rsidRPr="00B5288E">
        <w:rPr>
          <w:rFonts w:ascii="Bookman Old Style" w:hAnsi="Bookman Old Style" w:cs="Arial"/>
          <w:color w:val="000000"/>
          <w:shd w:val="clear" w:color="auto" w:fill="FFFFFF"/>
        </w:rPr>
        <w:t>s</w:t>
      </w:r>
      <w:r w:rsidRPr="00B5288E">
        <w:rPr>
          <w:rFonts w:ascii="Bookman Old Style" w:hAnsi="Bookman Old Style" w:cs="Arial"/>
          <w:color w:val="000000"/>
          <w:shd w:val="clear" w:color="auto" w:fill="FFFFFF"/>
        </w:rPr>
        <w:t xml:space="preserve"> cual</w:t>
      </w:r>
      <w:r w:rsidR="00BB5540" w:rsidRPr="00B5288E">
        <w:rPr>
          <w:rFonts w:ascii="Bookman Old Style" w:hAnsi="Bookman Old Style" w:cs="Arial"/>
          <w:color w:val="000000"/>
          <w:shd w:val="clear" w:color="auto" w:fill="FFFFFF"/>
        </w:rPr>
        <w:t>es</w:t>
      </w:r>
      <w:r w:rsidRPr="00B5288E">
        <w:rPr>
          <w:rFonts w:ascii="Bookman Old Style" w:hAnsi="Bookman Old Style" w:cs="Arial"/>
          <w:color w:val="000000"/>
          <w:shd w:val="clear" w:color="auto" w:fill="FFFFFF"/>
        </w:rPr>
        <w:t xml:space="preserve"> goza</w:t>
      </w:r>
      <w:r w:rsidR="00BB5540" w:rsidRPr="00B5288E">
        <w:rPr>
          <w:rFonts w:ascii="Bookman Old Style" w:hAnsi="Bookman Old Style" w:cs="Arial"/>
          <w:color w:val="000000"/>
          <w:shd w:val="clear" w:color="auto" w:fill="FFFFFF"/>
        </w:rPr>
        <w:t>n</w:t>
      </w:r>
      <w:r w:rsidRPr="00B5288E">
        <w:rPr>
          <w:rFonts w:ascii="Bookman Old Style" w:hAnsi="Bookman Old Style" w:cs="Arial"/>
          <w:color w:val="000000"/>
          <w:shd w:val="clear" w:color="auto" w:fill="FFFFFF"/>
        </w:rPr>
        <w:t xml:space="preserve"> de presunción de legalidad realizada por funcionario competente en cumplimiento de sus labores de inspección, vigilancia y control, quienes de forma objetiva plasman todo lo que refleja la situación sanitaria encontrada en dicho establecimiento.</w:t>
      </w:r>
    </w:p>
    <w:p w14:paraId="3B2BA223" w14:textId="77777777" w:rsidR="002F2518" w:rsidRPr="00B5288E" w:rsidRDefault="002F2518" w:rsidP="002F2518">
      <w:pPr>
        <w:jc w:val="both"/>
        <w:rPr>
          <w:rFonts w:ascii="Bookman Old Style" w:hAnsi="Bookman Old Style" w:cs="Arial"/>
          <w:color w:val="000000"/>
          <w:shd w:val="clear" w:color="auto" w:fill="FFFFFF"/>
        </w:rPr>
      </w:pPr>
    </w:p>
    <w:p w14:paraId="13F7E359" w14:textId="1840F97A" w:rsidR="002F2518" w:rsidRPr="00B5288E" w:rsidRDefault="002F2518" w:rsidP="002F2518">
      <w:pPr>
        <w:jc w:val="both"/>
        <w:rPr>
          <w:rFonts w:ascii="Bookman Old Style" w:hAnsi="Bookman Old Style" w:cs="Arial"/>
        </w:rPr>
      </w:pPr>
      <w:r w:rsidRPr="00B5288E">
        <w:rPr>
          <w:rFonts w:ascii="Bookman Old Style" w:hAnsi="Bookman Old Style" w:cs="Arial"/>
          <w:color w:val="000000"/>
          <w:shd w:val="clear" w:color="auto" w:fill="FFFFFF"/>
        </w:rPr>
        <w:t xml:space="preserve">Además, esta </w:t>
      </w:r>
      <w:r w:rsidR="003E5A29" w:rsidRPr="00B5288E">
        <w:rPr>
          <w:rFonts w:ascii="Bookman Old Style" w:hAnsi="Bookman Old Style" w:cs="Arial"/>
          <w:color w:val="000000"/>
          <w:shd w:val="clear" w:color="auto" w:fill="FFFFFF"/>
        </w:rPr>
        <w:t>S</w:t>
      </w:r>
      <w:r w:rsidRPr="00B5288E">
        <w:rPr>
          <w:rFonts w:ascii="Bookman Old Style" w:hAnsi="Bookman Old Style" w:cs="Arial"/>
          <w:color w:val="000000"/>
          <w:shd w:val="clear" w:color="auto" w:fill="FFFFFF"/>
        </w:rPr>
        <w:t xml:space="preserve">ecretaria de </w:t>
      </w:r>
      <w:r w:rsidR="003E5A29" w:rsidRPr="00B5288E">
        <w:rPr>
          <w:rFonts w:ascii="Bookman Old Style" w:hAnsi="Bookman Old Style" w:cs="Arial"/>
          <w:color w:val="000000"/>
          <w:shd w:val="clear" w:color="auto" w:fill="FFFFFF"/>
        </w:rPr>
        <w:t>S</w:t>
      </w:r>
      <w:r w:rsidRPr="00B5288E">
        <w:rPr>
          <w:rFonts w:ascii="Bookman Old Style" w:hAnsi="Bookman Old Style" w:cs="Arial"/>
          <w:color w:val="000000"/>
          <w:shd w:val="clear" w:color="auto" w:fill="FFFFFF"/>
        </w:rPr>
        <w:t xml:space="preserve">alud, está llamada a cumplir su misión con conocimiento y obediencia del orden constitucional que rige en Colombia y total respeto de la libertad que tiene cualquier persona de realizar las actividades económicas que estime convenientes, razón por la cual si la intención de </w:t>
      </w:r>
      <w:r w:rsidRPr="00B5288E">
        <w:rPr>
          <w:rFonts w:ascii="Bookman Old Style" w:hAnsi="Bookman Old Style" w:cs="Arial"/>
          <w:b/>
          <w:color w:val="000000"/>
          <w:shd w:val="clear" w:color="auto" w:fill="FFFFFF"/>
        </w:rPr>
        <w:t>la persona aquí investigada</w:t>
      </w:r>
      <w:r w:rsidRPr="00B5288E">
        <w:rPr>
          <w:rFonts w:ascii="Bookman Old Style" w:hAnsi="Bookman Old Style" w:cs="Arial"/>
          <w:color w:val="000000"/>
          <w:shd w:val="clear" w:color="auto" w:fill="FFFFFF"/>
        </w:rPr>
        <w:t xml:space="preserve">, es </w:t>
      </w:r>
      <w:r w:rsidR="00B26D44" w:rsidRPr="00B5288E">
        <w:rPr>
          <w:rFonts w:ascii="Bookman Old Style" w:hAnsi="Bookman Old Style" w:cs="Arial"/>
          <w:color w:val="000000"/>
          <w:shd w:val="clear" w:color="auto" w:fill="FFFFFF"/>
        </w:rPr>
        <w:t xml:space="preserve">ofrecer el </w:t>
      </w:r>
      <w:r w:rsidR="00A54E5F" w:rsidRPr="00B5288E">
        <w:rPr>
          <w:rFonts w:ascii="Bookman Old Style" w:hAnsi="Bookman Old Style" w:cs="Arial"/>
          <w:b/>
          <w:bCs/>
          <w:color w:val="000000"/>
          <w:shd w:val="clear" w:color="auto" w:fill="FFFFFF"/>
        </w:rPr>
        <w:t>S</w:t>
      </w:r>
      <w:r w:rsidR="00B26D44" w:rsidRPr="00B5288E">
        <w:rPr>
          <w:rFonts w:ascii="Bookman Old Style" w:hAnsi="Bookman Old Style" w:cs="Arial"/>
          <w:b/>
          <w:bCs/>
          <w:color w:val="000000"/>
          <w:shd w:val="clear" w:color="auto" w:fill="FFFFFF"/>
        </w:rPr>
        <w:t xml:space="preserve">ervicio de </w:t>
      </w:r>
      <w:r w:rsidR="00A54E5F" w:rsidRPr="00B5288E">
        <w:rPr>
          <w:rFonts w:ascii="Bookman Old Style" w:hAnsi="Bookman Old Style" w:cs="Arial"/>
          <w:b/>
          <w:bCs/>
          <w:color w:val="000000"/>
          <w:shd w:val="clear" w:color="auto" w:fill="FFFFFF"/>
        </w:rPr>
        <w:t>Restaurante</w:t>
      </w:r>
      <w:r w:rsidR="00A54E5F" w:rsidRPr="00B5288E">
        <w:rPr>
          <w:rFonts w:ascii="Bookman Old Style" w:hAnsi="Bookman Old Style" w:cs="Arial"/>
          <w:color w:val="000000"/>
          <w:shd w:val="clear" w:color="auto" w:fill="FFFFFF"/>
        </w:rPr>
        <w:t xml:space="preserve"> con</w:t>
      </w:r>
      <w:r w:rsidR="00B26D44" w:rsidRPr="00B5288E">
        <w:rPr>
          <w:rFonts w:ascii="Bookman Old Style" w:hAnsi="Bookman Old Style" w:cs="Arial"/>
          <w:color w:val="000000"/>
          <w:shd w:val="clear" w:color="auto" w:fill="FFFFFF"/>
        </w:rPr>
        <w:t xml:space="preserve"> </w:t>
      </w:r>
      <w:r w:rsidR="00B26D44" w:rsidRPr="00B5288E">
        <w:rPr>
          <w:rFonts w:ascii="Bookman Old Style" w:hAnsi="Bookman Old Style" w:cs="Arial"/>
          <w:b/>
          <w:bCs/>
          <w:color w:val="000000"/>
          <w:shd w:val="clear" w:color="auto" w:fill="FFFFFF"/>
        </w:rPr>
        <w:t>expendio a la mesa de comidas preparadas</w:t>
      </w:r>
      <w:r w:rsidRPr="00B5288E">
        <w:rPr>
          <w:rFonts w:ascii="Bookman Old Style" w:hAnsi="Bookman Old Style" w:cs="Arial"/>
          <w:b/>
          <w:bCs/>
          <w:color w:val="000000"/>
          <w:shd w:val="clear" w:color="auto" w:fill="FFFFFF"/>
        </w:rPr>
        <w:t>,</w:t>
      </w:r>
      <w:r w:rsidRPr="00B5288E">
        <w:rPr>
          <w:rFonts w:ascii="Bookman Old Style" w:hAnsi="Bookman Old Style" w:cs="Arial"/>
          <w:color w:val="000000"/>
          <w:shd w:val="clear" w:color="auto" w:fill="FFFFFF"/>
        </w:rPr>
        <w:t xml:space="preserve"> entre otras, tiene la obligación </w:t>
      </w:r>
      <w:r w:rsidRPr="00B5288E">
        <w:rPr>
          <w:rFonts w:ascii="Bookman Old Style" w:hAnsi="Bookman Old Style" w:cs="Arial"/>
          <w:bCs/>
          <w:color w:val="000000"/>
          <w:shd w:val="clear" w:color="auto" w:fill="FFFFFF"/>
        </w:rPr>
        <w:t xml:space="preserve">de mantener en óptimas  condiciones </w:t>
      </w:r>
      <w:r w:rsidRPr="00B5288E">
        <w:rPr>
          <w:rFonts w:ascii="Bookman Old Style" w:hAnsi="Bookman Old Style" w:cs="Arial"/>
          <w:color w:val="000000"/>
          <w:shd w:val="clear" w:color="auto" w:fill="FFFFFF"/>
        </w:rPr>
        <w:t>las instalaciones locativas que garanticen a tod</w:t>
      </w:r>
      <w:r w:rsidR="00B26D44" w:rsidRPr="00B5288E">
        <w:rPr>
          <w:rFonts w:ascii="Bookman Old Style" w:hAnsi="Bookman Old Style" w:cs="Arial"/>
          <w:color w:val="000000"/>
          <w:shd w:val="clear" w:color="auto" w:fill="FFFFFF"/>
        </w:rPr>
        <w:t>a</w:t>
      </w:r>
      <w:r w:rsidRPr="00B5288E">
        <w:rPr>
          <w:rFonts w:ascii="Bookman Old Style" w:hAnsi="Bookman Old Style" w:cs="Arial"/>
          <w:color w:val="000000"/>
          <w:shd w:val="clear" w:color="auto" w:fill="FFFFFF"/>
        </w:rPr>
        <w:t xml:space="preserve">s las personas, un lugar con un </w:t>
      </w:r>
      <w:r w:rsidRPr="00B5288E">
        <w:rPr>
          <w:rFonts w:ascii="Bookman Old Style" w:hAnsi="Bookman Old Style" w:cs="Arial"/>
          <w:bCs/>
          <w:color w:val="000000"/>
        </w:rPr>
        <w:t>esquema básico</w:t>
      </w:r>
      <w:r w:rsidR="00020E3F" w:rsidRPr="00B5288E">
        <w:rPr>
          <w:rFonts w:ascii="Bookman Old Style" w:hAnsi="Bookman Old Style" w:cs="Arial"/>
          <w:bCs/>
          <w:color w:val="000000"/>
        </w:rPr>
        <w:t xml:space="preserve"> estructural y</w:t>
      </w:r>
      <w:r w:rsidRPr="00B5288E">
        <w:rPr>
          <w:rFonts w:ascii="Bookman Old Style" w:hAnsi="Bookman Old Style" w:cs="Arial"/>
          <w:bCs/>
          <w:color w:val="000000"/>
        </w:rPr>
        <w:t xml:space="preserve"> de limpieza</w:t>
      </w:r>
      <w:r w:rsidR="000C327A" w:rsidRPr="00B5288E">
        <w:rPr>
          <w:rFonts w:ascii="Bookman Old Style" w:hAnsi="Bookman Old Style" w:cs="Arial"/>
          <w:bCs/>
          <w:color w:val="000000"/>
        </w:rPr>
        <w:t>, libre de plagas.</w:t>
      </w:r>
    </w:p>
    <w:p w14:paraId="27D97D83" w14:textId="77777777" w:rsidR="002F2518" w:rsidRPr="00B5288E" w:rsidRDefault="002F2518" w:rsidP="002F2518">
      <w:pPr>
        <w:rPr>
          <w:rFonts w:ascii="Bookman Old Style" w:hAnsi="Bookman Old Style" w:cs="Arial"/>
        </w:rPr>
      </w:pPr>
    </w:p>
    <w:p w14:paraId="578DAEB8" w14:textId="77777777" w:rsidR="002F2518" w:rsidRPr="00B5288E" w:rsidRDefault="002F2518" w:rsidP="002F2518">
      <w:pPr>
        <w:jc w:val="both"/>
        <w:rPr>
          <w:rFonts w:ascii="Bookman Old Style" w:hAnsi="Bookman Old Style" w:cs="Arial"/>
        </w:rPr>
      </w:pPr>
      <w:r w:rsidRPr="00B5288E">
        <w:rPr>
          <w:rFonts w:ascii="Bookman Old Style" w:hAnsi="Bookman Old Style" w:cs="Arial"/>
        </w:rPr>
        <w:t>Ahora bien, sobre la limpieza general de las edificaciones, deberá mantener en buen estado de presentación y limpieza, para evitar problemas higiénico-sanitarios.</w:t>
      </w:r>
    </w:p>
    <w:p w14:paraId="7174BC75" w14:textId="77777777" w:rsidR="002F2518" w:rsidRPr="00B5288E" w:rsidRDefault="002F2518" w:rsidP="002F2518">
      <w:pPr>
        <w:rPr>
          <w:rFonts w:ascii="Bookman Old Style" w:hAnsi="Bookman Old Style" w:cs="Arial"/>
        </w:rPr>
      </w:pPr>
    </w:p>
    <w:p w14:paraId="266EB8C3" w14:textId="1B8BD939" w:rsidR="002F2518" w:rsidRPr="00B5288E" w:rsidRDefault="002F2518" w:rsidP="002F2518">
      <w:pPr>
        <w:jc w:val="both"/>
        <w:rPr>
          <w:rFonts w:ascii="Bookman Old Style" w:hAnsi="Bookman Old Style" w:cs="Arial"/>
        </w:rPr>
      </w:pPr>
      <w:r w:rsidRPr="00B5288E">
        <w:rPr>
          <w:rFonts w:ascii="Bookman Old Style" w:hAnsi="Bookman Old Style" w:cs="Arial"/>
        </w:rPr>
        <w:t xml:space="preserve">Situaciones éstas, </w:t>
      </w:r>
      <w:proofErr w:type="gramStart"/>
      <w:r w:rsidRPr="00B5288E">
        <w:rPr>
          <w:rFonts w:ascii="Bookman Old Style" w:hAnsi="Bookman Old Style" w:cs="Arial"/>
        </w:rPr>
        <w:t>que</w:t>
      </w:r>
      <w:proofErr w:type="gramEnd"/>
      <w:r w:rsidRPr="00B5288E">
        <w:rPr>
          <w:rFonts w:ascii="Bookman Old Style" w:hAnsi="Bookman Old Style" w:cs="Arial"/>
        </w:rPr>
        <w:t xml:space="preserve"> si se incumplen, causan daño a las personas en su salud, porque puede existir riesgo de contagio de enfermedades que por inofensivas que sean, la falta de salubridad en el ambiente y falta de defensas del ser humano, son un caldo de cultivo para posibles enfermedades</w:t>
      </w:r>
      <w:r w:rsidR="00BF522D" w:rsidRPr="00B5288E">
        <w:rPr>
          <w:rFonts w:ascii="Bookman Old Style" w:hAnsi="Bookman Old Style" w:cs="Arial"/>
        </w:rPr>
        <w:t>.</w:t>
      </w:r>
    </w:p>
    <w:p w14:paraId="00B2C5D1" w14:textId="77777777" w:rsidR="002F2518" w:rsidRPr="00B5288E" w:rsidRDefault="002F2518" w:rsidP="002F2518">
      <w:pPr>
        <w:rPr>
          <w:rFonts w:ascii="Bookman Old Style" w:hAnsi="Bookman Old Style" w:cs="Arial"/>
        </w:rPr>
      </w:pPr>
    </w:p>
    <w:p w14:paraId="655BA682" w14:textId="582DD4DF" w:rsidR="002F2518" w:rsidRPr="00B5288E" w:rsidRDefault="002F2518" w:rsidP="002F2518">
      <w:pPr>
        <w:jc w:val="both"/>
        <w:rPr>
          <w:rFonts w:ascii="Bookman Old Style" w:hAnsi="Bookman Old Style" w:cs="Arial"/>
          <w:color w:val="000000"/>
          <w:shd w:val="clear" w:color="auto" w:fill="FFFFFF"/>
        </w:rPr>
      </w:pPr>
      <w:r w:rsidRPr="00B5288E">
        <w:rPr>
          <w:rFonts w:ascii="Bookman Old Style" w:hAnsi="Bookman Old Style" w:cs="Arial"/>
          <w:color w:val="000000"/>
          <w:shd w:val="clear" w:color="auto" w:fill="FFFFFF"/>
        </w:rPr>
        <w:t xml:space="preserve">Desde otra perspectiva, </w:t>
      </w:r>
      <w:r w:rsidRPr="00B5288E">
        <w:rPr>
          <w:rFonts w:ascii="Bookman Old Style" w:hAnsi="Bookman Old Style" w:cs="Arial"/>
          <w:b/>
          <w:color w:val="000000"/>
          <w:shd w:val="clear" w:color="auto" w:fill="FFFFFF"/>
        </w:rPr>
        <w:t>es el interesado</w:t>
      </w:r>
      <w:r w:rsidRPr="00B5288E">
        <w:rPr>
          <w:rFonts w:ascii="Bookman Old Style" w:hAnsi="Bookman Old Style" w:cs="Arial"/>
          <w:color w:val="000000"/>
          <w:shd w:val="clear" w:color="auto" w:fill="FFFFFF"/>
        </w:rPr>
        <w:t xml:space="preserve"> quien se encuentra obligada (o) en desarrollo de su actividad económica o filantrópica, a sujetarse al cumplimiento de las exigencias y condiciones higiénico sanitarias establecidas por las normas aplicables en todo momento, eso implica dar cumplimiento total a todos y cada uno de los requerimientos sanitarios sin excepción alguna, por lo cual el incumplimiento de uno o más requisitos señalados para tener abierto al p</w:t>
      </w:r>
      <w:r w:rsidR="00BB5540" w:rsidRPr="00B5288E">
        <w:rPr>
          <w:rFonts w:ascii="Bookman Old Style" w:hAnsi="Bookman Old Style" w:cs="Arial"/>
          <w:color w:val="000000"/>
          <w:shd w:val="clear" w:color="auto" w:fill="FFFFFF"/>
        </w:rPr>
        <w:t>ú</w:t>
      </w:r>
      <w:r w:rsidRPr="00B5288E">
        <w:rPr>
          <w:rFonts w:ascii="Bookman Old Style" w:hAnsi="Bookman Old Style" w:cs="Arial"/>
          <w:color w:val="000000"/>
          <w:shd w:val="clear" w:color="auto" w:fill="FFFFFF"/>
        </w:rPr>
        <w:t xml:space="preserve">blico dicho establecimiento </w:t>
      </w:r>
      <w:r w:rsidR="00FE45A6" w:rsidRPr="00B5288E">
        <w:rPr>
          <w:rFonts w:ascii="Bookman Old Style" w:hAnsi="Bookman Old Style" w:cs="Arial"/>
          <w:b/>
          <w:bCs/>
          <w:color w:val="000000"/>
          <w:shd w:val="clear" w:color="auto" w:fill="FFFFFF"/>
        </w:rPr>
        <w:t>Servicio de Restaurante</w:t>
      </w:r>
      <w:r w:rsidR="00FE45A6" w:rsidRPr="00B5288E">
        <w:rPr>
          <w:rFonts w:ascii="Bookman Old Style" w:hAnsi="Bookman Old Style" w:cs="Arial"/>
          <w:color w:val="000000"/>
          <w:shd w:val="clear" w:color="auto" w:fill="FFFFFF"/>
        </w:rPr>
        <w:t xml:space="preserve">, en donde se hace </w:t>
      </w:r>
      <w:r w:rsidR="00FE45A6" w:rsidRPr="00B5288E">
        <w:rPr>
          <w:rFonts w:ascii="Bookman Old Style" w:hAnsi="Bookman Old Style" w:cs="Arial"/>
          <w:b/>
          <w:bCs/>
          <w:color w:val="000000"/>
          <w:shd w:val="clear" w:color="auto" w:fill="FFFFFF"/>
        </w:rPr>
        <w:t>expendio a la mesa de comidas preparadas</w:t>
      </w:r>
      <w:r w:rsidRPr="00B5288E">
        <w:rPr>
          <w:rFonts w:ascii="Bookman Old Style" w:hAnsi="Bookman Old Style" w:cs="Arial"/>
          <w:b/>
          <w:bCs/>
          <w:color w:val="000000"/>
          <w:shd w:val="clear" w:color="auto" w:fill="FFFFFF"/>
        </w:rPr>
        <w:t xml:space="preserve">, </w:t>
      </w:r>
      <w:r w:rsidRPr="00B5288E">
        <w:rPr>
          <w:rFonts w:ascii="Bookman Old Style" w:hAnsi="Bookman Old Style" w:cs="Arial"/>
          <w:color w:val="000000"/>
          <w:shd w:val="clear" w:color="auto" w:fill="FFFFFF"/>
        </w:rPr>
        <w:t>se encuentra en una situación de incumplimiento de la normatividad sanitaria de manera ostensible.</w:t>
      </w:r>
    </w:p>
    <w:p w14:paraId="080FC34A" w14:textId="77777777" w:rsidR="002F2518" w:rsidRPr="00B5288E" w:rsidRDefault="002F2518" w:rsidP="002F2518">
      <w:pPr>
        <w:jc w:val="both"/>
        <w:rPr>
          <w:rFonts w:ascii="Bookman Old Style" w:hAnsi="Bookman Old Style" w:cs="Arial"/>
          <w:color w:val="000000"/>
          <w:shd w:val="clear" w:color="auto" w:fill="FFFFFF"/>
        </w:rPr>
      </w:pPr>
    </w:p>
    <w:p w14:paraId="5FC3A8B3" w14:textId="5EDB1147" w:rsidR="002F2518" w:rsidRPr="00B5288E" w:rsidRDefault="002F2518" w:rsidP="002F2518">
      <w:pPr>
        <w:jc w:val="both"/>
        <w:rPr>
          <w:rFonts w:ascii="Bookman Old Style" w:hAnsi="Bookman Old Style" w:cs="Arial"/>
          <w:color w:val="000000"/>
          <w:shd w:val="clear" w:color="auto" w:fill="FFFFFF"/>
        </w:rPr>
      </w:pPr>
      <w:r w:rsidRPr="00B5288E">
        <w:rPr>
          <w:rFonts w:ascii="Bookman Old Style" w:hAnsi="Bookman Old Style" w:cs="Arial"/>
          <w:color w:val="000000"/>
          <w:shd w:val="clear" w:color="auto" w:fill="FFFFFF"/>
        </w:rPr>
        <w:t xml:space="preserve">En este punto, este despacho se permite indicar que los incumplimientos en que se incurrió y que fueron verificados por los funcionarios de la Secretaria de Salud Pública y Seguridad Social </w:t>
      </w:r>
      <w:r w:rsidRPr="00B5288E">
        <w:rPr>
          <w:rFonts w:ascii="Bookman Old Style" w:hAnsi="Bookman Old Style" w:cs="Arial"/>
          <w:b/>
          <w:color w:val="000000"/>
          <w:shd w:val="clear" w:color="auto" w:fill="FFFFFF"/>
        </w:rPr>
        <w:t xml:space="preserve">en la diligencia del día </w:t>
      </w:r>
      <w:r w:rsidR="00BB5540" w:rsidRPr="00B5288E">
        <w:rPr>
          <w:rFonts w:ascii="Bookman Old Style" w:hAnsi="Bookman Old Style" w:cs="Arial"/>
          <w:b/>
          <w:color w:val="000000"/>
          <w:shd w:val="clear" w:color="auto" w:fill="FFFFFF"/>
        </w:rPr>
        <w:t>13</w:t>
      </w:r>
      <w:r w:rsidRPr="00B5288E">
        <w:rPr>
          <w:rFonts w:ascii="Bookman Old Style" w:hAnsi="Bookman Old Style" w:cs="Arial"/>
          <w:b/>
          <w:color w:val="000000"/>
          <w:shd w:val="clear" w:color="auto" w:fill="FFFFFF"/>
        </w:rPr>
        <w:t xml:space="preserve"> de </w:t>
      </w:r>
      <w:r w:rsidR="005B5385" w:rsidRPr="00B5288E">
        <w:rPr>
          <w:rFonts w:ascii="Bookman Old Style" w:hAnsi="Bookman Old Style" w:cs="Arial"/>
          <w:b/>
          <w:color w:val="000000"/>
          <w:shd w:val="clear" w:color="auto" w:fill="FFFFFF"/>
        </w:rPr>
        <w:t>mayo</w:t>
      </w:r>
      <w:r w:rsidRPr="00B5288E">
        <w:rPr>
          <w:rFonts w:ascii="Bookman Old Style" w:hAnsi="Bookman Old Style" w:cs="Arial"/>
          <w:b/>
          <w:color w:val="000000"/>
          <w:shd w:val="clear" w:color="auto" w:fill="FFFFFF"/>
        </w:rPr>
        <w:t xml:space="preserve"> de 20</w:t>
      </w:r>
      <w:r w:rsidR="00BB5540" w:rsidRPr="00B5288E">
        <w:rPr>
          <w:rFonts w:ascii="Bookman Old Style" w:hAnsi="Bookman Old Style" w:cs="Arial"/>
          <w:b/>
          <w:color w:val="000000"/>
          <w:shd w:val="clear" w:color="auto" w:fill="FFFFFF"/>
        </w:rPr>
        <w:t>20</w:t>
      </w:r>
      <w:r w:rsidRPr="00B5288E">
        <w:rPr>
          <w:rFonts w:ascii="Bookman Old Style" w:hAnsi="Bookman Old Style" w:cs="Arial"/>
          <w:b/>
          <w:color w:val="000000"/>
          <w:shd w:val="clear" w:color="auto" w:fill="FFFFFF"/>
        </w:rPr>
        <w:t>,</w:t>
      </w:r>
      <w:r w:rsidRPr="00B5288E">
        <w:rPr>
          <w:rFonts w:ascii="Bookman Old Style" w:hAnsi="Bookman Old Style" w:cs="Arial"/>
          <w:color w:val="000000"/>
          <w:shd w:val="clear" w:color="auto" w:fill="FFFFFF"/>
        </w:rPr>
        <w:t xml:space="preserve"> </w:t>
      </w:r>
      <w:r w:rsidRPr="00B5288E">
        <w:rPr>
          <w:rFonts w:ascii="Bookman Old Style" w:hAnsi="Bookman Old Style" w:cs="Arial"/>
          <w:b/>
          <w:color w:val="000000"/>
          <w:shd w:val="clear" w:color="auto" w:fill="FFFFFF"/>
        </w:rPr>
        <w:t xml:space="preserve">en </w:t>
      </w:r>
      <w:r w:rsidR="005B5385" w:rsidRPr="00B5288E">
        <w:rPr>
          <w:rFonts w:ascii="Bookman Old Style" w:hAnsi="Bookman Old Style" w:cs="Arial"/>
          <w:b/>
          <w:color w:val="000000"/>
          <w:shd w:val="clear" w:color="auto" w:fill="FFFFFF"/>
        </w:rPr>
        <w:t>e</w:t>
      </w:r>
      <w:r w:rsidR="00D8534B" w:rsidRPr="00B5288E">
        <w:rPr>
          <w:rFonts w:ascii="Bookman Old Style" w:hAnsi="Bookman Old Style" w:cs="Arial"/>
          <w:b/>
          <w:color w:val="000000"/>
          <w:shd w:val="clear" w:color="auto" w:fill="FFFFFF"/>
        </w:rPr>
        <w:t>l acta aludida</w:t>
      </w:r>
      <w:r w:rsidRPr="00B5288E">
        <w:rPr>
          <w:rFonts w:ascii="Bookman Old Style" w:hAnsi="Bookman Old Style" w:cs="Arial"/>
          <w:color w:val="000000"/>
          <w:shd w:val="clear" w:color="auto" w:fill="FFFFFF"/>
        </w:rPr>
        <w:t xml:space="preserve">, configura un alto riesgo en la salud individual y pública de los usuarios; prueba documental que contiene una  descripción exacta de la situación sanitaria encontrada con la cual se estaban incumpliendo los postulados de la </w:t>
      </w:r>
      <w:r w:rsidR="005B5385" w:rsidRPr="00B5288E">
        <w:rPr>
          <w:rFonts w:ascii="Bookman Old Style" w:hAnsi="Bookman Old Style" w:cs="Arial"/>
          <w:b/>
          <w:bCs/>
          <w:color w:val="000000"/>
          <w:shd w:val="clear" w:color="auto" w:fill="FFFFFF"/>
        </w:rPr>
        <w:t>Resolución 2674 de 2013</w:t>
      </w:r>
      <w:r w:rsidRPr="00B5288E">
        <w:rPr>
          <w:rFonts w:ascii="Bookman Old Style" w:hAnsi="Bookman Old Style" w:cs="Arial"/>
          <w:color w:val="000000"/>
          <w:shd w:val="clear" w:color="auto" w:fill="FFFFFF"/>
        </w:rPr>
        <w:t>; de allí que sean el soporte de la ocurrencia de los hechos y por ende de cada uno de los cargos endilgados.</w:t>
      </w:r>
    </w:p>
    <w:p w14:paraId="702BCB6B" w14:textId="77777777" w:rsidR="002F2518" w:rsidRPr="00B5288E" w:rsidRDefault="002F2518" w:rsidP="002F2518">
      <w:pPr>
        <w:jc w:val="both"/>
        <w:rPr>
          <w:rFonts w:ascii="Bookman Old Style" w:hAnsi="Bookman Old Style" w:cs="Arial"/>
          <w:color w:val="000000"/>
          <w:shd w:val="clear" w:color="auto" w:fill="FFFFFF"/>
        </w:rPr>
      </w:pPr>
    </w:p>
    <w:p w14:paraId="5B27B364" w14:textId="415F77B9" w:rsidR="002F2518" w:rsidRPr="00B5288E" w:rsidRDefault="002F2518" w:rsidP="002F2518">
      <w:pPr>
        <w:jc w:val="both"/>
        <w:rPr>
          <w:rFonts w:ascii="Bookman Old Style" w:hAnsi="Bookman Old Style" w:cs="Arial"/>
          <w:color w:val="000000"/>
          <w:shd w:val="clear" w:color="auto" w:fill="FFFFFF"/>
        </w:rPr>
      </w:pPr>
      <w:r w:rsidRPr="00B5288E">
        <w:rPr>
          <w:rFonts w:ascii="Bookman Old Style" w:hAnsi="Bookman Old Style" w:cs="Arial"/>
          <w:color w:val="000000"/>
          <w:shd w:val="clear" w:color="auto" w:fill="FFFFFF"/>
        </w:rPr>
        <w:t>Para concluir, de las pruebas obrantes en el proceso se evidencia la responsabilidad de</w:t>
      </w:r>
      <w:r w:rsidR="005B5385" w:rsidRPr="00B5288E">
        <w:rPr>
          <w:rFonts w:ascii="Bookman Old Style" w:hAnsi="Bookman Old Style" w:cs="Arial"/>
          <w:color w:val="000000"/>
          <w:shd w:val="clear" w:color="auto" w:fill="FFFFFF"/>
        </w:rPr>
        <w:t xml:space="preserve"> </w:t>
      </w:r>
      <w:r w:rsidR="005B5385" w:rsidRPr="00B5288E">
        <w:rPr>
          <w:rFonts w:ascii="Bookman Old Style" w:hAnsi="Bookman Old Style" w:cs="Arial"/>
          <w:color w:val="000000"/>
        </w:rPr>
        <w:t xml:space="preserve">el señor </w:t>
      </w:r>
      <w:r w:rsidR="000C327A" w:rsidRPr="00B5288E">
        <w:rPr>
          <w:rFonts w:ascii="Bookman Old Style" w:hAnsi="Bookman Old Style" w:cs="Arial"/>
          <w:b/>
          <w:bCs/>
          <w:color w:val="000000"/>
        </w:rPr>
        <w:t>FABIO LEON HERRAR ASERNA</w:t>
      </w:r>
      <w:r w:rsidR="005B5385" w:rsidRPr="00B5288E">
        <w:rPr>
          <w:rFonts w:ascii="Bookman Old Style" w:hAnsi="Bookman Old Style" w:cs="Arial"/>
          <w:b/>
          <w:bCs/>
          <w:color w:val="000000"/>
        </w:rPr>
        <w:t xml:space="preserve"> </w:t>
      </w:r>
      <w:r w:rsidR="005B5385" w:rsidRPr="00B5288E">
        <w:rPr>
          <w:rFonts w:ascii="Bookman Old Style" w:hAnsi="Bookman Old Style" w:cs="Arial"/>
          <w:color w:val="000000"/>
        </w:rPr>
        <w:t xml:space="preserve">identificado con  cédula de ciudadanía No </w:t>
      </w:r>
      <w:r w:rsidR="005B5385" w:rsidRPr="00B5288E">
        <w:rPr>
          <w:rFonts w:ascii="Bookman Old Style" w:hAnsi="Bookman Old Style" w:cs="Arial"/>
          <w:b/>
          <w:bCs/>
          <w:color w:val="000000"/>
        </w:rPr>
        <w:t>10</w:t>
      </w:r>
      <w:r w:rsidR="000C327A" w:rsidRPr="00B5288E">
        <w:rPr>
          <w:rFonts w:ascii="Bookman Old Style" w:hAnsi="Bookman Old Style" w:cs="Arial"/>
          <w:b/>
          <w:bCs/>
          <w:color w:val="000000"/>
        </w:rPr>
        <w:t>090823</w:t>
      </w:r>
      <w:r w:rsidR="005B5385" w:rsidRPr="00B5288E">
        <w:rPr>
          <w:rFonts w:ascii="Bookman Old Style" w:hAnsi="Bookman Old Style" w:cs="Arial"/>
          <w:b/>
          <w:bCs/>
          <w:color w:val="000000"/>
        </w:rPr>
        <w:t xml:space="preserve"> </w:t>
      </w:r>
      <w:r w:rsidR="005B5385" w:rsidRPr="00B5288E">
        <w:rPr>
          <w:rFonts w:ascii="Bookman Old Style" w:hAnsi="Bookman Old Style" w:cs="Arial"/>
          <w:color w:val="000000"/>
        </w:rPr>
        <w:t xml:space="preserve">como propietario del establecimiento de comercio denominado </w:t>
      </w:r>
      <w:r w:rsidR="000C327A" w:rsidRPr="00B5288E">
        <w:rPr>
          <w:rFonts w:ascii="Bookman Old Style" w:hAnsi="Bookman Old Style" w:cs="Arial"/>
          <w:b/>
          <w:bCs/>
        </w:rPr>
        <w:t xml:space="preserve">DUKE´S PLACE </w:t>
      </w:r>
      <w:r w:rsidR="005B5385" w:rsidRPr="00B5288E">
        <w:rPr>
          <w:rFonts w:ascii="Bookman Old Style" w:hAnsi="Bookman Old Style" w:cs="Arial"/>
        </w:rPr>
        <w:t xml:space="preserve">identificada con el NIT </w:t>
      </w:r>
      <w:r w:rsidR="005B5385" w:rsidRPr="00B5288E">
        <w:rPr>
          <w:rFonts w:ascii="Bookman Old Style" w:hAnsi="Bookman Old Style" w:cs="Arial"/>
          <w:b/>
          <w:bCs/>
          <w:color w:val="000000"/>
        </w:rPr>
        <w:t>10</w:t>
      </w:r>
      <w:r w:rsidR="000C327A" w:rsidRPr="00B5288E">
        <w:rPr>
          <w:rFonts w:ascii="Bookman Old Style" w:hAnsi="Bookman Old Style" w:cs="Arial"/>
          <w:b/>
          <w:bCs/>
          <w:color w:val="000000"/>
        </w:rPr>
        <w:t>090823.6</w:t>
      </w:r>
      <w:r w:rsidR="005B5385" w:rsidRPr="00B5288E">
        <w:rPr>
          <w:rFonts w:ascii="Bookman Old Style" w:hAnsi="Bookman Old Style" w:cs="Arial"/>
        </w:rPr>
        <w:t xml:space="preserve">, ubicado en </w:t>
      </w:r>
      <w:r w:rsidR="005B5385" w:rsidRPr="00B5288E">
        <w:rPr>
          <w:rFonts w:ascii="Bookman Old Style" w:hAnsi="Bookman Old Style" w:cs="Arial"/>
          <w:b/>
          <w:bCs/>
        </w:rPr>
        <w:t xml:space="preserve">la carrera </w:t>
      </w:r>
      <w:r w:rsidR="000C327A" w:rsidRPr="00B5288E">
        <w:rPr>
          <w:rFonts w:ascii="Bookman Old Style" w:hAnsi="Bookman Old Style" w:cs="Arial"/>
          <w:b/>
          <w:bCs/>
        </w:rPr>
        <w:t>9</w:t>
      </w:r>
      <w:r w:rsidR="005B5385" w:rsidRPr="00B5288E">
        <w:rPr>
          <w:rFonts w:ascii="Bookman Old Style" w:hAnsi="Bookman Old Style" w:cs="Arial"/>
          <w:b/>
          <w:bCs/>
        </w:rPr>
        <w:t xml:space="preserve"> No </w:t>
      </w:r>
      <w:r w:rsidR="000C327A" w:rsidRPr="00B5288E">
        <w:rPr>
          <w:rFonts w:ascii="Bookman Old Style" w:hAnsi="Bookman Old Style" w:cs="Arial"/>
          <w:b/>
          <w:bCs/>
        </w:rPr>
        <w:t>24-81</w:t>
      </w:r>
      <w:r w:rsidR="005B5385" w:rsidRPr="00B5288E">
        <w:rPr>
          <w:rFonts w:ascii="Bookman Old Style" w:hAnsi="Bookman Old Style" w:cs="Arial"/>
          <w:b/>
          <w:bCs/>
        </w:rPr>
        <w:t xml:space="preserve"> </w:t>
      </w:r>
      <w:r w:rsidR="005B5385" w:rsidRPr="00B5288E">
        <w:rPr>
          <w:rFonts w:ascii="Bookman Old Style" w:hAnsi="Bookman Old Style" w:cs="Arial"/>
        </w:rPr>
        <w:t>de la ciudad de Pereira</w:t>
      </w:r>
      <w:r w:rsidR="005B5385" w:rsidRPr="00B5288E">
        <w:rPr>
          <w:rFonts w:ascii="Bookman Old Style" w:hAnsi="Bookman Old Style" w:cs="Arial"/>
          <w:color w:val="000000" w:themeColor="text1"/>
        </w:rPr>
        <w:t xml:space="preserve">, con correo electrónico  </w:t>
      </w:r>
      <w:hyperlink r:id="rId12" w:history="1">
        <w:r w:rsidR="000C327A" w:rsidRPr="00B5288E">
          <w:rPr>
            <w:rStyle w:val="Hipervnculo"/>
            <w:rFonts w:ascii="Bookman Old Style" w:hAnsi="Bookman Old Style" w:cs="Arial"/>
          </w:rPr>
          <w:t>gerencia@publimpresos.com</w:t>
        </w:r>
      </w:hyperlink>
      <w:r w:rsidR="00853008">
        <w:rPr>
          <w:rFonts w:ascii="Bookman Old Style" w:hAnsi="Bookman Old Style" w:cs="Arial"/>
        </w:rPr>
        <w:t>,</w:t>
      </w:r>
      <w:r w:rsidRPr="00B5288E">
        <w:rPr>
          <w:rFonts w:ascii="Bookman Old Style" w:hAnsi="Bookman Old Style" w:cs="Arial"/>
          <w:color w:val="000000"/>
          <w:shd w:val="clear" w:color="auto" w:fill="FFFFFF"/>
        </w:rPr>
        <w:t xml:space="preserve"> es </w:t>
      </w:r>
      <w:r w:rsidR="005B5385" w:rsidRPr="00B5288E">
        <w:rPr>
          <w:rFonts w:ascii="Bookman Old Style" w:hAnsi="Bookman Old Style" w:cs="Arial"/>
          <w:color w:val="000000"/>
          <w:shd w:val="clear" w:color="auto" w:fill="FFFFFF"/>
        </w:rPr>
        <w:t>significativo</w:t>
      </w:r>
      <w:r w:rsidRPr="00B5288E">
        <w:rPr>
          <w:rFonts w:ascii="Bookman Old Style" w:hAnsi="Bookman Old Style" w:cs="Arial"/>
          <w:color w:val="000000"/>
          <w:shd w:val="clear" w:color="auto" w:fill="FFFFFF"/>
        </w:rPr>
        <w:t xml:space="preserve"> el incumplimiento a la normatividad sanitaria ya señalada</w:t>
      </w:r>
      <w:r w:rsidR="000C327A" w:rsidRPr="00B5288E">
        <w:rPr>
          <w:rFonts w:ascii="Bookman Old Style" w:hAnsi="Bookman Old Style" w:cs="Arial"/>
          <w:color w:val="000000"/>
          <w:shd w:val="clear" w:color="auto" w:fill="FFFFFF"/>
        </w:rPr>
        <w:t>, puesto que la existencia de plagas en establecimiento de comercio, es un riesgo alto para la salud pública.</w:t>
      </w:r>
    </w:p>
    <w:p w14:paraId="1D19F658" w14:textId="77777777" w:rsidR="002F2518" w:rsidRPr="00B5288E" w:rsidRDefault="002F2518" w:rsidP="002F2518">
      <w:pPr>
        <w:jc w:val="both"/>
        <w:rPr>
          <w:rFonts w:ascii="Bookman Old Style" w:hAnsi="Bookman Old Style" w:cs="Arial"/>
          <w:color w:val="000000"/>
          <w:shd w:val="clear" w:color="auto" w:fill="FFFFFF"/>
        </w:rPr>
      </w:pPr>
    </w:p>
    <w:p w14:paraId="080C60D8" w14:textId="2051591A" w:rsidR="002F2518" w:rsidRPr="00B5288E" w:rsidRDefault="002F2518" w:rsidP="002F2518">
      <w:pPr>
        <w:jc w:val="both"/>
        <w:rPr>
          <w:rFonts w:ascii="Bookman Old Style" w:hAnsi="Bookman Old Style" w:cs="Arial"/>
          <w:color w:val="000000"/>
          <w:shd w:val="clear" w:color="auto" w:fill="FFFFFF"/>
        </w:rPr>
      </w:pPr>
      <w:r w:rsidRPr="00B5288E">
        <w:rPr>
          <w:rFonts w:ascii="Bookman Old Style" w:hAnsi="Bookman Old Style" w:cs="Arial"/>
          <w:color w:val="000000"/>
          <w:shd w:val="clear" w:color="auto" w:fill="FFFFFF"/>
        </w:rPr>
        <w:t xml:space="preserve">Estas pruebas permiten confirmar la ocurrencia de los hechos con que se infringen las disposiciones sanitarias y se </w:t>
      </w:r>
      <w:r w:rsidR="00D8534B" w:rsidRPr="00B5288E">
        <w:rPr>
          <w:rFonts w:ascii="Bookman Old Style" w:hAnsi="Bookman Old Style" w:cs="Arial"/>
          <w:color w:val="000000"/>
          <w:shd w:val="clear" w:color="auto" w:fill="FFFFFF"/>
        </w:rPr>
        <w:t>observa,</w:t>
      </w:r>
      <w:r w:rsidRPr="00B5288E">
        <w:rPr>
          <w:rFonts w:ascii="Bookman Old Style" w:hAnsi="Bookman Old Style" w:cs="Arial"/>
          <w:color w:val="000000"/>
          <w:shd w:val="clear" w:color="auto" w:fill="FFFFFF"/>
        </w:rPr>
        <w:t xml:space="preserve"> además, que fue necesaria </w:t>
      </w:r>
      <w:r w:rsidR="005B5385" w:rsidRPr="00B5288E">
        <w:rPr>
          <w:rFonts w:ascii="Bookman Old Style" w:hAnsi="Bookman Old Style" w:cs="Arial"/>
          <w:b/>
          <w:color w:val="000000"/>
          <w:shd w:val="clear" w:color="auto" w:fill="FFFFFF"/>
        </w:rPr>
        <w:t>la aplicación de la medida sanitaria consistente en LA CLAUSURA TEMPORAL TOTAL DEL ESTABLECIMIENTO</w:t>
      </w:r>
      <w:r w:rsidR="00BB5540" w:rsidRPr="00B5288E">
        <w:rPr>
          <w:rFonts w:ascii="Bookman Old Style" w:hAnsi="Bookman Old Style" w:cs="Arial"/>
          <w:color w:val="000000" w:themeColor="text1"/>
        </w:rPr>
        <w:t>, dada la urgencia y el riesgo que genera su incumplimiento normativo</w:t>
      </w:r>
      <w:r w:rsidRPr="00B5288E">
        <w:rPr>
          <w:rFonts w:ascii="Bookman Old Style" w:hAnsi="Bookman Old Style" w:cs="Arial"/>
          <w:b/>
          <w:bCs/>
          <w:color w:val="000000"/>
        </w:rPr>
        <w:t>,</w:t>
      </w:r>
      <w:r w:rsidRPr="00B5288E">
        <w:rPr>
          <w:rFonts w:ascii="Bookman Old Style" w:hAnsi="Bookman Old Style" w:cs="Arial"/>
          <w:b/>
          <w:color w:val="000000"/>
          <w:shd w:val="clear" w:color="auto" w:fill="FFFFFF"/>
        </w:rPr>
        <w:t xml:space="preserve"> a fin de prevenir o impedir que las condiciones sanitarias </w:t>
      </w:r>
      <w:r w:rsidRPr="00B5288E">
        <w:rPr>
          <w:rFonts w:ascii="Bookman Old Style" w:hAnsi="Bookman Old Style" w:cs="Arial"/>
          <w:b/>
          <w:color w:val="000000"/>
          <w:shd w:val="clear" w:color="auto" w:fill="FFFFFF"/>
        </w:rPr>
        <w:lastRenderedPageBreak/>
        <w:t>encontradas</w:t>
      </w:r>
      <w:r w:rsidRPr="00B5288E">
        <w:rPr>
          <w:rFonts w:ascii="Bookman Old Style" w:hAnsi="Bookman Old Style" w:cs="Arial"/>
          <w:color w:val="000000"/>
          <w:shd w:val="clear" w:color="auto" w:fill="FFFFFF"/>
        </w:rPr>
        <w:t xml:space="preserve">, no derivaran en una situación </w:t>
      </w:r>
      <w:r w:rsidRPr="00B5288E">
        <w:rPr>
          <w:rFonts w:ascii="Bookman Old Style" w:hAnsi="Bookman Old Style" w:cs="Arial"/>
          <w:b/>
          <w:color w:val="000000"/>
          <w:shd w:val="clear" w:color="auto" w:fill="FFFFFF"/>
        </w:rPr>
        <w:t xml:space="preserve">que atentará contra la salud de </w:t>
      </w:r>
      <w:r w:rsidR="005B5385" w:rsidRPr="00B5288E">
        <w:rPr>
          <w:rFonts w:ascii="Bookman Old Style" w:hAnsi="Bookman Old Style" w:cs="Arial"/>
          <w:b/>
          <w:color w:val="000000"/>
          <w:shd w:val="clear" w:color="auto" w:fill="FFFFFF"/>
        </w:rPr>
        <w:t>las personas.</w:t>
      </w:r>
    </w:p>
    <w:p w14:paraId="3F126992" w14:textId="77777777" w:rsidR="002F2518" w:rsidRPr="00B5288E" w:rsidRDefault="002F2518" w:rsidP="002F2518">
      <w:pPr>
        <w:pStyle w:val="Lista"/>
        <w:spacing w:before="80" w:after="80"/>
        <w:rPr>
          <w:rFonts w:ascii="Bookman Old Style" w:hAnsi="Bookman Old Style" w:cs="Arial"/>
        </w:rPr>
      </w:pPr>
    </w:p>
    <w:p w14:paraId="4068D7C9" w14:textId="77777777" w:rsidR="002F2518" w:rsidRPr="00B5288E" w:rsidRDefault="002F2518" w:rsidP="002F2518">
      <w:pPr>
        <w:pStyle w:val="Lista"/>
        <w:spacing w:before="80" w:after="80"/>
        <w:jc w:val="center"/>
        <w:rPr>
          <w:rFonts w:ascii="Bookman Old Style" w:hAnsi="Bookman Old Style" w:cs="Arial"/>
          <w:b/>
        </w:rPr>
      </w:pPr>
      <w:r w:rsidRPr="00B5288E">
        <w:rPr>
          <w:rFonts w:ascii="Bookman Old Style" w:hAnsi="Bookman Old Style" w:cs="Arial"/>
          <w:b/>
        </w:rPr>
        <w:t>CONSIDERACIONES JURIDICAS</w:t>
      </w:r>
    </w:p>
    <w:p w14:paraId="112B1A61" w14:textId="77777777" w:rsidR="002F2518" w:rsidRPr="00B5288E" w:rsidRDefault="002F2518" w:rsidP="002F2518">
      <w:pPr>
        <w:pStyle w:val="Lista"/>
        <w:spacing w:before="80" w:after="80"/>
        <w:rPr>
          <w:rFonts w:ascii="Bookman Old Style" w:hAnsi="Bookman Old Style" w:cs="Arial"/>
          <w:b/>
        </w:rPr>
      </w:pPr>
    </w:p>
    <w:p w14:paraId="3D9FC558" w14:textId="77777777" w:rsidR="002F2518" w:rsidRPr="00B5288E" w:rsidRDefault="002F2518" w:rsidP="002F2518">
      <w:pPr>
        <w:widowControl w:val="0"/>
        <w:autoSpaceDE w:val="0"/>
        <w:autoSpaceDN w:val="0"/>
        <w:adjustRightInd w:val="0"/>
        <w:spacing w:after="320"/>
        <w:jc w:val="both"/>
        <w:rPr>
          <w:rFonts w:ascii="Bookman Old Style" w:hAnsi="Bookman Old Style" w:cs="Arial"/>
        </w:rPr>
      </w:pPr>
      <w:r w:rsidRPr="00B5288E">
        <w:rPr>
          <w:rFonts w:ascii="Bookman Old Style" w:hAnsi="Bookman Old Style" w:cs="Arial"/>
        </w:rPr>
        <w:t xml:space="preserve">Es competente ésta secretaria de Salud Municipal para conocer del caso que nos ocupa, el artículo 44 de la Ley 715 De 2001 así: </w:t>
      </w:r>
      <w:proofErr w:type="gramStart"/>
      <w:r w:rsidRPr="00B5288E">
        <w:rPr>
          <w:rFonts w:ascii="Bookman Old Style" w:hAnsi="Bookman Old Style" w:cs="Arial"/>
        </w:rPr>
        <w:t>Artículo</w:t>
      </w:r>
      <w:r w:rsidRPr="00B5288E">
        <w:rPr>
          <w:rFonts w:ascii="Bookman Old Style" w:hAnsi="Bookman Old Style" w:cs="Arial"/>
          <w:b/>
          <w:bCs/>
        </w:rPr>
        <w:t>  44</w:t>
      </w:r>
      <w:proofErr w:type="gramEnd"/>
      <w:r w:rsidRPr="00B5288E">
        <w:rPr>
          <w:rFonts w:ascii="Bookman Old Style" w:hAnsi="Bookman Old Style" w:cs="Arial"/>
          <w:b/>
          <w:bCs/>
        </w:rPr>
        <w:t>.</w:t>
      </w:r>
      <w:r w:rsidRPr="00B5288E">
        <w:rPr>
          <w:rFonts w:ascii="Bookman Old Style" w:hAnsi="Bookman Old Style" w:cs="Arial"/>
        </w:rPr>
        <w:t xml:space="preserve"> “</w:t>
      </w:r>
      <w:r w:rsidRPr="00B5288E">
        <w:rPr>
          <w:rFonts w:ascii="Bookman Old Style" w:hAnsi="Bookman Old Style" w:cs="Arial"/>
          <w:b/>
        </w:rPr>
        <w:t>Competencias de los municipios</w:t>
      </w:r>
      <w:r w:rsidRPr="00B5288E">
        <w:rPr>
          <w:rFonts w:ascii="Bookman Old Style" w:hAnsi="Bookman Old Style" w:cs="Arial"/>
        </w:rPr>
        <w:t>. Corresponde a los municipios dirigir y coordinar el sector salud y el Sistema General de Seguridad Social en Salud en el ámbito de su jurisdicción, para lo cual cumplirán las siguientes funciones, sin perjuicio de las asignadas en otras disposiciones: … 44.3 Y S.S. lo relacionado con la competencia de la Salud Pública.</w:t>
      </w:r>
    </w:p>
    <w:p w14:paraId="35628D19" w14:textId="58F7D8E7" w:rsidR="002F2518" w:rsidRPr="00B5288E" w:rsidRDefault="002F2518" w:rsidP="002F2518">
      <w:pPr>
        <w:widowControl w:val="0"/>
        <w:autoSpaceDE w:val="0"/>
        <w:autoSpaceDN w:val="0"/>
        <w:adjustRightInd w:val="0"/>
        <w:spacing w:after="320"/>
        <w:ind w:left="708"/>
        <w:jc w:val="both"/>
        <w:rPr>
          <w:rFonts w:ascii="Bookman Old Style" w:hAnsi="Bookman Old Style" w:cs="Arial"/>
        </w:rPr>
      </w:pPr>
      <w:r w:rsidRPr="00B5288E">
        <w:rPr>
          <w:rFonts w:ascii="Bookman Old Style" w:hAnsi="Bookman Old Style" w:cs="Arial"/>
        </w:rPr>
        <w:t xml:space="preserve">…44.3.5.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ancianatos, puertos, aeropuertos y terminales terrestres, transporte público, </w:t>
      </w:r>
      <w:r w:rsidRPr="00B5288E">
        <w:rPr>
          <w:rFonts w:ascii="Bookman Old Style" w:hAnsi="Bookman Old Style" w:cs="Arial"/>
          <w:i/>
        </w:rPr>
        <w:t>piscinas</w:t>
      </w:r>
      <w:r w:rsidRPr="00B5288E">
        <w:rPr>
          <w:rFonts w:ascii="Bookman Old Style" w:hAnsi="Bookman Old Style" w:cs="Arial"/>
        </w:rPr>
        <w:t>, estadios, coliseos, gimnasios, bares, tabernas, supermercados y similares, plazas de mercado, de abasto público y plantas de sacrificio de animales, entre otros.</w:t>
      </w:r>
    </w:p>
    <w:p w14:paraId="20CBC08A" w14:textId="77777777" w:rsidR="002F2518" w:rsidRPr="00B5288E" w:rsidRDefault="002F2518" w:rsidP="002F2518">
      <w:pPr>
        <w:widowControl w:val="0"/>
        <w:autoSpaceDE w:val="0"/>
        <w:autoSpaceDN w:val="0"/>
        <w:adjustRightInd w:val="0"/>
        <w:spacing w:after="320"/>
        <w:ind w:left="708"/>
        <w:jc w:val="both"/>
        <w:rPr>
          <w:rFonts w:ascii="Bookman Old Style" w:hAnsi="Bookman Old Style" w:cs="Arial"/>
        </w:rPr>
      </w:pPr>
      <w:r w:rsidRPr="00B5288E">
        <w:rPr>
          <w:rFonts w:ascii="Bookman Old Style" w:hAnsi="Bookman Old Style" w:cs="Arial"/>
        </w:rPr>
        <w:t>44.3.6. Cumplir y hacer cumplir en su jurisdicción las normas de orden sanitario previstas en la Ley 9ª de 1979 y su reglamentación o las que la modifiquen, adicionen o sustituyan.</w:t>
      </w:r>
    </w:p>
    <w:p w14:paraId="43A63A69" w14:textId="77777777" w:rsidR="002F2518" w:rsidRPr="00B5288E" w:rsidRDefault="002F2518" w:rsidP="002F2518">
      <w:pPr>
        <w:spacing w:before="100" w:beforeAutospacing="1" w:after="100" w:afterAutospacing="1"/>
        <w:jc w:val="both"/>
        <w:rPr>
          <w:rFonts w:ascii="Bookman Old Style" w:hAnsi="Bookman Old Style" w:cs="Arial"/>
        </w:rPr>
      </w:pPr>
      <w:r w:rsidRPr="00B5288E">
        <w:rPr>
          <w:rFonts w:ascii="Bookman Old Style" w:hAnsi="Bookman Old Style" w:cs="Arial"/>
        </w:rPr>
        <w:t>Del mismo modo la ley 9 de 1979, establece condiciones sanitarias y de Ambiente, necesarias para asegurar el bienestar y la salud humana, normas generales que servirán de base a las disposiciones y reglamentaciones necesarias para preservar, restaurar y mejorar las condiciones sanitarias en lo que se relaciona a la salud humana, son de orden público y de obligatorio cumplimiento.</w:t>
      </w:r>
    </w:p>
    <w:p w14:paraId="5B1BA489" w14:textId="7D95A7CE" w:rsidR="002F2518" w:rsidRPr="00B5288E" w:rsidRDefault="00D8534B" w:rsidP="002F2518">
      <w:pPr>
        <w:widowControl w:val="0"/>
        <w:autoSpaceDE w:val="0"/>
        <w:autoSpaceDN w:val="0"/>
        <w:adjustRightInd w:val="0"/>
        <w:spacing w:after="240"/>
        <w:jc w:val="both"/>
        <w:rPr>
          <w:rFonts w:ascii="Bookman Old Style" w:hAnsi="Bookman Old Style" w:cs="Arial"/>
        </w:rPr>
      </w:pPr>
      <w:r w:rsidRPr="00B5288E">
        <w:rPr>
          <w:rFonts w:ascii="Bookman Old Style" w:hAnsi="Bookman Old Style" w:cs="Arial"/>
        </w:rPr>
        <w:t>Las normas sanitarias</w:t>
      </w:r>
      <w:r w:rsidR="002F2518" w:rsidRPr="00B5288E">
        <w:rPr>
          <w:rFonts w:ascii="Bookman Old Style" w:hAnsi="Bookman Old Style" w:cs="Arial"/>
        </w:rPr>
        <w:t xml:space="preserve"> establecen la obligación de realizar visitas a fin de verificar las condiciones higiénico-sanitaria de los establecimientos comerciales y hacer seguimiento y evaluación de las exigencias y recomendaciones realizadas por la autoridad sanitaria, que de continuar incurriendo en la omisión o incumplimiento sanitario se dará lugar a la aplicación a las Medidas Sanitarias de Seguridad y Sanciones establecida para el caso.</w:t>
      </w:r>
    </w:p>
    <w:p w14:paraId="4E84062B" w14:textId="2D4AEEBA" w:rsidR="002F2518" w:rsidRPr="00B5288E" w:rsidRDefault="002F2518" w:rsidP="002F2518">
      <w:pPr>
        <w:widowControl w:val="0"/>
        <w:autoSpaceDE w:val="0"/>
        <w:autoSpaceDN w:val="0"/>
        <w:adjustRightInd w:val="0"/>
        <w:spacing w:after="320"/>
        <w:jc w:val="both"/>
        <w:rPr>
          <w:rFonts w:ascii="Bookman Old Style" w:hAnsi="Bookman Old Style" w:cs="Arial"/>
          <w:lang w:eastAsia="es-CO"/>
        </w:rPr>
      </w:pPr>
      <w:r w:rsidRPr="00B5288E">
        <w:rPr>
          <w:rFonts w:ascii="Bookman Old Style" w:hAnsi="Bookman Old Style" w:cs="Arial"/>
          <w:lang w:eastAsia="es-CO"/>
        </w:rPr>
        <w:t xml:space="preserve">Cuando de la vigilancia ejercida por el Ministerio de Salud y Seguridad Social, los servicios seccionales, distritales y locales de salud, se observa que las personas </w:t>
      </w:r>
      <w:r w:rsidRPr="00B5288E">
        <w:rPr>
          <w:rFonts w:ascii="Bookman Old Style" w:hAnsi="Bookman Old Style" w:cs="Arial"/>
          <w:lang w:eastAsia="es-CO"/>
        </w:rPr>
        <w:lastRenderedPageBreak/>
        <w:t xml:space="preserve">naturales o jurídicas, que tengan abiertos establecimientos de comercio y, en general, todos los entes sometidos a su vigilancia, </w:t>
      </w:r>
      <w:r w:rsidRPr="00B5288E">
        <w:rPr>
          <w:rFonts w:ascii="Bookman Old Style" w:hAnsi="Bookman Old Style" w:cs="Arial"/>
          <w:b/>
          <w:lang w:eastAsia="es-CO"/>
        </w:rPr>
        <w:t xml:space="preserve">NO </w:t>
      </w:r>
      <w:r w:rsidRPr="00B5288E">
        <w:rPr>
          <w:rFonts w:ascii="Bookman Old Style" w:hAnsi="Bookman Old Style" w:cs="Arial"/>
          <w:lang w:eastAsia="es-CO"/>
        </w:rPr>
        <w:t xml:space="preserve">ajusten sus instalaciones, el desarrollo de sus actividades y su funcionamiento </w:t>
      </w:r>
      <w:r w:rsidR="00D8534B" w:rsidRPr="00B5288E">
        <w:rPr>
          <w:rFonts w:ascii="Bookman Old Style" w:hAnsi="Bookman Old Style" w:cs="Arial"/>
          <w:lang w:eastAsia="es-CO"/>
        </w:rPr>
        <w:t>etcétera; a</w:t>
      </w:r>
      <w:r w:rsidRPr="00B5288E">
        <w:rPr>
          <w:rFonts w:ascii="Bookman Old Style" w:hAnsi="Bookman Old Style" w:cs="Arial"/>
          <w:lang w:eastAsia="es-CO"/>
        </w:rPr>
        <w:t xml:space="preserve"> lo establecido en las normas sanitarias se le faculta para ejercer su poder coercitivo.</w:t>
      </w:r>
    </w:p>
    <w:p w14:paraId="39ED76C3" w14:textId="3FD1949B" w:rsidR="002F2518" w:rsidRPr="00B5288E" w:rsidRDefault="002F2518" w:rsidP="002F2518">
      <w:pPr>
        <w:widowControl w:val="0"/>
        <w:autoSpaceDE w:val="0"/>
        <w:autoSpaceDN w:val="0"/>
        <w:adjustRightInd w:val="0"/>
        <w:spacing w:after="320"/>
        <w:jc w:val="both"/>
        <w:rPr>
          <w:rFonts w:ascii="Bookman Old Style" w:hAnsi="Bookman Old Style" w:cs="Arial"/>
          <w:lang w:eastAsia="es-CO"/>
        </w:rPr>
      </w:pPr>
      <w:r w:rsidRPr="00B5288E">
        <w:rPr>
          <w:rFonts w:ascii="Bookman Old Style" w:hAnsi="Bookman Old Style" w:cs="Arial"/>
          <w:lang w:eastAsia="es-CO"/>
        </w:rPr>
        <w:t xml:space="preserve">Éste poder legal, permite impedir o prevenir que la ocurrencia de un hecho o la existencia de una situación atenten contra la salud de la comunidad, de tal manera que cuando el riesgo es inminente para la salud del usuario, se aplica la </w:t>
      </w:r>
      <w:r w:rsidR="00F666FD" w:rsidRPr="00B5288E">
        <w:rPr>
          <w:rFonts w:ascii="Bookman Old Style" w:hAnsi="Bookman Old Style" w:cs="Arial"/>
          <w:b/>
          <w:bCs/>
          <w:lang w:eastAsia="es-CO"/>
        </w:rPr>
        <w:t xml:space="preserve">Resolución 2674 de 2013 </w:t>
      </w:r>
      <w:r w:rsidRPr="00B5288E">
        <w:rPr>
          <w:rFonts w:ascii="Bookman Old Style" w:hAnsi="Bookman Old Style" w:cs="Arial"/>
          <w:lang w:eastAsia="es-CO"/>
        </w:rPr>
        <w:t>y sus reglamentaciones.</w:t>
      </w:r>
    </w:p>
    <w:p w14:paraId="65F1FA31" w14:textId="0680D3E5" w:rsidR="002F2518" w:rsidRPr="00B5288E" w:rsidRDefault="002F2518" w:rsidP="00861520">
      <w:pPr>
        <w:pStyle w:val="Textoindependiente"/>
        <w:numPr>
          <w:ilvl w:val="0"/>
          <w:numId w:val="34"/>
        </w:numPr>
        <w:suppressAutoHyphens/>
        <w:spacing w:before="80" w:after="80"/>
        <w:ind w:left="0"/>
        <w:jc w:val="both"/>
        <w:rPr>
          <w:rFonts w:ascii="Bookman Old Style" w:hAnsi="Bookman Old Style" w:cs="Arial"/>
          <w:b/>
          <w:color w:val="000000"/>
        </w:rPr>
      </w:pPr>
      <w:r w:rsidRPr="00B5288E">
        <w:rPr>
          <w:rFonts w:ascii="Bookman Old Style" w:hAnsi="Bookman Old Style" w:cs="Arial"/>
          <w:color w:val="000000"/>
          <w:shd w:val="clear" w:color="auto" w:fill="FFFFFF"/>
        </w:rPr>
        <w:t>Retomando, en breves términos el objeto de debate y particularmente aludiendo al riesgo al que fue expuesta la salud pública, como resultado de las conductas constitutivas de infracciones sanitarias en las que incurrió e</w:t>
      </w:r>
      <w:r w:rsidRPr="00B5288E">
        <w:rPr>
          <w:rFonts w:ascii="Bookman Old Style" w:hAnsi="Bookman Old Style" w:cs="Arial"/>
          <w:b/>
          <w:color w:val="000000"/>
          <w:shd w:val="clear" w:color="auto" w:fill="FFFFFF"/>
        </w:rPr>
        <w:t xml:space="preserve">l aquí investigado, </w:t>
      </w:r>
      <w:r w:rsidRPr="00B5288E">
        <w:rPr>
          <w:rFonts w:ascii="Bookman Old Style" w:hAnsi="Bookman Old Style" w:cs="Arial"/>
          <w:color w:val="000000"/>
          <w:shd w:val="clear" w:color="auto" w:fill="FFFFFF"/>
        </w:rPr>
        <w:t xml:space="preserve">este despacho </w:t>
      </w:r>
      <w:r w:rsidRPr="00B5288E">
        <w:rPr>
          <w:rFonts w:ascii="Bookman Old Style" w:hAnsi="Bookman Old Style" w:cs="Arial"/>
          <w:b/>
          <w:color w:val="000000"/>
          <w:u w:val="single"/>
          <w:shd w:val="clear" w:color="auto" w:fill="FFFFFF"/>
        </w:rPr>
        <w:t xml:space="preserve">debe insistir </w:t>
      </w:r>
      <w:r w:rsidRPr="00C502C5">
        <w:rPr>
          <w:rFonts w:ascii="Bookman Old Style" w:hAnsi="Bookman Old Style" w:cs="Arial"/>
          <w:bCs/>
          <w:color w:val="000000"/>
          <w:shd w:val="clear" w:color="auto" w:fill="FFFFFF"/>
        </w:rPr>
        <w:t xml:space="preserve">en la inobservancia a los requisitos que se deben tener en cuenta para la prestación de un servicio </w:t>
      </w:r>
      <w:r w:rsidR="00FC7F45" w:rsidRPr="00C502C5">
        <w:rPr>
          <w:rFonts w:ascii="Bookman Old Style" w:hAnsi="Bookman Old Style" w:cs="Arial"/>
          <w:bCs/>
          <w:color w:val="000000"/>
          <w:shd w:val="clear" w:color="auto" w:fill="FFFFFF"/>
        </w:rPr>
        <w:t>en el caso que nos ocupa el de Restaurante</w:t>
      </w:r>
      <w:r w:rsidRPr="00C502C5">
        <w:rPr>
          <w:rFonts w:ascii="Bookman Old Style" w:hAnsi="Bookman Old Style" w:cs="Arial"/>
          <w:bCs/>
          <w:color w:val="000000"/>
          <w:shd w:val="clear" w:color="auto" w:fill="FFFFFF"/>
        </w:rPr>
        <w:t>,</w:t>
      </w:r>
      <w:r w:rsidR="00FC7F45" w:rsidRPr="00C502C5">
        <w:rPr>
          <w:rFonts w:ascii="Bookman Old Style" w:hAnsi="Bookman Old Style" w:cs="Arial"/>
          <w:bCs/>
          <w:color w:val="000000"/>
          <w:shd w:val="clear" w:color="auto" w:fill="FFFFFF"/>
        </w:rPr>
        <w:t xml:space="preserve"> en donde este servicio es supremamente delicado</w:t>
      </w:r>
      <w:r w:rsidR="00853008">
        <w:rPr>
          <w:rFonts w:ascii="Bookman Old Style" w:hAnsi="Bookman Old Style" w:cs="Arial"/>
          <w:bCs/>
          <w:color w:val="000000"/>
          <w:shd w:val="clear" w:color="auto" w:fill="FFFFFF"/>
        </w:rPr>
        <w:t>,</w:t>
      </w:r>
      <w:r w:rsidR="00FC7F45" w:rsidRPr="00C502C5">
        <w:rPr>
          <w:rFonts w:ascii="Bookman Old Style" w:hAnsi="Bookman Old Style" w:cs="Arial"/>
          <w:bCs/>
          <w:color w:val="000000"/>
          <w:shd w:val="clear" w:color="auto" w:fill="FFFFFF"/>
        </w:rPr>
        <w:t xml:space="preserve"> dado que tiene contacto directo con las personas,  y una mala práctica o un sitio inadecuado de preparación d</w:t>
      </w:r>
      <w:r w:rsidRPr="00C502C5">
        <w:rPr>
          <w:rFonts w:ascii="Bookman Old Style" w:hAnsi="Bookman Old Style" w:cs="Arial"/>
          <w:bCs/>
          <w:color w:val="000000"/>
          <w:shd w:val="clear" w:color="auto" w:fill="FFFFFF"/>
        </w:rPr>
        <w:t>el lugar donde se presta el servicio se encuentra en una situación de incumplimiento de la normatividad sanitaria dado que</w:t>
      </w:r>
      <w:r w:rsidRPr="00B5288E">
        <w:rPr>
          <w:rFonts w:ascii="Bookman Old Style" w:hAnsi="Bookman Old Style" w:cs="Arial"/>
          <w:color w:val="000000"/>
          <w:shd w:val="clear" w:color="auto" w:fill="FFFFFF"/>
        </w:rPr>
        <w:t>:</w:t>
      </w:r>
      <w:r w:rsidRPr="00B5288E">
        <w:rPr>
          <w:rFonts w:ascii="Bookman Old Style" w:hAnsi="Bookman Old Style" w:cs="Arial"/>
          <w:b/>
          <w:color w:val="000000"/>
          <w:u w:val="single"/>
          <w:shd w:val="clear" w:color="auto" w:fill="FFFFFF"/>
        </w:rPr>
        <w:t xml:space="preserve"> </w:t>
      </w:r>
      <w:r w:rsidR="000C327A" w:rsidRPr="00C502C5">
        <w:rPr>
          <w:rFonts w:ascii="Bookman Old Style" w:hAnsi="Bookman Old Style"/>
          <w:b/>
          <w:color w:val="000000"/>
        </w:rPr>
        <w:t>En la vitrina expendedora de gaseosa en empaque de cierre en la puerta se observa presencia de artropodos (cucarachas) y en</w:t>
      </w:r>
      <w:r w:rsidR="000C327A" w:rsidRPr="00B5288E">
        <w:rPr>
          <w:rFonts w:ascii="Bookman Old Style" w:hAnsi="Bookman Old Style"/>
          <w:b/>
          <w:bCs/>
          <w:color w:val="000000"/>
        </w:rPr>
        <w:t xml:space="preserve"> el área de preparación de alimentos se observan cables en canaleta expuesta con presencia de artropodos (cucaracha) </w:t>
      </w:r>
      <w:r w:rsidR="000C327A" w:rsidRPr="0030399F">
        <w:rPr>
          <w:rFonts w:ascii="Bookman Old Style" w:hAnsi="Bookman Old Style"/>
          <w:b/>
          <w:bCs/>
          <w:color w:val="000000"/>
          <w:u w:val="single"/>
        </w:rPr>
        <w:t>en gran cantidad</w:t>
      </w:r>
      <w:r w:rsidR="00D8534B" w:rsidRPr="00B5288E">
        <w:rPr>
          <w:rFonts w:ascii="Bookman Old Style" w:hAnsi="Bookman Old Style" w:cs="Arial"/>
          <w:b/>
          <w:color w:val="000000"/>
        </w:rPr>
        <w:t xml:space="preserve">, teniendo </w:t>
      </w:r>
      <w:r w:rsidR="000C327A" w:rsidRPr="00B5288E">
        <w:rPr>
          <w:rFonts w:ascii="Bookman Old Style" w:hAnsi="Bookman Old Style" w:cs="Arial"/>
          <w:b/>
          <w:color w:val="000000"/>
        </w:rPr>
        <w:t xml:space="preserve">en cuenta </w:t>
      </w:r>
      <w:r w:rsidR="00D8534B" w:rsidRPr="00B5288E">
        <w:rPr>
          <w:rFonts w:ascii="Bookman Old Style" w:hAnsi="Bookman Old Style" w:cs="Arial"/>
          <w:b/>
          <w:color w:val="000000"/>
        </w:rPr>
        <w:t xml:space="preserve">que fueron </w:t>
      </w:r>
      <w:r w:rsidR="00FC7F45" w:rsidRPr="00B5288E">
        <w:rPr>
          <w:rFonts w:ascii="Bookman Old Style" w:hAnsi="Bookman Old Style" w:cs="Arial"/>
          <w:b/>
          <w:color w:val="000000"/>
        </w:rPr>
        <w:t>DOS (02)</w:t>
      </w:r>
      <w:r w:rsidR="00D8534B" w:rsidRPr="00B5288E">
        <w:rPr>
          <w:rFonts w:ascii="Bookman Old Style" w:hAnsi="Bookman Old Style" w:cs="Arial"/>
          <w:b/>
          <w:color w:val="000000"/>
        </w:rPr>
        <w:t xml:space="preserve"> cargos </w:t>
      </w:r>
      <w:r w:rsidR="002E1FAF" w:rsidRPr="00B5288E">
        <w:rPr>
          <w:rFonts w:ascii="Bookman Old Style" w:hAnsi="Bookman Old Style" w:cs="Arial"/>
          <w:b/>
          <w:color w:val="000000"/>
        </w:rPr>
        <w:t>identificados como hallazgos</w:t>
      </w:r>
      <w:r w:rsidR="00FC7F45" w:rsidRPr="00B5288E">
        <w:rPr>
          <w:rFonts w:ascii="Bookman Old Style" w:hAnsi="Bookman Old Style" w:cs="Arial"/>
          <w:b/>
          <w:color w:val="000000"/>
        </w:rPr>
        <w:t>.</w:t>
      </w:r>
    </w:p>
    <w:p w14:paraId="2C3B839B" w14:textId="77777777" w:rsidR="002F2518" w:rsidRPr="00B5288E" w:rsidRDefault="002F2518" w:rsidP="002F2518">
      <w:pPr>
        <w:jc w:val="both"/>
        <w:rPr>
          <w:rFonts w:ascii="Bookman Old Style" w:hAnsi="Bookman Old Style" w:cs="Arial"/>
          <w:color w:val="333333"/>
          <w:shd w:val="clear" w:color="auto" w:fill="FFFFFF"/>
        </w:rPr>
      </w:pPr>
    </w:p>
    <w:p w14:paraId="0234A8C1" w14:textId="11941980" w:rsidR="002F2518" w:rsidRPr="00B5288E" w:rsidRDefault="002F2518" w:rsidP="002F2518">
      <w:pPr>
        <w:jc w:val="both"/>
        <w:rPr>
          <w:rFonts w:ascii="Bookman Old Style" w:hAnsi="Bookman Old Style" w:cs="Arial"/>
        </w:rPr>
      </w:pPr>
      <w:r w:rsidRPr="00B5288E">
        <w:rPr>
          <w:rFonts w:ascii="Bookman Old Style" w:hAnsi="Bookman Old Style" w:cs="Arial"/>
          <w:color w:val="333333"/>
          <w:shd w:val="clear" w:color="auto" w:fill="FFFFFF"/>
        </w:rPr>
        <w:t xml:space="preserve">Por lo tanto, </w:t>
      </w:r>
      <w:r w:rsidRPr="00B5288E">
        <w:rPr>
          <w:rFonts w:ascii="Bookman Old Style" w:hAnsi="Bookman Old Style" w:cs="Arial"/>
        </w:rPr>
        <w:t xml:space="preserve">para el caso que nos ocupa, las infracciones que nos permiten identificar con certeza  que al momento de la visita, </w:t>
      </w:r>
      <w:r w:rsidRPr="00B5288E">
        <w:rPr>
          <w:rFonts w:ascii="Bookman Old Style" w:hAnsi="Bookman Old Style" w:cs="Arial"/>
          <w:b/>
        </w:rPr>
        <w:t xml:space="preserve">el </w:t>
      </w:r>
      <w:r w:rsidR="00DA04DF" w:rsidRPr="00B5288E">
        <w:rPr>
          <w:rFonts w:ascii="Bookman Old Style" w:hAnsi="Bookman Old Style" w:cs="Arial"/>
          <w:b/>
        </w:rPr>
        <w:t xml:space="preserve">13 de </w:t>
      </w:r>
      <w:r w:rsidR="00FC7F45" w:rsidRPr="00B5288E">
        <w:rPr>
          <w:rFonts w:ascii="Bookman Old Style" w:hAnsi="Bookman Old Style" w:cs="Arial"/>
          <w:b/>
        </w:rPr>
        <w:t>mayo</w:t>
      </w:r>
      <w:r w:rsidR="00DA04DF" w:rsidRPr="00B5288E">
        <w:rPr>
          <w:rFonts w:ascii="Bookman Old Style" w:hAnsi="Bookman Old Style" w:cs="Arial"/>
          <w:b/>
        </w:rPr>
        <w:t xml:space="preserve"> de 2020</w:t>
      </w:r>
      <w:r w:rsidRPr="00B5288E">
        <w:rPr>
          <w:rFonts w:ascii="Bookman Old Style" w:hAnsi="Bookman Old Style" w:cs="Arial"/>
        </w:rPr>
        <w:t xml:space="preserve">, los funcionarios de la Secretaria de Salud Municipal de Pereira encontraron </w:t>
      </w:r>
      <w:r w:rsidRPr="00B5288E">
        <w:rPr>
          <w:rFonts w:ascii="Bookman Old Style" w:hAnsi="Bookman Old Style" w:cs="Arial"/>
          <w:bCs/>
          <w:color w:val="000000"/>
        </w:rPr>
        <w:t xml:space="preserve">en el establecimiento </w:t>
      </w:r>
      <w:r w:rsidRPr="00B5288E">
        <w:rPr>
          <w:rFonts w:ascii="Bookman Old Style" w:hAnsi="Bookman Old Style" w:cs="Arial"/>
          <w:b/>
          <w:bCs/>
          <w:color w:val="000000"/>
        </w:rPr>
        <w:t>de comercio</w:t>
      </w:r>
      <w:r w:rsidRPr="00B5288E">
        <w:rPr>
          <w:rFonts w:ascii="Bookman Old Style" w:hAnsi="Bookman Old Style" w:cs="Arial"/>
          <w:bCs/>
          <w:color w:val="000000"/>
        </w:rPr>
        <w:t xml:space="preserve">, denominado </w:t>
      </w:r>
      <w:r w:rsidR="000C327A" w:rsidRPr="00B5288E">
        <w:rPr>
          <w:rFonts w:ascii="Bookman Old Style" w:hAnsi="Bookman Old Style" w:cs="Arial"/>
          <w:b/>
          <w:bCs/>
        </w:rPr>
        <w:t>DUKE´S PLACE</w:t>
      </w:r>
      <w:r w:rsidR="00480A64" w:rsidRPr="00B5288E">
        <w:rPr>
          <w:rFonts w:ascii="Bookman Old Style" w:hAnsi="Bookman Old Style" w:cs="Arial"/>
        </w:rPr>
        <w:t xml:space="preserve"> identificad</w:t>
      </w:r>
      <w:r w:rsidR="00FC7F45" w:rsidRPr="00B5288E">
        <w:rPr>
          <w:rFonts w:ascii="Bookman Old Style" w:hAnsi="Bookman Old Style" w:cs="Arial"/>
        </w:rPr>
        <w:t>o</w:t>
      </w:r>
      <w:r w:rsidR="00480A64" w:rsidRPr="00B5288E">
        <w:rPr>
          <w:rFonts w:ascii="Bookman Old Style" w:hAnsi="Bookman Old Style" w:cs="Arial"/>
        </w:rPr>
        <w:t xml:space="preserve"> con el </w:t>
      </w:r>
      <w:r w:rsidR="00480A64" w:rsidRPr="00B5288E">
        <w:rPr>
          <w:rFonts w:ascii="Bookman Old Style" w:hAnsi="Bookman Old Style" w:cs="Arial"/>
          <w:b/>
          <w:bCs/>
        </w:rPr>
        <w:t xml:space="preserve">NIT </w:t>
      </w:r>
      <w:r w:rsidR="000C327A" w:rsidRPr="00B5288E">
        <w:rPr>
          <w:rFonts w:ascii="Bookman Old Style" w:hAnsi="Bookman Old Style" w:cs="Arial"/>
          <w:b/>
          <w:bCs/>
          <w:color w:val="000000"/>
        </w:rPr>
        <w:t>10090823-6</w:t>
      </w:r>
      <w:r w:rsidR="00480A64" w:rsidRPr="00B5288E">
        <w:rPr>
          <w:rFonts w:ascii="Bookman Old Style" w:hAnsi="Bookman Old Style" w:cs="Arial"/>
        </w:rPr>
        <w:t xml:space="preserve">, </w:t>
      </w:r>
      <w:r w:rsidR="00FC7F45" w:rsidRPr="00B5288E">
        <w:rPr>
          <w:rFonts w:ascii="Bookman Old Style" w:hAnsi="Bookman Old Style" w:cs="Arial"/>
        </w:rPr>
        <w:t>de propiedad del</w:t>
      </w:r>
      <w:r w:rsidR="00480A64" w:rsidRPr="00B5288E">
        <w:rPr>
          <w:rFonts w:ascii="Bookman Old Style" w:hAnsi="Bookman Old Style" w:cs="Arial"/>
        </w:rPr>
        <w:t xml:space="preserve"> señor </w:t>
      </w:r>
      <w:r w:rsidR="000C327A" w:rsidRPr="00B5288E">
        <w:rPr>
          <w:rFonts w:ascii="Bookman Old Style" w:hAnsi="Bookman Old Style" w:cs="Arial"/>
          <w:b/>
          <w:bCs/>
          <w:color w:val="000000"/>
        </w:rPr>
        <w:t>FABIO LEÓN HERRERA SERNA</w:t>
      </w:r>
      <w:r w:rsidR="00480A64" w:rsidRPr="00B5288E">
        <w:rPr>
          <w:rFonts w:ascii="Bookman Old Style" w:hAnsi="Bookman Old Style" w:cs="Arial"/>
        </w:rPr>
        <w:t xml:space="preserve">, con la cédula de ciudadanía número </w:t>
      </w:r>
      <w:r w:rsidR="00FC7F45" w:rsidRPr="00B5288E">
        <w:rPr>
          <w:rFonts w:ascii="Bookman Old Style" w:hAnsi="Bookman Old Style" w:cs="Arial"/>
          <w:b/>
          <w:bCs/>
          <w:color w:val="000000"/>
        </w:rPr>
        <w:t>10</w:t>
      </w:r>
      <w:r w:rsidR="000C327A" w:rsidRPr="00B5288E">
        <w:rPr>
          <w:rFonts w:ascii="Bookman Old Style" w:hAnsi="Bookman Old Style" w:cs="Arial"/>
          <w:b/>
          <w:bCs/>
          <w:color w:val="000000"/>
        </w:rPr>
        <w:t>090823</w:t>
      </w:r>
      <w:r w:rsidR="00480A64" w:rsidRPr="00B5288E">
        <w:rPr>
          <w:rFonts w:ascii="Bookman Old Style" w:hAnsi="Bookman Old Style" w:cs="Arial"/>
        </w:rPr>
        <w:t xml:space="preserve">, ubicado en </w:t>
      </w:r>
      <w:r w:rsidR="00FC7F45" w:rsidRPr="00B5288E">
        <w:rPr>
          <w:rFonts w:ascii="Bookman Old Style" w:hAnsi="Bookman Old Style" w:cs="Arial"/>
          <w:b/>
          <w:bCs/>
        </w:rPr>
        <w:t xml:space="preserve">la carrera </w:t>
      </w:r>
      <w:r w:rsidR="000C327A" w:rsidRPr="00B5288E">
        <w:rPr>
          <w:rFonts w:ascii="Bookman Old Style" w:hAnsi="Bookman Old Style" w:cs="Arial"/>
          <w:b/>
          <w:bCs/>
        </w:rPr>
        <w:t>9</w:t>
      </w:r>
      <w:r w:rsidR="00FC7F45" w:rsidRPr="00B5288E">
        <w:rPr>
          <w:rFonts w:ascii="Bookman Old Style" w:hAnsi="Bookman Old Style" w:cs="Arial"/>
          <w:b/>
          <w:bCs/>
        </w:rPr>
        <w:t xml:space="preserve"> No </w:t>
      </w:r>
      <w:r w:rsidR="000C327A" w:rsidRPr="00B5288E">
        <w:rPr>
          <w:rFonts w:ascii="Bookman Old Style" w:hAnsi="Bookman Old Style" w:cs="Arial"/>
          <w:b/>
          <w:bCs/>
        </w:rPr>
        <w:t>2</w:t>
      </w:r>
      <w:r w:rsidR="00FC7F45" w:rsidRPr="00B5288E">
        <w:rPr>
          <w:rFonts w:ascii="Bookman Old Style" w:hAnsi="Bookman Old Style" w:cs="Arial"/>
          <w:b/>
          <w:bCs/>
        </w:rPr>
        <w:t>4</w:t>
      </w:r>
      <w:r w:rsidR="000C327A" w:rsidRPr="00B5288E">
        <w:rPr>
          <w:rFonts w:ascii="Bookman Old Style" w:hAnsi="Bookman Old Style" w:cs="Arial"/>
          <w:b/>
          <w:bCs/>
        </w:rPr>
        <w:t>-81</w:t>
      </w:r>
      <w:r w:rsidR="00FC7F45" w:rsidRPr="00B5288E">
        <w:rPr>
          <w:rFonts w:ascii="Bookman Old Style" w:hAnsi="Bookman Old Style" w:cs="Arial"/>
          <w:b/>
          <w:bCs/>
        </w:rPr>
        <w:t xml:space="preserve"> de la ciudad de Pereira</w:t>
      </w:r>
      <w:r w:rsidR="00480A64" w:rsidRPr="00B5288E">
        <w:rPr>
          <w:rFonts w:ascii="Bookman Old Style" w:hAnsi="Bookman Old Style" w:cs="Arial"/>
          <w:color w:val="000000" w:themeColor="text1"/>
        </w:rPr>
        <w:t xml:space="preserve">, con correo electrónico  </w:t>
      </w:r>
      <w:hyperlink r:id="rId13" w:history="1">
        <w:r w:rsidR="000C327A" w:rsidRPr="00B5288E">
          <w:rPr>
            <w:rStyle w:val="Hipervnculo"/>
            <w:rFonts w:ascii="Bookman Old Style" w:hAnsi="Bookman Old Style" w:cs="Arial"/>
          </w:rPr>
          <w:t>gerencia@publimpresos.com</w:t>
        </w:r>
      </w:hyperlink>
      <w:r w:rsidRPr="00B5288E">
        <w:rPr>
          <w:rFonts w:ascii="Bookman Old Style" w:hAnsi="Bookman Old Style" w:cs="Arial"/>
        </w:rPr>
        <w:t xml:space="preserve">, según el acta número </w:t>
      </w:r>
      <w:r w:rsidR="00FC7F45" w:rsidRPr="00B5288E">
        <w:rPr>
          <w:rFonts w:ascii="Bookman Old Style" w:hAnsi="Bookman Old Style" w:cs="Arial"/>
          <w:b/>
          <w:bCs/>
        </w:rPr>
        <w:t>JQV37</w:t>
      </w:r>
      <w:r w:rsidR="000C327A" w:rsidRPr="00B5288E">
        <w:rPr>
          <w:rFonts w:ascii="Bookman Old Style" w:hAnsi="Bookman Old Style" w:cs="Arial"/>
          <w:b/>
          <w:bCs/>
        </w:rPr>
        <w:t>6</w:t>
      </w:r>
      <w:r w:rsidR="00480A64" w:rsidRPr="00B5288E">
        <w:rPr>
          <w:rFonts w:ascii="Bookman Old Style" w:hAnsi="Bookman Old Style" w:cs="Arial"/>
          <w:b/>
          <w:bCs/>
          <w:color w:val="000000"/>
        </w:rPr>
        <w:t>-20</w:t>
      </w:r>
      <w:r w:rsidRPr="00B5288E">
        <w:rPr>
          <w:rFonts w:ascii="Bookman Old Style" w:hAnsi="Bookman Old Style" w:cs="Arial"/>
          <w:b/>
          <w:bCs/>
          <w:color w:val="000000"/>
        </w:rPr>
        <w:t xml:space="preserve">, </w:t>
      </w:r>
      <w:r w:rsidR="00743417">
        <w:rPr>
          <w:rFonts w:ascii="Bookman Old Style" w:hAnsi="Bookman Old Style" w:cs="Arial"/>
          <w:b/>
          <w:bCs/>
          <w:color w:val="000000"/>
        </w:rPr>
        <w:t xml:space="preserve">y ratificada por medio del acta numero JQV388-20 </w:t>
      </w:r>
      <w:r w:rsidR="000C327A" w:rsidRPr="0030399F">
        <w:rPr>
          <w:rFonts w:ascii="Bookman Old Style" w:hAnsi="Bookman Old Style" w:cs="Arial"/>
          <w:b/>
          <w:color w:val="000000"/>
          <w:u w:val="single"/>
        </w:rPr>
        <w:t>presencia de plagas</w:t>
      </w:r>
      <w:r w:rsidR="0030399F" w:rsidRPr="0030399F">
        <w:rPr>
          <w:rFonts w:ascii="Bookman Old Style" w:hAnsi="Bookman Old Style" w:cs="Arial"/>
          <w:b/>
          <w:color w:val="000000"/>
          <w:u w:val="single"/>
        </w:rPr>
        <w:t xml:space="preserve"> y</w:t>
      </w:r>
      <w:r w:rsidR="0030399F">
        <w:rPr>
          <w:rFonts w:ascii="Bookman Old Style" w:hAnsi="Bookman Old Style" w:cs="Arial"/>
          <w:b/>
          <w:color w:val="000000"/>
        </w:rPr>
        <w:t xml:space="preserve"> </w:t>
      </w:r>
      <w:r w:rsidR="0030399F" w:rsidRPr="0030399F">
        <w:rPr>
          <w:rFonts w:ascii="Bookman Old Style" w:hAnsi="Bookman Old Style"/>
          <w:b/>
          <w:bCs/>
          <w:color w:val="000000"/>
          <w:u w:val="single"/>
        </w:rPr>
        <w:t>en gran cantidad</w:t>
      </w:r>
      <w:r w:rsidRPr="00B5288E">
        <w:rPr>
          <w:rFonts w:ascii="Bookman Old Style" w:hAnsi="Bookman Old Style" w:cs="Arial"/>
          <w:b/>
          <w:color w:val="000000"/>
        </w:rPr>
        <w:t xml:space="preserve">; </w:t>
      </w:r>
      <w:r w:rsidR="000C327A" w:rsidRPr="00B5288E">
        <w:rPr>
          <w:rFonts w:ascii="Bookman Old Style" w:hAnsi="Bookman Old Style" w:cs="Arial"/>
          <w:b/>
          <w:color w:val="000000"/>
        </w:rPr>
        <w:t xml:space="preserve"> hallazgo suficiente para </w:t>
      </w:r>
      <w:r w:rsidRPr="00B5288E">
        <w:rPr>
          <w:rFonts w:ascii="Bookman Old Style" w:hAnsi="Bookman Old Style" w:cs="Arial"/>
          <w:b/>
          <w:color w:val="000000"/>
        </w:rPr>
        <w:t>genera</w:t>
      </w:r>
      <w:r w:rsidR="000C327A" w:rsidRPr="00B5288E">
        <w:rPr>
          <w:rFonts w:ascii="Bookman Old Style" w:hAnsi="Bookman Old Style" w:cs="Arial"/>
          <w:b/>
          <w:color w:val="000000"/>
        </w:rPr>
        <w:t>r</w:t>
      </w:r>
      <w:r w:rsidRPr="00B5288E">
        <w:rPr>
          <w:rFonts w:ascii="Bookman Old Style" w:hAnsi="Bookman Old Style" w:cs="Arial"/>
          <w:b/>
          <w:color w:val="000000"/>
        </w:rPr>
        <w:t xml:space="preserve"> afecciones a los usuarios</w:t>
      </w:r>
      <w:r w:rsidRPr="00B5288E">
        <w:rPr>
          <w:rFonts w:ascii="Bookman Old Style" w:hAnsi="Bookman Old Style" w:cs="Arial"/>
          <w:color w:val="000000"/>
        </w:rPr>
        <w:t>.</w:t>
      </w:r>
      <w:r w:rsidRPr="00B5288E">
        <w:rPr>
          <w:rFonts w:ascii="Bookman Old Style" w:hAnsi="Bookman Old Style" w:cs="Arial"/>
          <w:b/>
          <w:bCs/>
          <w:color w:val="000000"/>
          <w:u w:val="single"/>
        </w:rPr>
        <w:t xml:space="preserve"> </w:t>
      </w:r>
    </w:p>
    <w:p w14:paraId="393AA69E" w14:textId="77777777" w:rsidR="002F2518" w:rsidRPr="00B5288E" w:rsidRDefault="002F2518" w:rsidP="002F2518">
      <w:pPr>
        <w:pStyle w:val="Textoindependiente"/>
        <w:spacing w:before="80" w:after="80"/>
        <w:jc w:val="both"/>
        <w:rPr>
          <w:rFonts w:ascii="Bookman Old Style" w:hAnsi="Bookman Old Style" w:cs="Arial"/>
          <w:bCs/>
          <w:color w:val="000000"/>
        </w:rPr>
      </w:pPr>
    </w:p>
    <w:p w14:paraId="1A16BF37" w14:textId="77777777" w:rsidR="002F2518" w:rsidRPr="00B5288E" w:rsidRDefault="002F2518" w:rsidP="002F2518">
      <w:pPr>
        <w:pStyle w:val="Textoindependiente"/>
        <w:spacing w:before="80" w:after="80"/>
        <w:jc w:val="both"/>
        <w:rPr>
          <w:rFonts w:ascii="Bookman Old Style" w:hAnsi="Bookman Old Style" w:cs="Arial"/>
          <w:bCs/>
          <w:color w:val="000000"/>
        </w:rPr>
      </w:pPr>
      <w:r w:rsidRPr="00B5288E">
        <w:rPr>
          <w:rFonts w:ascii="Bookman Old Style" w:hAnsi="Bookman Old Style" w:cs="Arial"/>
          <w:bCs/>
          <w:color w:val="000000"/>
        </w:rPr>
        <w:t xml:space="preserve">En este orden de ideas, es evidente el </w:t>
      </w:r>
      <w:r w:rsidRPr="00B5288E">
        <w:rPr>
          <w:rFonts w:ascii="Bookman Old Style" w:hAnsi="Bookman Old Style" w:cs="Arial"/>
        </w:rPr>
        <w:t>incumplimiento a las normas sanitarias que se explican a continuación.</w:t>
      </w:r>
    </w:p>
    <w:p w14:paraId="22C01824" w14:textId="77777777" w:rsidR="009D2C9B" w:rsidRPr="00B5288E" w:rsidRDefault="009D2C9B" w:rsidP="009D2C9B">
      <w:pPr>
        <w:spacing w:before="100" w:beforeAutospacing="1" w:after="100" w:afterAutospacing="1"/>
        <w:jc w:val="both"/>
        <w:rPr>
          <w:rFonts w:ascii="Bookman Old Style" w:hAnsi="Bookman Old Style" w:cs="Arial"/>
          <w:b/>
          <w:color w:val="000000" w:themeColor="text1"/>
        </w:rPr>
      </w:pPr>
      <w:bookmarkStart w:id="0" w:name="_Hlk75294659"/>
    </w:p>
    <w:p w14:paraId="261143C1" w14:textId="77777777" w:rsidR="009D2C9B" w:rsidRPr="00B5288E" w:rsidRDefault="009D2C9B" w:rsidP="009D2C9B">
      <w:pPr>
        <w:spacing w:before="100" w:beforeAutospacing="1" w:after="100" w:afterAutospacing="1"/>
        <w:jc w:val="both"/>
        <w:rPr>
          <w:rFonts w:ascii="Bookman Old Style" w:hAnsi="Bookman Old Style" w:cs="Arial"/>
          <w:b/>
          <w:color w:val="000000" w:themeColor="text1"/>
        </w:rPr>
      </w:pPr>
    </w:p>
    <w:p w14:paraId="749113DD" w14:textId="3A65ADC9" w:rsidR="009D2C9B" w:rsidRPr="0030399F" w:rsidRDefault="009D2C9B" w:rsidP="009D2C9B">
      <w:pPr>
        <w:spacing w:before="100" w:beforeAutospacing="1" w:after="100" w:afterAutospacing="1"/>
        <w:jc w:val="both"/>
        <w:rPr>
          <w:rFonts w:ascii="Bookman Old Style" w:hAnsi="Bookman Old Style" w:cs="Arial"/>
          <w:color w:val="000000" w:themeColor="text1"/>
          <w:sz w:val="16"/>
          <w:szCs w:val="16"/>
        </w:rPr>
      </w:pPr>
      <w:r w:rsidRPr="0030399F">
        <w:rPr>
          <w:rFonts w:ascii="Bookman Old Style" w:hAnsi="Bookman Old Style" w:cs="Arial"/>
          <w:b/>
          <w:color w:val="000000" w:themeColor="text1"/>
          <w:sz w:val="16"/>
          <w:szCs w:val="16"/>
        </w:rPr>
        <w:t xml:space="preserve">La Resolución 2674 de 2013 establece como objeto en su </w:t>
      </w:r>
      <w:r w:rsidRPr="0030399F">
        <w:rPr>
          <w:rFonts w:ascii="Bookman Old Style" w:hAnsi="Bookman Old Style" w:cs="Arial"/>
          <w:b/>
          <w:bCs/>
          <w:color w:val="000000" w:themeColor="text1"/>
          <w:sz w:val="16"/>
          <w:szCs w:val="16"/>
          <w:lang w:eastAsia="es-MX"/>
        </w:rPr>
        <w:t>Artículo 1º.-</w:t>
      </w:r>
      <w:r w:rsidRPr="0030399F">
        <w:rPr>
          <w:rFonts w:ascii="Bookman Old Style" w:hAnsi="Bookman Old Style" w:cs="Arial"/>
          <w:b/>
          <w:color w:val="000000" w:themeColor="text1"/>
          <w:sz w:val="16"/>
          <w:szCs w:val="16"/>
          <w:lang w:eastAsia="es-MX"/>
        </w:rPr>
        <w:t xml:space="preserve"> </w:t>
      </w:r>
      <w:r w:rsidRPr="0030399F">
        <w:rPr>
          <w:rFonts w:ascii="Bookman Old Style" w:hAnsi="Bookman Old Style" w:cs="Arial"/>
          <w:color w:val="000000" w:themeColor="text1"/>
          <w:sz w:val="16"/>
          <w:szCs w:val="16"/>
        </w:rPr>
        <w:t> La presente resolución tiene por objeto establecer los requisitos sanitarios que deben cumplir las personas naturales y/o jurídicas que ejercen actividades de fabricación, procesamiento, preparación, envase, almacenamiento, transporte, distribución y comercialización de alimentos y materias primas de alimentos y los requisitos para la notificación, permiso o registro sanitario de los alimentos, según el riesgo en salud pública, con el fin de proteger la vida y la salud de las personas.</w:t>
      </w:r>
    </w:p>
    <w:bookmarkEnd w:id="0"/>
    <w:p w14:paraId="40746EF1" w14:textId="027C1B14" w:rsidR="009E6FF8" w:rsidRPr="0030399F" w:rsidRDefault="009E6FF8" w:rsidP="009E6FF8">
      <w:pPr>
        <w:jc w:val="both"/>
        <w:rPr>
          <w:rFonts w:ascii="Bookman Old Style" w:hAnsi="Bookman Old Style" w:cs="Arial"/>
          <w:sz w:val="16"/>
          <w:szCs w:val="16"/>
        </w:rPr>
      </w:pPr>
      <w:r w:rsidRPr="0030399F">
        <w:rPr>
          <w:rFonts w:ascii="Bookman Old Style" w:hAnsi="Bookman Old Style" w:cs="Arial"/>
          <w:b/>
          <w:bCs/>
          <w:sz w:val="16"/>
          <w:szCs w:val="16"/>
        </w:rPr>
        <w:t>Artículo 26.</w:t>
      </w:r>
      <w:r w:rsidRPr="0030399F">
        <w:rPr>
          <w:rFonts w:ascii="Bookman Old Style" w:hAnsi="Bookman Old Style" w:cs="Arial"/>
          <w:sz w:val="16"/>
          <w:szCs w:val="16"/>
        </w:rPr>
        <w:t xml:space="preserve"> Plan de saneamiento. Toda persona natural o jurídica propietaria del establecimiento que fabrique, procese, envase, embale, almacene y expenda alimentos y sus materias primas debe implantar y desarrollar un Plan de Saneamiento con objetivos claramente definidos y con los procedimientos requeridos para disminuir los riesgos de contaminación de los alimentos. Este plan debe estar escrito y a disposición de la autoridad sanitaria competente; éste debe incluir como mínimo los procedimientos, cronogramas, registros, listas de chequeo y responsables de los siguientes programas:</w:t>
      </w:r>
    </w:p>
    <w:p w14:paraId="4DD0FC9A" w14:textId="77777777" w:rsidR="009E6FF8" w:rsidRPr="0030399F" w:rsidRDefault="009E6FF8" w:rsidP="009E6FF8">
      <w:pPr>
        <w:jc w:val="both"/>
        <w:rPr>
          <w:rFonts w:ascii="Bookman Old Style" w:hAnsi="Bookman Old Style" w:cs="Arial"/>
          <w:sz w:val="16"/>
          <w:szCs w:val="16"/>
        </w:rPr>
      </w:pPr>
      <w:r w:rsidRPr="0030399F">
        <w:rPr>
          <w:rFonts w:ascii="Bookman Old Style" w:hAnsi="Bookman Old Style" w:cs="Arial"/>
          <w:sz w:val="16"/>
          <w:szCs w:val="16"/>
        </w:rPr>
        <w:t xml:space="preserve"> …</w:t>
      </w:r>
    </w:p>
    <w:p w14:paraId="65776CBF" w14:textId="77777777" w:rsidR="009E6FF8" w:rsidRPr="0030399F" w:rsidRDefault="009E6FF8" w:rsidP="009E6FF8">
      <w:pPr>
        <w:pStyle w:val="Prrafodelista"/>
        <w:numPr>
          <w:ilvl w:val="0"/>
          <w:numId w:val="35"/>
        </w:numPr>
        <w:contextualSpacing w:val="0"/>
        <w:jc w:val="both"/>
        <w:rPr>
          <w:rFonts w:ascii="Bookman Old Style" w:hAnsi="Bookman Old Style" w:cs="Arial"/>
          <w:sz w:val="16"/>
          <w:szCs w:val="16"/>
        </w:rPr>
      </w:pPr>
      <w:r w:rsidRPr="0030399F">
        <w:rPr>
          <w:rFonts w:ascii="Bookman Old Style" w:hAnsi="Bookman Old Style" w:cs="Arial"/>
          <w:sz w:val="16"/>
          <w:szCs w:val="16"/>
        </w:rPr>
        <w:t xml:space="preserve">Control de plagas. Las plagas deben ser objeto de un programa de control específico, el cual debe involucrar el concepto de control integral, apelando a la aplicación armónica de las diferentes medidas de control conocidas, con especial énfasis en las radicales y de orden preventivo. </w:t>
      </w:r>
    </w:p>
    <w:p w14:paraId="18DE2945" w14:textId="77777777" w:rsidR="009E6FF8" w:rsidRPr="0030399F" w:rsidRDefault="009E6FF8" w:rsidP="002F2518">
      <w:pPr>
        <w:pStyle w:val="Lista"/>
        <w:spacing w:before="80" w:after="80"/>
        <w:rPr>
          <w:rFonts w:ascii="Bookman Old Style" w:hAnsi="Bookman Old Style" w:cs="Arial"/>
          <w:sz w:val="16"/>
          <w:szCs w:val="16"/>
        </w:rPr>
      </w:pPr>
    </w:p>
    <w:p w14:paraId="7334D5F0" w14:textId="77777777" w:rsidR="009E6FF8" w:rsidRPr="0030399F" w:rsidRDefault="009E6FF8" w:rsidP="009E6FF8">
      <w:pPr>
        <w:pStyle w:val="NormalWeb"/>
        <w:contextualSpacing/>
        <w:jc w:val="both"/>
        <w:rPr>
          <w:rFonts w:ascii="Bookman Old Style" w:hAnsi="Bookman Old Style" w:cs="Arial"/>
          <w:sz w:val="16"/>
          <w:szCs w:val="16"/>
          <w:lang w:eastAsia="es-ES_tradnl"/>
        </w:rPr>
      </w:pPr>
      <w:r w:rsidRPr="0030399F">
        <w:rPr>
          <w:rFonts w:ascii="Bookman Old Style" w:hAnsi="Bookman Old Style" w:cs="Arial"/>
          <w:b/>
          <w:bCs/>
          <w:sz w:val="16"/>
          <w:szCs w:val="16"/>
          <w:lang w:eastAsia="es-ES_tradnl"/>
        </w:rPr>
        <w:t>Artículo 6.</w:t>
      </w:r>
      <w:r w:rsidRPr="0030399F">
        <w:rPr>
          <w:rFonts w:ascii="Bookman Old Style" w:hAnsi="Bookman Old Style" w:cs="Arial"/>
          <w:sz w:val="16"/>
          <w:szCs w:val="16"/>
          <w:lang w:eastAsia="es-ES_tradnl"/>
        </w:rPr>
        <w:t xml:space="preserve"> Condiciones generales. Los establecimientos destinados a la fabricación, procesamiento, preparación, envase, almacenamiento, distribución, comercialización y expendio de alimentos deberán cumplir las condiciones generales que se establecen a continuación: </w:t>
      </w:r>
    </w:p>
    <w:p w14:paraId="4D005CE3" w14:textId="77777777" w:rsidR="009E6FF8" w:rsidRPr="0030399F" w:rsidRDefault="009E6FF8" w:rsidP="009E6FF8">
      <w:pPr>
        <w:pStyle w:val="NormalWeb"/>
        <w:contextualSpacing/>
        <w:jc w:val="both"/>
        <w:rPr>
          <w:rFonts w:ascii="Bookman Old Style" w:hAnsi="Bookman Old Style" w:cs="Arial"/>
          <w:sz w:val="16"/>
          <w:szCs w:val="16"/>
          <w:lang w:eastAsia="es-ES_tradnl"/>
        </w:rPr>
      </w:pPr>
      <w:r w:rsidRPr="0030399F">
        <w:rPr>
          <w:rFonts w:ascii="Bookman Old Style" w:hAnsi="Bookman Old Style" w:cs="Arial"/>
          <w:sz w:val="16"/>
          <w:szCs w:val="16"/>
          <w:lang w:eastAsia="es-ES_tradnl"/>
        </w:rPr>
        <w:t>…</w:t>
      </w:r>
    </w:p>
    <w:p w14:paraId="21F83E51" w14:textId="77777777" w:rsidR="009E6FF8" w:rsidRPr="0030399F" w:rsidRDefault="009E6FF8" w:rsidP="009E6FF8">
      <w:pPr>
        <w:pStyle w:val="NormalWeb"/>
        <w:contextualSpacing/>
        <w:jc w:val="both"/>
        <w:rPr>
          <w:rFonts w:ascii="Bookman Old Style" w:hAnsi="Bookman Old Style" w:cs="Arial"/>
          <w:sz w:val="16"/>
          <w:szCs w:val="16"/>
          <w:lang w:eastAsia="es-ES_tradnl"/>
        </w:rPr>
      </w:pPr>
      <w:r w:rsidRPr="0030399F">
        <w:rPr>
          <w:rFonts w:ascii="Bookman Old Style" w:hAnsi="Bookman Old Style" w:cs="Arial"/>
          <w:sz w:val="16"/>
          <w:szCs w:val="16"/>
          <w:lang w:eastAsia="es-ES_tradnl"/>
        </w:rPr>
        <w:t xml:space="preserve">2.1. La edificación debe estar diseñada y construida de manera que proteja los ambientes de producción e impida la entrada de polvo, lluvia, suciedades u otros contaminantes, así como del ingreso y refugio de plagas y animales domésticos.  </w:t>
      </w:r>
    </w:p>
    <w:p w14:paraId="4B7B78B3" w14:textId="77777777" w:rsidR="009E6FF8" w:rsidRPr="0030399F" w:rsidRDefault="009E6FF8" w:rsidP="009E6FF8">
      <w:pPr>
        <w:pStyle w:val="NormalWeb"/>
        <w:jc w:val="both"/>
        <w:rPr>
          <w:rFonts w:ascii="Bookman Old Style" w:hAnsi="Bookman Old Style" w:cs="Arial"/>
          <w:bCs/>
          <w:color w:val="000000"/>
        </w:rPr>
      </w:pPr>
    </w:p>
    <w:p w14:paraId="3AB5DE5B" w14:textId="2BD075E0" w:rsidR="002F2518" w:rsidRPr="0030399F" w:rsidRDefault="002F2518" w:rsidP="002F2518">
      <w:pPr>
        <w:pStyle w:val="Lista"/>
        <w:spacing w:before="80" w:after="80"/>
        <w:rPr>
          <w:rFonts w:ascii="Bookman Old Style" w:hAnsi="Bookman Old Style" w:cs="Arial"/>
        </w:rPr>
      </w:pPr>
      <w:r w:rsidRPr="0030399F">
        <w:rPr>
          <w:rFonts w:ascii="Bookman Old Style" w:hAnsi="Bookman Old Style" w:cs="Arial"/>
        </w:rPr>
        <w:t>Para la Secretaria de Salud y Seguridad Social de Pereira, es claro que quien voluntariamente decide crear un establecimiento de comercio, acepta implícitamente la normatividad legal que regula no sólo el funcionamiento del mismo, sino también la obligación de velar por la salud p</w:t>
      </w:r>
      <w:r w:rsidR="00DA04DF" w:rsidRPr="0030399F">
        <w:rPr>
          <w:rFonts w:ascii="Bookman Old Style" w:hAnsi="Bookman Old Style" w:cs="Arial"/>
        </w:rPr>
        <w:t>ú</w:t>
      </w:r>
      <w:r w:rsidRPr="0030399F">
        <w:rPr>
          <w:rFonts w:ascii="Bookman Old Style" w:hAnsi="Bookman Old Style" w:cs="Arial"/>
        </w:rPr>
        <w:t xml:space="preserve">blica, y la ignorancia de las normas no exoneran de responsabilidad al infractor y en nuestra legislación ello no es excusa para infringirlas; máxime si el desarrollo de la actividad comercial coloca en riesgo la salud de los usuarios. </w:t>
      </w:r>
    </w:p>
    <w:p w14:paraId="4E609221" w14:textId="77777777" w:rsidR="00861B3B" w:rsidRPr="0030399F" w:rsidRDefault="00861B3B" w:rsidP="002F2518">
      <w:pPr>
        <w:pStyle w:val="Lista"/>
        <w:spacing w:before="80" w:after="80"/>
        <w:rPr>
          <w:rFonts w:ascii="Bookman Old Style" w:hAnsi="Bookman Old Style" w:cs="Arial"/>
        </w:rPr>
      </w:pPr>
    </w:p>
    <w:p w14:paraId="6E2028D1" w14:textId="429CEDAD" w:rsidR="002F2518" w:rsidRPr="0030399F" w:rsidRDefault="002F2518" w:rsidP="002F2518">
      <w:pPr>
        <w:pStyle w:val="Lista"/>
        <w:spacing w:before="80" w:after="80"/>
        <w:rPr>
          <w:rFonts w:ascii="Bookman Old Style" w:hAnsi="Bookman Old Style" w:cs="Arial"/>
        </w:rPr>
      </w:pPr>
      <w:r w:rsidRPr="0030399F">
        <w:rPr>
          <w:rFonts w:ascii="Bookman Old Style" w:hAnsi="Bookman Old Style" w:cs="Arial"/>
        </w:rPr>
        <w:t>Así las cosas, son claros los incumplimientos legales y por ende la responsabilidad de la aquí investigada (o), pudiendo causar un daño a la salud p</w:t>
      </w:r>
      <w:r w:rsidR="00C75B10" w:rsidRPr="0030399F">
        <w:rPr>
          <w:rFonts w:ascii="Bookman Old Style" w:hAnsi="Bookman Old Style" w:cs="Arial"/>
        </w:rPr>
        <w:t>ú</w:t>
      </w:r>
      <w:r w:rsidRPr="0030399F">
        <w:rPr>
          <w:rFonts w:ascii="Bookman Old Style" w:hAnsi="Bookman Old Style" w:cs="Arial"/>
        </w:rPr>
        <w:t>blica.</w:t>
      </w:r>
    </w:p>
    <w:p w14:paraId="16286EE6" w14:textId="77777777" w:rsidR="002F2518" w:rsidRPr="00B5288E" w:rsidRDefault="002F2518" w:rsidP="002F2518">
      <w:pPr>
        <w:pStyle w:val="Textoindependiente"/>
        <w:spacing w:before="80" w:after="80"/>
        <w:rPr>
          <w:rFonts w:ascii="Bookman Old Style" w:hAnsi="Bookman Old Style" w:cs="Arial"/>
          <w:b/>
        </w:rPr>
      </w:pPr>
    </w:p>
    <w:p w14:paraId="283339FC" w14:textId="77777777" w:rsidR="002F2518" w:rsidRPr="00B5288E" w:rsidRDefault="002F2518" w:rsidP="002F2518">
      <w:pPr>
        <w:pStyle w:val="Lista"/>
        <w:spacing w:before="80" w:after="80"/>
        <w:jc w:val="center"/>
        <w:rPr>
          <w:rFonts w:ascii="Bookman Old Style" w:hAnsi="Bookman Old Style" w:cs="Arial"/>
          <w:b/>
          <w:bCs w:val="0"/>
        </w:rPr>
      </w:pPr>
      <w:r w:rsidRPr="00B5288E">
        <w:rPr>
          <w:rFonts w:ascii="Bookman Old Style" w:hAnsi="Bookman Old Style" w:cs="Arial"/>
          <w:b/>
          <w:bCs w:val="0"/>
        </w:rPr>
        <w:t>GRADUALIDAD DE LA SANCIÓN</w:t>
      </w:r>
    </w:p>
    <w:p w14:paraId="50443683" w14:textId="77777777" w:rsidR="002F2518" w:rsidRPr="00B5288E" w:rsidRDefault="002F2518" w:rsidP="002F2518">
      <w:pPr>
        <w:pStyle w:val="Lista"/>
        <w:spacing w:before="80" w:after="80"/>
        <w:jc w:val="center"/>
        <w:rPr>
          <w:rFonts w:ascii="Bookman Old Style" w:hAnsi="Bookman Old Style" w:cs="Arial"/>
          <w:b/>
          <w:bCs w:val="0"/>
        </w:rPr>
      </w:pPr>
    </w:p>
    <w:p w14:paraId="63EC21BE" w14:textId="77777777" w:rsidR="002F2518" w:rsidRPr="00B5288E" w:rsidRDefault="002F2518" w:rsidP="002F2518">
      <w:pPr>
        <w:jc w:val="both"/>
        <w:rPr>
          <w:rFonts w:ascii="Bookman Old Style" w:hAnsi="Bookman Old Style" w:cs="Arial"/>
          <w:color w:val="000000"/>
          <w:shd w:val="clear" w:color="auto" w:fill="FFFFFF"/>
        </w:rPr>
      </w:pPr>
      <w:r w:rsidRPr="00B5288E">
        <w:rPr>
          <w:rFonts w:ascii="Bookman Old Style" w:hAnsi="Bookman Old Style" w:cs="Arial"/>
          <w:color w:val="000000"/>
          <w:shd w:val="clear" w:color="auto" w:fill="FFFFFF"/>
        </w:rPr>
        <w:t>Antes de establecer el tipo de sanción a imponer, es necesario analizar los criterios de graduación de la sanción contenidos en el Artículo 50 de Ley 1437 de 2011.</w:t>
      </w:r>
    </w:p>
    <w:p w14:paraId="74D77446" w14:textId="77777777" w:rsidR="002F2518" w:rsidRPr="00B5288E" w:rsidRDefault="002F2518" w:rsidP="002F2518">
      <w:pPr>
        <w:jc w:val="both"/>
        <w:rPr>
          <w:rFonts w:ascii="Bookman Old Style" w:hAnsi="Bookman Old Style" w:cs="Arial"/>
          <w:color w:val="000000"/>
          <w:shd w:val="clear" w:color="auto" w:fill="FFFFFF"/>
        </w:rPr>
      </w:pPr>
    </w:p>
    <w:p w14:paraId="0894A41C" w14:textId="5A789FA2" w:rsidR="002F2518" w:rsidRPr="00B5288E" w:rsidRDefault="002F2518" w:rsidP="002F2518">
      <w:pPr>
        <w:jc w:val="both"/>
        <w:rPr>
          <w:rFonts w:ascii="Bookman Old Style" w:hAnsi="Bookman Old Style" w:cs="Arial"/>
          <w:color w:val="000000"/>
          <w:shd w:val="clear" w:color="auto" w:fill="FFFFFF"/>
        </w:rPr>
      </w:pPr>
      <w:r w:rsidRPr="00B5288E">
        <w:rPr>
          <w:rFonts w:ascii="Bookman Old Style" w:hAnsi="Bookman Old Style" w:cs="Arial"/>
          <w:b/>
          <w:bCs/>
          <w:iCs/>
          <w:color w:val="000000"/>
          <w:shd w:val="clear" w:color="auto" w:fill="FFFFFF"/>
        </w:rPr>
        <w:t>Art</w:t>
      </w:r>
      <w:r w:rsidR="00861B3B" w:rsidRPr="00B5288E">
        <w:rPr>
          <w:rFonts w:ascii="Bookman Old Style" w:hAnsi="Bookman Old Style" w:cs="Arial"/>
          <w:b/>
          <w:bCs/>
          <w:iCs/>
          <w:color w:val="000000"/>
          <w:shd w:val="clear" w:color="auto" w:fill="FFFFFF"/>
        </w:rPr>
        <w:t>í</w:t>
      </w:r>
      <w:r w:rsidRPr="00B5288E">
        <w:rPr>
          <w:rFonts w:ascii="Bookman Old Style" w:hAnsi="Bookman Old Style" w:cs="Arial"/>
          <w:b/>
          <w:bCs/>
          <w:iCs/>
          <w:color w:val="000000"/>
          <w:shd w:val="clear" w:color="auto" w:fill="FFFFFF"/>
        </w:rPr>
        <w:t>culo 50</w:t>
      </w:r>
      <w:r w:rsidRPr="00B5288E">
        <w:rPr>
          <w:rFonts w:ascii="Bookman Old Style" w:hAnsi="Bookman Old Style" w:cs="Arial"/>
          <w:iCs/>
          <w:color w:val="000000"/>
          <w:shd w:val="clear" w:color="auto" w:fill="FFFFFF"/>
        </w:rPr>
        <w:t>. Graduación de las sanciones. Salvo lo dispuesto en leyes especiales, la gravedad</w:t>
      </w:r>
      <w:r w:rsidRPr="00B5288E">
        <w:rPr>
          <w:rFonts w:ascii="Bookman Old Style" w:hAnsi="Bookman Old Style" w:cs="Arial"/>
          <w:color w:val="000000"/>
          <w:shd w:val="clear" w:color="auto" w:fill="FFFFFF"/>
        </w:rPr>
        <w:t xml:space="preserve"> </w:t>
      </w:r>
      <w:r w:rsidRPr="00B5288E">
        <w:rPr>
          <w:rFonts w:ascii="Bookman Old Style" w:hAnsi="Bookman Old Style" w:cs="Arial"/>
          <w:iCs/>
          <w:color w:val="000000"/>
          <w:shd w:val="clear" w:color="auto" w:fill="FFFFFF"/>
        </w:rPr>
        <w:t>de las faltas y el rigor de las sanciones por infracciones administrativas se graduarán atendiendo</w:t>
      </w:r>
      <w:r w:rsidRPr="00B5288E">
        <w:rPr>
          <w:rFonts w:ascii="Bookman Old Style" w:hAnsi="Bookman Old Style" w:cs="Arial"/>
          <w:color w:val="000000"/>
          <w:shd w:val="clear" w:color="auto" w:fill="FFFFFF"/>
        </w:rPr>
        <w:t xml:space="preserve"> </w:t>
      </w:r>
      <w:r w:rsidRPr="00B5288E">
        <w:rPr>
          <w:rFonts w:ascii="Bookman Old Style" w:hAnsi="Bookman Old Style" w:cs="Arial"/>
          <w:iCs/>
          <w:color w:val="000000"/>
          <w:shd w:val="clear" w:color="auto" w:fill="FFFFFF"/>
        </w:rPr>
        <w:t>a los siguientes criterios, en cuanto resultaren aplicables:</w:t>
      </w:r>
    </w:p>
    <w:p w14:paraId="49687141" w14:textId="77777777" w:rsidR="002F2518" w:rsidRPr="00B5288E" w:rsidRDefault="002F2518" w:rsidP="002F2518">
      <w:pPr>
        <w:numPr>
          <w:ilvl w:val="0"/>
          <w:numId w:val="11"/>
        </w:numPr>
        <w:jc w:val="both"/>
        <w:rPr>
          <w:rFonts w:ascii="Bookman Old Style" w:hAnsi="Bookman Old Style" w:cs="Arial"/>
          <w:color w:val="000000"/>
          <w:shd w:val="clear" w:color="auto" w:fill="FFFFFF"/>
        </w:rPr>
      </w:pPr>
      <w:r w:rsidRPr="00B5288E">
        <w:rPr>
          <w:rFonts w:ascii="Bookman Old Style" w:hAnsi="Bookman Old Style" w:cs="Arial"/>
          <w:iCs/>
          <w:color w:val="000000"/>
          <w:shd w:val="clear" w:color="auto" w:fill="FFFFFF"/>
        </w:rPr>
        <w:t>Daño o peligro generado a los intereses jurídicos tutelados.</w:t>
      </w:r>
    </w:p>
    <w:p w14:paraId="46CDB576" w14:textId="77777777" w:rsidR="002F2518" w:rsidRPr="00B5288E" w:rsidRDefault="002F2518" w:rsidP="002F2518">
      <w:pPr>
        <w:numPr>
          <w:ilvl w:val="0"/>
          <w:numId w:val="11"/>
        </w:numPr>
        <w:jc w:val="both"/>
        <w:rPr>
          <w:rFonts w:ascii="Bookman Old Style" w:hAnsi="Bookman Old Style" w:cs="Arial"/>
          <w:color w:val="000000"/>
          <w:shd w:val="clear" w:color="auto" w:fill="FFFFFF"/>
        </w:rPr>
      </w:pPr>
      <w:r w:rsidRPr="00B5288E">
        <w:rPr>
          <w:rFonts w:ascii="Bookman Old Style" w:hAnsi="Bookman Old Style" w:cs="Arial"/>
          <w:iCs/>
          <w:color w:val="000000"/>
          <w:shd w:val="clear" w:color="auto" w:fill="FFFFFF"/>
        </w:rPr>
        <w:lastRenderedPageBreak/>
        <w:t>Beneficio económico obtenido por el infractor para si o </w:t>
      </w:r>
      <w:r w:rsidRPr="00B5288E">
        <w:rPr>
          <w:rFonts w:ascii="Bookman Old Style" w:hAnsi="Bookman Old Style" w:cs="Arial"/>
          <w:color w:val="000000"/>
          <w:shd w:val="clear" w:color="auto" w:fill="FFFFFF"/>
        </w:rPr>
        <w:t>a </w:t>
      </w:r>
      <w:r w:rsidRPr="00B5288E">
        <w:rPr>
          <w:rFonts w:ascii="Bookman Old Style" w:hAnsi="Bookman Old Style" w:cs="Arial"/>
          <w:iCs/>
          <w:color w:val="000000"/>
          <w:shd w:val="clear" w:color="auto" w:fill="FFFFFF"/>
        </w:rPr>
        <w:t>favor de un tercero.</w:t>
      </w:r>
    </w:p>
    <w:p w14:paraId="5CB74A74" w14:textId="77777777" w:rsidR="002F2518" w:rsidRPr="00B5288E" w:rsidRDefault="002F2518" w:rsidP="002F2518">
      <w:pPr>
        <w:numPr>
          <w:ilvl w:val="0"/>
          <w:numId w:val="11"/>
        </w:numPr>
        <w:jc w:val="both"/>
        <w:rPr>
          <w:rFonts w:ascii="Bookman Old Style" w:hAnsi="Bookman Old Style" w:cs="Arial"/>
          <w:color w:val="000000"/>
          <w:shd w:val="clear" w:color="auto" w:fill="FFFFFF"/>
        </w:rPr>
      </w:pPr>
      <w:r w:rsidRPr="00B5288E">
        <w:rPr>
          <w:rFonts w:ascii="Bookman Old Style" w:hAnsi="Bookman Old Style" w:cs="Arial"/>
          <w:iCs/>
          <w:color w:val="000000"/>
          <w:shd w:val="clear" w:color="auto" w:fill="FFFFFF"/>
        </w:rPr>
        <w:t>Reincidencia en la comisión de la infracción.</w:t>
      </w:r>
    </w:p>
    <w:p w14:paraId="7EB03521" w14:textId="77777777" w:rsidR="002F2518" w:rsidRPr="00B5288E" w:rsidRDefault="002F2518" w:rsidP="002F2518">
      <w:pPr>
        <w:numPr>
          <w:ilvl w:val="0"/>
          <w:numId w:val="11"/>
        </w:numPr>
        <w:jc w:val="both"/>
        <w:rPr>
          <w:rFonts w:ascii="Bookman Old Style" w:hAnsi="Bookman Old Style" w:cs="Arial"/>
          <w:color w:val="000000"/>
          <w:shd w:val="clear" w:color="auto" w:fill="FFFFFF"/>
        </w:rPr>
      </w:pPr>
      <w:r w:rsidRPr="00B5288E">
        <w:rPr>
          <w:rFonts w:ascii="Bookman Old Style" w:hAnsi="Bookman Old Style" w:cs="Arial"/>
          <w:iCs/>
          <w:color w:val="000000"/>
          <w:shd w:val="clear" w:color="auto" w:fill="FFFFFF"/>
        </w:rPr>
        <w:t>Resistencia, negativa u obstrucción a la acción investigadora o de supervisión</w:t>
      </w:r>
    </w:p>
    <w:p w14:paraId="48F32FE5" w14:textId="77777777" w:rsidR="002F2518" w:rsidRPr="00B5288E" w:rsidRDefault="002F2518" w:rsidP="002F2518">
      <w:pPr>
        <w:numPr>
          <w:ilvl w:val="0"/>
          <w:numId w:val="11"/>
        </w:numPr>
        <w:jc w:val="both"/>
        <w:rPr>
          <w:rFonts w:ascii="Bookman Old Style" w:hAnsi="Bookman Old Style" w:cs="Arial"/>
          <w:color w:val="000000"/>
          <w:shd w:val="clear" w:color="auto" w:fill="FFFFFF"/>
        </w:rPr>
      </w:pPr>
      <w:r w:rsidRPr="00B5288E">
        <w:rPr>
          <w:rFonts w:ascii="Bookman Old Style" w:hAnsi="Bookman Old Style" w:cs="Arial"/>
          <w:iCs/>
          <w:color w:val="000000"/>
          <w:shd w:val="clear" w:color="auto" w:fill="FFFFFF"/>
        </w:rPr>
        <w:t>Utilización de medios fraudulentos o utilización de persona interpuesta para ocultar la</w:t>
      </w:r>
      <w:r w:rsidRPr="00B5288E">
        <w:rPr>
          <w:rFonts w:ascii="Bookman Old Style" w:hAnsi="Bookman Old Style" w:cs="Arial"/>
          <w:color w:val="000000"/>
          <w:shd w:val="clear" w:color="auto" w:fill="FFFFFF"/>
        </w:rPr>
        <w:t xml:space="preserve"> </w:t>
      </w:r>
      <w:r w:rsidRPr="00B5288E">
        <w:rPr>
          <w:rFonts w:ascii="Bookman Old Style" w:hAnsi="Bookman Old Style" w:cs="Arial"/>
          <w:iCs/>
          <w:color w:val="000000"/>
          <w:shd w:val="clear" w:color="auto" w:fill="FFFFFF"/>
        </w:rPr>
        <w:t>infracción u ocultar sus efectos.</w:t>
      </w:r>
    </w:p>
    <w:p w14:paraId="3481363D" w14:textId="77777777" w:rsidR="002F2518" w:rsidRPr="00B5288E" w:rsidRDefault="002F2518" w:rsidP="002F2518">
      <w:pPr>
        <w:numPr>
          <w:ilvl w:val="0"/>
          <w:numId w:val="11"/>
        </w:numPr>
        <w:jc w:val="both"/>
        <w:rPr>
          <w:rFonts w:ascii="Bookman Old Style" w:hAnsi="Bookman Old Style" w:cs="Arial"/>
          <w:color w:val="000000"/>
          <w:shd w:val="clear" w:color="auto" w:fill="FFFFFF"/>
        </w:rPr>
      </w:pPr>
      <w:r w:rsidRPr="00B5288E">
        <w:rPr>
          <w:rFonts w:ascii="Bookman Old Style" w:hAnsi="Bookman Old Style" w:cs="Arial"/>
          <w:iCs/>
          <w:color w:val="000000"/>
          <w:shd w:val="clear" w:color="auto" w:fill="FFFFFF"/>
        </w:rPr>
        <w:t>Grado de prudencia y diligencia con que se hayan atendido los deberes o se hayan aplicado</w:t>
      </w:r>
      <w:r w:rsidRPr="00B5288E">
        <w:rPr>
          <w:rFonts w:ascii="Bookman Old Style" w:hAnsi="Bookman Old Style" w:cs="Arial"/>
          <w:color w:val="000000"/>
          <w:shd w:val="clear" w:color="auto" w:fill="FFFFFF"/>
        </w:rPr>
        <w:t xml:space="preserve"> </w:t>
      </w:r>
      <w:r w:rsidRPr="00B5288E">
        <w:rPr>
          <w:rFonts w:ascii="Bookman Old Style" w:hAnsi="Bookman Old Style" w:cs="Arial"/>
          <w:iCs/>
          <w:color w:val="000000"/>
          <w:shd w:val="clear" w:color="auto" w:fill="FFFFFF"/>
        </w:rPr>
        <w:t>las normas legales pertinentes.</w:t>
      </w:r>
    </w:p>
    <w:p w14:paraId="5C0A9807" w14:textId="77777777" w:rsidR="002F2518" w:rsidRPr="00B5288E" w:rsidRDefault="002F2518" w:rsidP="002F2518">
      <w:pPr>
        <w:numPr>
          <w:ilvl w:val="0"/>
          <w:numId w:val="11"/>
        </w:numPr>
        <w:jc w:val="both"/>
        <w:rPr>
          <w:rFonts w:ascii="Bookman Old Style" w:hAnsi="Bookman Old Style" w:cs="Arial"/>
          <w:color w:val="000000"/>
          <w:shd w:val="clear" w:color="auto" w:fill="FFFFFF"/>
        </w:rPr>
      </w:pPr>
      <w:r w:rsidRPr="00B5288E">
        <w:rPr>
          <w:rFonts w:ascii="Bookman Old Style" w:hAnsi="Bookman Old Style" w:cs="Arial"/>
          <w:iCs/>
          <w:color w:val="000000"/>
          <w:shd w:val="clear" w:color="auto" w:fill="FFFFFF"/>
        </w:rPr>
        <w:t>Renuencia o desacato en el cumplimiento de las órdenes impartidas por la autoridad</w:t>
      </w:r>
      <w:r w:rsidRPr="00B5288E">
        <w:rPr>
          <w:rFonts w:ascii="Bookman Old Style" w:hAnsi="Bookman Old Style" w:cs="Arial"/>
          <w:color w:val="000000"/>
          <w:shd w:val="clear" w:color="auto" w:fill="FFFFFF"/>
        </w:rPr>
        <w:t xml:space="preserve"> </w:t>
      </w:r>
      <w:r w:rsidRPr="00B5288E">
        <w:rPr>
          <w:rFonts w:ascii="Bookman Old Style" w:hAnsi="Bookman Old Style" w:cs="Arial"/>
          <w:iCs/>
          <w:color w:val="000000"/>
          <w:shd w:val="clear" w:color="auto" w:fill="FFFFFF"/>
        </w:rPr>
        <w:t>competente</w:t>
      </w:r>
    </w:p>
    <w:p w14:paraId="1D772487" w14:textId="77777777" w:rsidR="002F2518" w:rsidRPr="00B5288E" w:rsidRDefault="002F2518" w:rsidP="002F2518">
      <w:pPr>
        <w:numPr>
          <w:ilvl w:val="0"/>
          <w:numId w:val="11"/>
        </w:numPr>
        <w:jc w:val="both"/>
        <w:rPr>
          <w:rFonts w:ascii="Bookman Old Style" w:hAnsi="Bookman Old Style" w:cs="Arial"/>
          <w:color w:val="000000"/>
          <w:shd w:val="clear" w:color="auto" w:fill="FFFFFF"/>
        </w:rPr>
      </w:pPr>
      <w:r w:rsidRPr="00B5288E">
        <w:rPr>
          <w:rFonts w:ascii="Bookman Old Style" w:hAnsi="Bookman Old Style" w:cs="Arial"/>
          <w:iCs/>
          <w:color w:val="000000"/>
          <w:shd w:val="clear" w:color="auto" w:fill="FFFFFF"/>
        </w:rPr>
        <w:t>Reconocimiento o aceptación expresa de la infracción antes del decreto de pruebas.</w:t>
      </w:r>
    </w:p>
    <w:p w14:paraId="7EC11CAA" w14:textId="77777777" w:rsidR="002F2518" w:rsidRPr="00B5288E" w:rsidRDefault="002F2518" w:rsidP="002F2518">
      <w:pPr>
        <w:jc w:val="both"/>
        <w:rPr>
          <w:rFonts w:ascii="Bookman Old Style" w:hAnsi="Bookman Old Style" w:cs="Arial"/>
          <w:color w:val="000000"/>
          <w:shd w:val="clear" w:color="auto" w:fill="FFFFFF"/>
        </w:rPr>
      </w:pPr>
    </w:p>
    <w:p w14:paraId="5175ACDA" w14:textId="11DB1EE4" w:rsidR="002F2518" w:rsidRPr="00B5288E" w:rsidRDefault="002F2518" w:rsidP="002F2518">
      <w:pPr>
        <w:jc w:val="both"/>
        <w:rPr>
          <w:rFonts w:ascii="Bookman Old Style" w:hAnsi="Bookman Old Style" w:cs="Arial"/>
          <w:color w:val="000000"/>
          <w:shd w:val="clear" w:color="auto" w:fill="FFFFFF"/>
        </w:rPr>
      </w:pPr>
      <w:r w:rsidRPr="00B5288E">
        <w:rPr>
          <w:rFonts w:ascii="Bookman Old Style" w:hAnsi="Bookman Old Style" w:cs="Arial"/>
          <w:color w:val="000000"/>
          <w:shd w:val="clear" w:color="auto" w:fill="FFFFFF"/>
        </w:rPr>
        <w:t>Para el presente caso, se analizarán cada uno de los anteriores numerales y se tendrán en cuenta los criterios aplicables para la respectiva graduación de la sanción respecto de las conductas presentadas:</w:t>
      </w:r>
    </w:p>
    <w:p w14:paraId="72BC47A0" w14:textId="77777777" w:rsidR="00C12C1A" w:rsidRPr="00B5288E" w:rsidRDefault="00C12C1A" w:rsidP="002F2518">
      <w:pPr>
        <w:jc w:val="both"/>
        <w:rPr>
          <w:rFonts w:ascii="Bookman Old Style" w:hAnsi="Bookman Old Style" w:cs="Arial"/>
          <w:color w:val="000000"/>
          <w:shd w:val="clear" w:color="auto" w:fill="FFFFFF"/>
        </w:rPr>
      </w:pPr>
    </w:p>
    <w:p w14:paraId="2A751438" w14:textId="112A876B" w:rsidR="002F2518" w:rsidRPr="00B5288E" w:rsidRDefault="002F2518" w:rsidP="002F2518">
      <w:pPr>
        <w:numPr>
          <w:ilvl w:val="0"/>
          <w:numId w:val="10"/>
        </w:numPr>
        <w:jc w:val="both"/>
        <w:rPr>
          <w:rFonts w:ascii="Bookman Old Style" w:hAnsi="Bookman Old Style" w:cs="Arial"/>
          <w:b/>
          <w:color w:val="000000"/>
          <w:u w:val="single"/>
          <w:shd w:val="clear" w:color="auto" w:fill="FFFFFF"/>
        </w:rPr>
      </w:pPr>
      <w:r w:rsidRPr="00B5288E">
        <w:rPr>
          <w:rFonts w:ascii="Bookman Old Style" w:hAnsi="Bookman Old Style" w:cs="Arial"/>
          <w:b/>
          <w:color w:val="000000"/>
          <w:u w:val="single"/>
          <w:shd w:val="clear" w:color="auto" w:fill="FFFFFF"/>
        </w:rPr>
        <w:t>Daño o peligro generado a los intereses jurídicos tutelados</w:t>
      </w:r>
      <w:r w:rsidRPr="00B5288E">
        <w:rPr>
          <w:rFonts w:ascii="Bookman Old Style" w:hAnsi="Bookman Old Style" w:cs="Arial"/>
          <w:color w:val="000000"/>
          <w:shd w:val="clear" w:color="auto" w:fill="FFFFFF"/>
        </w:rPr>
        <w:t xml:space="preserve">. No hay </w:t>
      </w:r>
      <w:r w:rsidRPr="00B5288E">
        <w:rPr>
          <w:rFonts w:ascii="Bookman Old Style" w:hAnsi="Bookman Old Style" w:cs="Arial"/>
          <w:color w:val="000000" w:themeColor="text1"/>
          <w:shd w:val="clear" w:color="auto" w:fill="FFFFFF"/>
        </w:rPr>
        <w:t xml:space="preserve">prueba que determine que se generó un daño, pero sí generó un </w:t>
      </w:r>
      <w:r w:rsidRPr="00743417">
        <w:rPr>
          <w:rFonts w:ascii="Bookman Old Style" w:hAnsi="Bookman Old Style" w:cs="Arial"/>
          <w:b/>
          <w:color w:val="000000" w:themeColor="text1"/>
          <w:shd w:val="clear" w:color="auto" w:fill="FFFFFF"/>
        </w:rPr>
        <w:t>RIESGO INMINENTE</w:t>
      </w:r>
      <w:r w:rsidRPr="00B5288E">
        <w:rPr>
          <w:rFonts w:ascii="Bookman Old Style" w:hAnsi="Bookman Old Style" w:cs="Arial"/>
          <w:color w:val="000000" w:themeColor="text1"/>
          <w:shd w:val="clear" w:color="auto" w:fill="FFFFFF"/>
        </w:rPr>
        <w:t xml:space="preserve"> a los usuarios  de los servicios que presta </w:t>
      </w:r>
      <w:r w:rsidR="00861B3B" w:rsidRPr="00B5288E">
        <w:rPr>
          <w:rFonts w:ascii="Bookman Old Style" w:hAnsi="Bookman Old Style" w:cs="Arial"/>
          <w:color w:val="000000" w:themeColor="text1"/>
          <w:shd w:val="clear" w:color="auto" w:fill="FFFFFF"/>
        </w:rPr>
        <w:t>como Restaurante</w:t>
      </w:r>
      <w:r w:rsidRPr="00B5288E">
        <w:rPr>
          <w:rFonts w:ascii="Bookman Old Style" w:hAnsi="Bookman Old Style" w:cs="Arial"/>
          <w:color w:val="000000" w:themeColor="text1"/>
          <w:shd w:val="clear" w:color="auto" w:fill="FFFFFF"/>
        </w:rPr>
        <w:t xml:space="preserve">, al incumplir con las disposiciones sanitarias que inciden en la salud individual o colectiva, </w:t>
      </w:r>
      <w:r w:rsidRPr="00B5288E">
        <w:rPr>
          <w:rFonts w:ascii="Bookman Old Style" w:hAnsi="Bookman Old Style" w:cs="Arial"/>
          <w:color w:val="000000" w:themeColor="text1"/>
        </w:rPr>
        <w:t>y m</w:t>
      </w:r>
      <w:r w:rsidR="00C75B10" w:rsidRPr="00B5288E">
        <w:rPr>
          <w:rFonts w:ascii="Bookman Old Style" w:hAnsi="Bookman Old Style" w:cs="Arial"/>
          <w:color w:val="000000" w:themeColor="text1"/>
        </w:rPr>
        <w:t>á</w:t>
      </w:r>
      <w:r w:rsidRPr="00B5288E">
        <w:rPr>
          <w:rFonts w:ascii="Bookman Old Style" w:hAnsi="Bookman Old Style" w:cs="Arial"/>
          <w:color w:val="000000" w:themeColor="text1"/>
        </w:rPr>
        <w:t xml:space="preserve">s específicamente </w:t>
      </w:r>
      <w:r w:rsidR="00743417" w:rsidRPr="00743417">
        <w:rPr>
          <w:rFonts w:ascii="Bookman Old Style" w:hAnsi="Bookman Old Style" w:cs="Arial"/>
          <w:b/>
          <w:color w:val="000000" w:themeColor="text1"/>
        </w:rPr>
        <w:t>al encontrar e</w:t>
      </w:r>
      <w:r w:rsidR="00743417" w:rsidRPr="00743417">
        <w:rPr>
          <w:rFonts w:ascii="Bookman Old Style" w:hAnsi="Bookman Old Style"/>
          <w:b/>
          <w:color w:val="000000"/>
        </w:rPr>
        <w:t>n</w:t>
      </w:r>
      <w:r w:rsidR="00743417" w:rsidRPr="00C502C5">
        <w:rPr>
          <w:rFonts w:ascii="Bookman Old Style" w:hAnsi="Bookman Old Style"/>
          <w:b/>
          <w:color w:val="000000"/>
        </w:rPr>
        <w:t xml:space="preserve"> la vitrina expendedora de gaseosa en empaque de cierre en la puerta se observa presencia de </w:t>
      </w:r>
      <w:r w:rsidR="00743417" w:rsidRPr="00C502C5">
        <w:rPr>
          <w:rFonts w:ascii="Bookman Old Style" w:hAnsi="Bookman Old Style"/>
          <w:b/>
          <w:color w:val="000000"/>
        </w:rPr>
        <w:t>artrópodos</w:t>
      </w:r>
      <w:r w:rsidR="00743417" w:rsidRPr="00C502C5">
        <w:rPr>
          <w:rFonts w:ascii="Bookman Old Style" w:hAnsi="Bookman Old Style"/>
          <w:b/>
          <w:color w:val="000000"/>
        </w:rPr>
        <w:t xml:space="preserve"> (cucarachas) y en</w:t>
      </w:r>
      <w:r w:rsidR="00743417" w:rsidRPr="00B5288E">
        <w:rPr>
          <w:rFonts w:ascii="Bookman Old Style" w:hAnsi="Bookman Old Style"/>
          <w:b/>
          <w:bCs/>
          <w:color w:val="000000"/>
        </w:rPr>
        <w:t xml:space="preserve"> el área de preparación de alimentos se observan cables en canaleta expuesta con presencia de </w:t>
      </w:r>
      <w:r w:rsidR="00743417" w:rsidRPr="00B5288E">
        <w:rPr>
          <w:rFonts w:ascii="Bookman Old Style" w:hAnsi="Bookman Old Style"/>
          <w:b/>
          <w:bCs/>
          <w:color w:val="000000"/>
        </w:rPr>
        <w:t>artrópodos</w:t>
      </w:r>
      <w:r w:rsidR="00743417" w:rsidRPr="00B5288E">
        <w:rPr>
          <w:rFonts w:ascii="Bookman Old Style" w:hAnsi="Bookman Old Style"/>
          <w:b/>
          <w:bCs/>
          <w:color w:val="000000"/>
        </w:rPr>
        <w:t xml:space="preserve"> (cucaracha) </w:t>
      </w:r>
      <w:r w:rsidR="00743417" w:rsidRPr="0030399F">
        <w:rPr>
          <w:rFonts w:ascii="Bookman Old Style" w:hAnsi="Bookman Old Style"/>
          <w:b/>
          <w:bCs/>
          <w:color w:val="000000"/>
          <w:u w:val="single"/>
        </w:rPr>
        <w:t>en gran cantidad</w:t>
      </w:r>
      <w:r w:rsidRPr="00B5288E">
        <w:rPr>
          <w:rFonts w:ascii="Bookman Old Style" w:hAnsi="Bookman Old Style" w:cs="Arial"/>
          <w:color w:val="000000" w:themeColor="text1"/>
        </w:rPr>
        <w:t xml:space="preserve">; </w:t>
      </w:r>
      <w:r w:rsidRPr="00B5288E">
        <w:rPr>
          <w:rFonts w:ascii="Bookman Old Style" w:hAnsi="Bookman Old Style" w:cs="Arial"/>
          <w:color w:val="000000" w:themeColor="text1"/>
          <w:shd w:val="clear" w:color="auto" w:fill="FFFFFF"/>
        </w:rPr>
        <w:t xml:space="preserve">razón por la cual </w:t>
      </w:r>
      <w:r w:rsidR="00861B3B" w:rsidRPr="00B5288E">
        <w:rPr>
          <w:rFonts w:ascii="Bookman Old Style" w:hAnsi="Bookman Old Style" w:cs="Arial"/>
          <w:color w:val="000000" w:themeColor="text1"/>
          <w:shd w:val="clear" w:color="auto" w:fill="FFFFFF"/>
        </w:rPr>
        <w:t>el funcionario</w:t>
      </w:r>
      <w:r w:rsidRPr="00B5288E">
        <w:rPr>
          <w:rFonts w:ascii="Bookman Old Style" w:hAnsi="Bookman Old Style" w:cs="Arial"/>
          <w:color w:val="000000" w:themeColor="text1"/>
          <w:shd w:val="clear" w:color="auto" w:fill="FFFFFF"/>
        </w:rPr>
        <w:t xml:space="preserve"> de ésta secretaria de salud, aplic</w:t>
      </w:r>
      <w:r w:rsidR="00861B3B" w:rsidRPr="00B5288E">
        <w:rPr>
          <w:rFonts w:ascii="Bookman Old Style" w:hAnsi="Bookman Old Style" w:cs="Arial"/>
          <w:color w:val="000000" w:themeColor="text1"/>
          <w:shd w:val="clear" w:color="auto" w:fill="FFFFFF"/>
        </w:rPr>
        <w:t xml:space="preserve">ó la </w:t>
      </w:r>
      <w:r w:rsidRPr="00B5288E">
        <w:rPr>
          <w:rFonts w:ascii="Bookman Old Style" w:hAnsi="Bookman Old Style" w:cs="Arial"/>
          <w:color w:val="000000" w:themeColor="text1"/>
          <w:shd w:val="clear" w:color="auto" w:fill="FFFFFF"/>
        </w:rPr>
        <w:t xml:space="preserve"> medida sanitaria de seguridad consistente en</w:t>
      </w:r>
      <w:r w:rsidRPr="00B5288E">
        <w:rPr>
          <w:rFonts w:ascii="Bookman Old Style" w:hAnsi="Bookman Old Style" w:cs="Arial"/>
          <w:b/>
          <w:bCs/>
          <w:color w:val="000000" w:themeColor="text1"/>
          <w:shd w:val="clear" w:color="auto" w:fill="FFFFFF"/>
        </w:rPr>
        <w:t xml:space="preserve"> </w:t>
      </w:r>
      <w:r w:rsidR="00861B3B" w:rsidRPr="00B5288E">
        <w:rPr>
          <w:rFonts w:ascii="Bookman Old Style" w:hAnsi="Bookman Old Style" w:cs="Arial"/>
          <w:b/>
          <w:bCs/>
          <w:color w:val="000000" w:themeColor="text1"/>
          <w:shd w:val="clear" w:color="auto" w:fill="FFFFFF"/>
        </w:rPr>
        <w:t>LA CLAUSURA TEMPORAL TOTAL DEL ESTABLECIMIENTO</w:t>
      </w:r>
      <w:r w:rsidRPr="00B5288E">
        <w:rPr>
          <w:rFonts w:ascii="Bookman Old Style" w:hAnsi="Bookman Old Style" w:cs="Arial"/>
          <w:color w:val="000000" w:themeColor="text1"/>
          <w:shd w:val="clear" w:color="auto" w:fill="FFFFFF"/>
        </w:rPr>
        <w:t>.</w:t>
      </w:r>
      <w:r w:rsidRPr="00B5288E">
        <w:rPr>
          <w:rFonts w:ascii="Bookman Old Style" w:hAnsi="Bookman Old Style" w:cs="Arial"/>
          <w:b/>
          <w:color w:val="000000" w:themeColor="text1"/>
          <w:shd w:val="clear" w:color="auto" w:fill="FFFFFF"/>
        </w:rPr>
        <w:t xml:space="preserve"> </w:t>
      </w:r>
      <w:r w:rsidRPr="00B5288E">
        <w:rPr>
          <w:rFonts w:ascii="Bookman Old Style" w:hAnsi="Bookman Old Style" w:cs="Arial"/>
          <w:i/>
          <w:color w:val="000000"/>
          <w:shd w:val="clear" w:color="auto" w:fill="FFFFFF"/>
        </w:rPr>
        <w:t>.</w:t>
      </w:r>
      <w:r w:rsidRPr="00B5288E">
        <w:rPr>
          <w:rFonts w:ascii="Bookman Old Style" w:hAnsi="Bookman Old Style" w:cs="Arial"/>
          <w:i/>
          <w:iCs/>
          <w:color w:val="000000"/>
          <w:shd w:val="clear" w:color="auto" w:fill="FFFFFF"/>
        </w:rPr>
        <w:t> </w:t>
      </w:r>
      <w:r w:rsidRPr="00B5288E">
        <w:rPr>
          <w:rFonts w:ascii="Bookman Old Style" w:hAnsi="Bookman Old Style" w:cs="Arial"/>
          <w:b/>
          <w:i/>
          <w:color w:val="000000"/>
          <w:u w:val="single"/>
          <w:shd w:val="clear" w:color="auto" w:fill="FFFFFF"/>
        </w:rPr>
        <w:t xml:space="preserve">POR LO TANTO, SE TIENE EN CUENTA LA EXISTENCIA DE UN </w:t>
      </w:r>
      <w:r w:rsidR="00055891" w:rsidRPr="00B5288E">
        <w:rPr>
          <w:rFonts w:ascii="Bookman Old Style" w:hAnsi="Bookman Old Style" w:cs="Arial"/>
          <w:b/>
          <w:i/>
          <w:color w:val="000000"/>
          <w:u w:val="single"/>
          <w:shd w:val="clear" w:color="auto" w:fill="FFFFFF"/>
        </w:rPr>
        <w:t xml:space="preserve">GRAVE </w:t>
      </w:r>
      <w:r w:rsidRPr="00B5288E">
        <w:rPr>
          <w:rFonts w:ascii="Bookman Old Style" w:hAnsi="Bookman Old Style" w:cs="Arial"/>
          <w:b/>
          <w:i/>
          <w:color w:val="000000"/>
          <w:u w:val="single"/>
          <w:shd w:val="clear" w:color="auto" w:fill="FFFFFF"/>
        </w:rPr>
        <w:t>RIESGO PARA LA TASACIÓN DE LA SANCIÓN.</w:t>
      </w:r>
      <w:r w:rsidR="0017749C" w:rsidRPr="00B5288E">
        <w:rPr>
          <w:rFonts w:ascii="Bookman Old Style" w:hAnsi="Bookman Old Style" w:cs="Arial"/>
          <w:b/>
          <w:i/>
          <w:color w:val="000000"/>
          <w:u w:val="single"/>
          <w:shd w:val="clear" w:color="auto" w:fill="FFFFFF"/>
        </w:rPr>
        <w:t xml:space="preserve"> POR LO </w:t>
      </w:r>
      <w:proofErr w:type="gramStart"/>
      <w:r w:rsidR="0017749C" w:rsidRPr="00B5288E">
        <w:rPr>
          <w:rFonts w:ascii="Bookman Old Style" w:hAnsi="Bookman Old Style" w:cs="Arial"/>
          <w:b/>
          <w:i/>
          <w:color w:val="000000"/>
          <w:u w:val="single"/>
          <w:shd w:val="clear" w:color="auto" w:fill="FFFFFF"/>
        </w:rPr>
        <w:t xml:space="preserve">TANTO  </w:t>
      </w:r>
      <w:r w:rsidR="0017749C" w:rsidRPr="00B5288E">
        <w:rPr>
          <w:rFonts w:ascii="Bookman Old Style" w:hAnsi="Bookman Old Style" w:cs="Arial"/>
          <w:b/>
          <w:i/>
          <w:color w:val="FF0000"/>
          <w:u w:val="single"/>
          <w:shd w:val="clear" w:color="auto" w:fill="FFFFFF"/>
        </w:rPr>
        <w:t>SE</w:t>
      </w:r>
      <w:proofErr w:type="gramEnd"/>
      <w:r w:rsidR="0017749C" w:rsidRPr="00B5288E">
        <w:rPr>
          <w:rFonts w:ascii="Bookman Old Style" w:hAnsi="Bookman Old Style" w:cs="Arial"/>
          <w:b/>
          <w:i/>
          <w:color w:val="FF0000"/>
          <w:u w:val="single"/>
          <w:shd w:val="clear" w:color="auto" w:fill="FFFFFF"/>
        </w:rPr>
        <w:t xml:space="preserve"> APLICA COMO AGRAVANTE</w:t>
      </w:r>
    </w:p>
    <w:p w14:paraId="689566D5" w14:textId="77777777" w:rsidR="002F2518" w:rsidRPr="00B5288E" w:rsidRDefault="002F2518" w:rsidP="002F2518">
      <w:pPr>
        <w:numPr>
          <w:ilvl w:val="0"/>
          <w:numId w:val="10"/>
        </w:numPr>
        <w:jc w:val="both"/>
        <w:rPr>
          <w:rFonts w:ascii="Bookman Old Style" w:hAnsi="Bookman Old Style" w:cs="Arial"/>
          <w:i/>
          <w:color w:val="000000"/>
          <w:shd w:val="clear" w:color="auto" w:fill="FFFFFF"/>
        </w:rPr>
      </w:pPr>
      <w:r w:rsidRPr="00B5288E">
        <w:rPr>
          <w:rFonts w:ascii="Bookman Old Style" w:hAnsi="Bookman Old Style" w:cs="Arial"/>
          <w:b/>
          <w:color w:val="000000"/>
          <w:u w:val="single"/>
          <w:shd w:val="clear" w:color="auto" w:fill="FFFFFF"/>
        </w:rPr>
        <w:t>Beneficio económico obtenido por el infractor para sí o a favor de un tercero</w:t>
      </w:r>
      <w:r w:rsidRPr="00B5288E">
        <w:rPr>
          <w:rFonts w:ascii="Bookman Old Style" w:hAnsi="Bookman Old Style" w:cs="Arial"/>
          <w:color w:val="000000"/>
          <w:shd w:val="clear" w:color="auto" w:fill="FFFFFF"/>
        </w:rPr>
        <w:t xml:space="preserve">. Dentro de las diligencias </w:t>
      </w:r>
      <w:r w:rsidRPr="00B5288E">
        <w:rPr>
          <w:rFonts w:ascii="Bookman Old Style" w:hAnsi="Bookman Old Style" w:cs="Arial"/>
          <w:b/>
          <w:color w:val="000000"/>
          <w:shd w:val="clear" w:color="auto" w:fill="FFFFFF"/>
        </w:rPr>
        <w:t>NO</w:t>
      </w:r>
      <w:r w:rsidRPr="00B5288E">
        <w:rPr>
          <w:rFonts w:ascii="Bookman Old Style" w:hAnsi="Bookman Old Style" w:cs="Arial"/>
          <w:color w:val="000000"/>
          <w:shd w:val="clear" w:color="auto" w:fill="FFFFFF"/>
        </w:rPr>
        <w:t xml:space="preserve"> </w:t>
      </w:r>
      <w:r w:rsidRPr="00B5288E">
        <w:rPr>
          <w:rFonts w:ascii="Bookman Old Style" w:hAnsi="Bookman Old Style" w:cs="Arial"/>
          <w:i/>
          <w:color w:val="000000"/>
          <w:shd w:val="clear" w:color="auto" w:fill="FFFFFF"/>
        </w:rPr>
        <w:t xml:space="preserve">se observa que la investigada haya obtenido beneficio económico para si o para un tercero, como consecuencia de la infracción a la normatividad sanitaria encontrada, </w:t>
      </w:r>
      <w:r w:rsidRPr="00B5288E">
        <w:rPr>
          <w:rFonts w:ascii="Bookman Old Style" w:hAnsi="Bookman Old Style" w:cs="Arial"/>
          <w:b/>
          <w:i/>
          <w:color w:val="000000"/>
          <w:u w:val="single"/>
          <w:shd w:val="clear" w:color="auto" w:fill="FFFFFF"/>
        </w:rPr>
        <w:t xml:space="preserve">POR LO </w:t>
      </w:r>
      <w:proofErr w:type="gramStart"/>
      <w:r w:rsidRPr="00B5288E">
        <w:rPr>
          <w:rFonts w:ascii="Bookman Old Style" w:hAnsi="Bookman Old Style" w:cs="Arial"/>
          <w:b/>
          <w:i/>
          <w:color w:val="000000"/>
          <w:u w:val="single"/>
          <w:shd w:val="clear" w:color="auto" w:fill="FFFFFF"/>
        </w:rPr>
        <w:t>TANTO</w:t>
      </w:r>
      <w:proofErr w:type="gramEnd"/>
      <w:r w:rsidRPr="00B5288E">
        <w:rPr>
          <w:rFonts w:ascii="Bookman Old Style" w:hAnsi="Bookman Old Style" w:cs="Arial"/>
          <w:b/>
          <w:i/>
          <w:color w:val="000000"/>
          <w:u w:val="single"/>
          <w:shd w:val="clear" w:color="auto" w:fill="FFFFFF"/>
        </w:rPr>
        <w:t xml:space="preserve"> NO SE APLICA COMO AGRAVANTE</w:t>
      </w:r>
      <w:r w:rsidRPr="00B5288E">
        <w:rPr>
          <w:rFonts w:ascii="Bookman Old Style" w:hAnsi="Bookman Old Style" w:cs="Arial"/>
          <w:i/>
          <w:color w:val="000000"/>
          <w:shd w:val="clear" w:color="auto" w:fill="FFFFFF"/>
        </w:rPr>
        <w:t>.</w:t>
      </w:r>
    </w:p>
    <w:p w14:paraId="4696E5F3" w14:textId="5BC3DDD5" w:rsidR="002F2518" w:rsidRPr="00B5288E" w:rsidRDefault="002F2518" w:rsidP="002F2518">
      <w:pPr>
        <w:numPr>
          <w:ilvl w:val="0"/>
          <w:numId w:val="10"/>
        </w:numPr>
        <w:jc w:val="both"/>
        <w:rPr>
          <w:rFonts w:ascii="Bookman Old Style" w:hAnsi="Bookman Old Style" w:cs="Arial"/>
          <w:i/>
          <w:color w:val="000000"/>
          <w:shd w:val="clear" w:color="auto" w:fill="FFFFFF"/>
        </w:rPr>
      </w:pPr>
      <w:r w:rsidRPr="00B5288E">
        <w:rPr>
          <w:rFonts w:ascii="Bookman Old Style" w:hAnsi="Bookman Old Style" w:cs="Arial"/>
          <w:b/>
          <w:color w:val="000000"/>
          <w:shd w:val="clear" w:color="auto" w:fill="FFFFFF"/>
        </w:rPr>
        <w:t>Reincidencia en la comisión de la infracción</w:t>
      </w:r>
      <w:r w:rsidRPr="00B5288E">
        <w:rPr>
          <w:rFonts w:ascii="Bookman Old Style" w:hAnsi="Bookman Old Style" w:cs="Arial"/>
          <w:color w:val="000000"/>
          <w:shd w:val="clear" w:color="auto" w:fill="FFFFFF"/>
        </w:rPr>
        <w:t xml:space="preserve">. Consultada la base de datos de los procesos sancionatorios </w:t>
      </w:r>
      <w:r w:rsidR="00743417">
        <w:rPr>
          <w:rFonts w:ascii="Bookman Old Style" w:hAnsi="Bookman Old Style" w:cs="Arial"/>
          <w:color w:val="000000"/>
          <w:shd w:val="clear" w:color="auto" w:fill="FFFFFF"/>
        </w:rPr>
        <w:t>de la Secretaria de Salud Publica y Seguridad Social de Pereira</w:t>
      </w:r>
      <w:r w:rsidRPr="00B5288E">
        <w:rPr>
          <w:rFonts w:ascii="Bookman Old Style" w:hAnsi="Bookman Old Style" w:cs="Arial"/>
          <w:color w:val="000000" w:themeColor="text1"/>
          <w:shd w:val="clear" w:color="auto" w:fill="FFFFFF"/>
        </w:rPr>
        <w:t xml:space="preserve">, se encontró que </w:t>
      </w:r>
      <w:r w:rsidR="00823000" w:rsidRPr="00B5288E">
        <w:rPr>
          <w:rFonts w:ascii="Bookman Old Style" w:hAnsi="Bookman Old Style" w:cs="Arial"/>
          <w:b/>
          <w:bCs/>
        </w:rPr>
        <w:t>DUKE´S PLACE</w:t>
      </w:r>
      <w:r w:rsidR="0017749C" w:rsidRPr="00B5288E">
        <w:rPr>
          <w:rFonts w:ascii="Bookman Old Style" w:hAnsi="Bookman Old Style" w:cs="Arial"/>
        </w:rPr>
        <w:t xml:space="preserve"> </w:t>
      </w:r>
      <w:r w:rsidR="00C75B10" w:rsidRPr="00B5288E">
        <w:rPr>
          <w:rFonts w:ascii="Bookman Old Style" w:hAnsi="Bookman Old Style" w:cs="Arial"/>
        </w:rPr>
        <w:t>identificad</w:t>
      </w:r>
      <w:r w:rsidR="0017749C" w:rsidRPr="00B5288E">
        <w:rPr>
          <w:rFonts w:ascii="Bookman Old Style" w:hAnsi="Bookman Old Style" w:cs="Arial"/>
        </w:rPr>
        <w:t>o</w:t>
      </w:r>
      <w:r w:rsidR="00C75B10" w:rsidRPr="00B5288E">
        <w:rPr>
          <w:rFonts w:ascii="Bookman Old Style" w:hAnsi="Bookman Old Style" w:cs="Arial"/>
        </w:rPr>
        <w:t xml:space="preserve"> con el NIT </w:t>
      </w:r>
      <w:r w:rsidR="0017749C" w:rsidRPr="00B5288E">
        <w:rPr>
          <w:rFonts w:ascii="Bookman Old Style" w:hAnsi="Bookman Old Style" w:cs="Arial"/>
          <w:b/>
          <w:bCs/>
          <w:color w:val="000000"/>
        </w:rPr>
        <w:t>1</w:t>
      </w:r>
      <w:r w:rsidR="00823000" w:rsidRPr="00B5288E">
        <w:rPr>
          <w:rFonts w:ascii="Bookman Old Style" w:hAnsi="Bookman Old Style" w:cs="Arial"/>
          <w:b/>
          <w:bCs/>
          <w:color w:val="000000"/>
        </w:rPr>
        <w:t>0090823-6</w:t>
      </w:r>
      <w:r w:rsidR="00C75B10" w:rsidRPr="00B5288E">
        <w:rPr>
          <w:rFonts w:ascii="Bookman Old Style" w:hAnsi="Bookman Old Style" w:cs="Arial"/>
        </w:rPr>
        <w:t xml:space="preserve">, </w:t>
      </w:r>
      <w:r w:rsidR="0017749C" w:rsidRPr="00B5288E">
        <w:rPr>
          <w:rFonts w:ascii="Bookman Old Style" w:hAnsi="Bookman Old Style" w:cs="Arial"/>
        </w:rPr>
        <w:t xml:space="preserve">de propiedad del </w:t>
      </w:r>
      <w:r w:rsidR="00C75B10" w:rsidRPr="00B5288E">
        <w:rPr>
          <w:rFonts w:ascii="Bookman Old Style" w:hAnsi="Bookman Old Style" w:cs="Arial"/>
        </w:rPr>
        <w:t xml:space="preserve">señor </w:t>
      </w:r>
      <w:r w:rsidR="00823000" w:rsidRPr="00B5288E">
        <w:rPr>
          <w:rFonts w:ascii="Bookman Old Style" w:hAnsi="Bookman Old Style" w:cs="Arial"/>
          <w:b/>
          <w:bCs/>
          <w:color w:val="000000"/>
        </w:rPr>
        <w:t>FABIO LEÓN HERRERA SERNA</w:t>
      </w:r>
      <w:r w:rsidR="00C75B10" w:rsidRPr="00B5288E">
        <w:rPr>
          <w:rFonts w:ascii="Bookman Old Style" w:hAnsi="Bookman Old Style" w:cs="Arial"/>
        </w:rPr>
        <w:t xml:space="preserve">, con la cédula de ciudadanía número </w:t>
      </w:r>
      <w:r w:rsidR="0017749C" w:rsidRPr="00B5288E">
        <w:rPr>
          <w:rFonts w:ascii="Bookman Old Style" w:hAnsi="Bookman Old Style" w:cs="Arial"/>
          <w:b/>
          <w:bCs/>
          <w:color w:val="000000"/>
        </w:rPr>
        <w:t>10</w:t>
      </w:r>
      <w:r w:rsidR="00823000" w:rsidRPr="00B5288E">
        <w:rPr>
          <w:rFonts w:ascii="Bookman Old Style" w:hAnsi="Bookman Old Style" w:cs="Arial"/>
          <w:b/>
          <w:bCs/>
          <w:color w:val="000000"/>
        </w:rPr>
        <w:t>090823</w:t>
      </w:r>
      <w:r w:rsidR="00C75B10" w:rsidRPr="00B5288E">
        <w:rPr>
          <w:rFonts w:ascii="Bookman Old Style" w:hAnsi="Bookman Old Style" w:cs="Arial"/>
        </w:rPr>
        <w:t xml:space="preserve">, ubicado en </w:t>
      </w:r>
      <w:r w:rsidR="0017749C" w:rsidRPr="00B5288E">
        <w:rPr>
          <w:rFonts w:ascii="Bookman Old Style" w:hAnsi="Bookman Old Style" w:cs="Arial"/>
          <w:b/>
          <w:bCs/>
        </w:rPr>
        <w:t xml:space="preserve">la carrera </w:t>
      </w:r>
      <w:r w:rsidR="00823000" w:rsidRPr="00B5288E">
        <w:rPr>
          <w:rFonts w:ascii="Bookman Old Style" w:hAnsi="Bookman Old Style" w:cs="Arial"/>
          <w:b/>
          <w:bCs/>
        </w:rPr>
        <w:t>9</w:t>
      </w:r>
      <w:r w:rsidR="0017749C" w:rsidRPr="00B5288E">
        <w:rPr>
          <w:rFonts w:ascii="Bookman Old Style" w:hAnsi="Bookman Old Style" w:cs="Arial"/>
          <w:b/>
          <w:bCs/>
        </w:rPr>
        <w:t xml:space="preserve"> No </w:t>
      </w:r>
      <w:r w:rsidR="00823000" w:rsidRPr="00B5288E">
        <w:rPr>
          <w:rFonts w:ascii="Bookman Old Style" w:hAnsi="Bookman Old Style" w:cs="Arial"/>
          <w:b/>
          <w:bCs/>
        </w:rPr>
        <w:t>24-8 de la ciudad de Pereira</w:t>
      </w:r>
      <w:r w:rsidR="00C75B10" w:rsidRPr="00B5288E">
        <w:rPr>
          <w:rFonts w:ascii="Bookman Old Style" w:hAnsi="Bookman Old Style" w:cs="Arial"/>
          <w:color w:val="000000" w:themeColor="text1"/>
        </w:rPr>
        <w:t xml:space="preserve">, con correo electrónico  </w:t>
      </w:r>
      <w:hyperlink r:id="rId14" w:history="1">
        <w:r w:rsidR="00823000" w:rsidRPr="00B5288E">
          <w:rPr>
            <w:rStyle w:val="Hipervnculo"/>
            <w:rFonts w:ascii="Bookman Old Style" w:hAnsi="Bookman Old Style" w:cs="Arial"/>
          </w:rPr>
          <w:t>gerencia@publimpresos.com</w:t>
        </w:r>
      </w:hyperlink>
      <w:r w:rsidRPr="00B5288E">
        <w:rPr>
          <w:rFonts w:ascii="Bookman Old Style" w:hAnsi="Bookman Old Style" w:cs="Arial"/>
          <w:color w:val="000000"/>
          <w:shd w:val="clear" w:color="auto" w:fill="FFFFFF"/>
        </w:rPr>
        <w:t>,</w:t>
      </w:r>
      <w:r w:rsidRPr="00B5288E">
        <w:rPr>
          <w:rFonts w:ascii="Bookman Old Style" w:hAnsi="Bookman Old Style" w:cs="Arial"/>
          <w:color w:val="000000" w:themeColor="text1"/>
          <w:shd w:val="clear" w:color="auto" w:fill="FFFFFF"/>
        </w:rPr>
        <w:t xml:space="preserve"> </w:t>
      </w:r>
      <w:r w:rsidR="0017749C" w:rsidRPr="00743417">
        <w:rPr>
          <w:rFonts w:ascii="Bookman Old Style" w:hAnsi="Bookman Old Style" w:cs="Arial"/>
          <w:b/>
          <w:color w:val="000000" w:themeColor="text1"/>
          <w:shd w:val="clear" w:color="auto" w:fill="FFFFFF"/>
        </w:rPr>
        <w:t>NO</w:t>
      </w:r>
      <w:r w:rsidR="0017749C" w:rsidRPr="00B5288E">
        <w:rPr>
          <w:rFonts w:ascii="Bookman Old Style" w:hAnsi="Bookman Old Style" w:cs="Arial"/>
          <w:color w:val="000000" w:themeColor="text1"/>
          <w:shd w:val="clear" w:color="auto" w:fill="FFFFFF"/>
        </w:rPr>
        <w:t xml:space="preserve"> </w:t>
      </w:r>
      <w:r w:rsidRPr="00B5288E">
        <w:rPr>
          <w:rFonts w:ascii="Bookman Old Style" w:hAnsi="Bookman Old Style" w:cs="Arial"/>
          <w:color w:val="000000" w:themeColor="text1"/>
          <w:shd w:val="clear" w:color="auto" w:fill="FFFFFF"/>
        </w:rPr>
        <w:t xml:space="preserve">ha sido objeto de visita en otras oportunidades y no ha cumplido la normatividad sanitaria. </w:t>
      </w:r>
      <w:r w:rsidRPr="00B5288E">
        <w:rPr>
          <w:rFonts w:ascii="Bookman Old Style" w:hAnsi="Bookman Old Style" w:cs="Arial"/>
          <w:b/>
          <w:i/>
          <w:color w:val="000000"/>
          <w:u w:val="single"/>
          <w:shd w:val="clear" w:color="auto" w:fill="FFFFFF"/>
        </w:rPr>
        <w:t xml:space="preserve">POR LO </w:t>
      </w:r>
      <w:proofErr w:type="gramStart"/>
      <w:r w:rsidRPr="00B5288E">
        <w:rPr>
          <w:rFonts w:ascii="Bookman Old Style" w:hAnsi="Bookman Old Style" w:cs="Arial"/>
          <w:b/>
          <w:i/>
          <w:color w:val="000000"/>
          <w:u w:val="single"/>
          <w:shd w:val="clear" w:color="auto" w:fill="FFFFFF"/>
        </w:rPr>
        <w:t>TANTO</w:t>
      </w:r>
      <w:proofErr w:type="gramEnd"/>
      <w:r w:rsidRPr="00B5288E">
        <w:rPr>
          <w:rFonts w:ascii="Bookman Old Style" w:hAnsi="Bookman Old Style" w:cs="Arial"/>
          <w:b/>
          <w:i/>
          <w:color w:val="000000"/>
          <w:u w:val="single"/>
          <w:shd w:val="clear" w:color="auto" w:fill="FFFFFF"/>
        </w:rPr>
        <w:t xml:space="preserve"> NO SE APLICA COMO AGRAVANTE</w:t>
      </w:r>
      <w:r w:rsidRPr="00B5288E">
        <w:rPr>
          <w:rFonts w:ascii="Bookman Old Style" w:hAnsi="Bookman Old Style" w:cs="Arial"/>
          <w:i/>
          <w:color w:val="000000"/>
          <w:shd w:val="clear" w:color="auto" w:fill="FFFFFF"/>
        </w:rPr>
        <w:t>.</w:t>
      </w:r>
    </w:p>
    <w:p w14:paraId="26007CB0" w14:textId="77777777" w:rsidR="002F2518" w:rsidRPr="00B5288E" w:rsidRDefault="002F2518" w:rsidP="002F2518">
      <w:pPr>
        <w:numPr>
          <w:ilvl w:val="0"/>
          <w:numId w:val="10"/>
        </w:numPr>
        <w:jc w:val="both"/>
        <w:rPr>
          <w:rFonts w:ascii="Bookman Old Style" w:hAnsi="Bookman Old Style" w:cs="Arial"/>
          <w:i/>
          <w:color w:val="000000"/>
          <w:shd w:val="clear" w:color="auto" w:fill="FFFFFF"/>
        </w:rPr>
      </w:pPr>
      <w:r w:rsidRPr="00B5288E">
        <w:rPr>
          <w:rFonts w:ascii="Bookman Old Style" w:hAnsi="Bookman Old Style" w:cs="Arial"/>
          <w:b/>
          <w:color w:val="000000"/>
          <w:u w:val="single"/>
          <w:shd w:val="clear" w:color="auto" w:fill="FFFFFF"/>
        </w:rPr>
        <w:t>Resistencia, negativa u obstrucción a la acción investigadora o de supervisión</w:t>
      </w:r>
      <w:r w:rsidRPr="00B5288E">
        <w:rPr>
          <w:rFonts w:ascii="Bookman Old Style" w:hAnsi="Bookman Old Style" w:cs="Arial"/>
          <w:color w:val="000000"/>
          <w:shd w:val="clear" w:color="auto" w:fill="FFFFFF"/>
        </w:rPr>
        <w:t xml:space="preserve">. No hay prueba dentro de las presentes diligencias que así lo demuestre, </w:t>
      </w:r>
      <w:r w:rsidRPr="00B5288E">
        <w:rPr>
          <w:rFonts w:ascii="Bookman Old Style" w:hAnsi="Bookman Old Style" w:cs="Arial"/>
          <w:b/>
          <w:i/>
          <w:color w:val="000000"/>
          <w:u w:val="single"/>
          <w:shd w:val="clear" w:color="auto" w:fill="FFFFFF"/>
        </w:rPr>
        <w:t xml:space="preserve">POR LO </w:t>
      </w:r>
      <w:proofErr w:type="gramStart"/>
      <w:r w:rsidRPr="00B5288E">
        <w:rPr>
          <w:rFonts w:ascii="Bookman Old Style" w:hAnsi="Bookman Old Style" w:cs="Arial"/>
          <w:b/>
          <w:i/>
          <w:color w:val="000000"/>
          <w:u w:val="single"/>
          <w:shd w:val="clear" w:color="auto" w:fill="FFFFFF"/>
        </w:rPr>
        <w:t>TANTO</w:t>
      </w:r>
      <w:proofErr w:type="gramEnd"/>
      <w:r w:rsidRPr="00B5288E">
        <w:rPr>
          <w:rFonts w:ascii="Bookman Old Style" w:hAnsi="Bookman Old Style" w:cs="Arial"/>
          <w:b/>
          <w:i/>
          <w:color w:val="000000"/>
          <w:u w:val="single"/>
          <w:shd w:val="clear" w:color="auto" w:fill="FFFFFF"/>
        </w:rPr>
        <w:t xml:space="preserve"> NO SE APLICA COMO AGRAVANTE</w:t>
      </w:r>
      <w:r w:rsidRPr="00B5288E">
        <w:rPr>
          <w:rFonts w:ascii="Bookman Old Style" w:hAnsi="Bookman Old Style" w:cs="Arial"/>
          <w:i/>
          <w:color w:val="000000"/>
          <w:shd w:val="clear" w:color="auto" w:fill="FFFFFF"/>
        </w:rPr>
        <w:t>.</w:t>
      </w:r>
    </w:p>
    <w:p w14:paraId="7BBC2481" w14:textId="77777777" w:rsidR="002F2518" w:rsidRPr="007D2B8A" w:rsidRDefault="002F2518" w:rsidP="002F2518">
      <w:pPr>
        <w:numPr>
          <w:ilvl w:val="0"/>
          <w:numId w:val="10"/>
        </w:numPr>
        <w:jc w:val="both"/>
        <w:rPr>
          <w:rFonts w:ascii="Bookman Old Style" w:hAnsi="Bookman Old Style" w:cs="Arial"/>
          <w:i/>
          <w:color w:val="000000" w:themeColor="text1"/>
          <w:shd w:val="clear" w:color="auto" w:fill="FFFFFF"/>
        </w:rPr>
      </w:pPr>
      <w:r w:rsidRPr="00B5288E">
        <w:rPr>
          <w:rFonts w:ascii="Bookman Old Style" w:hAnsi="Bookman Old Style" w:cs="Arial"/>
          <w:b/>
          <w:color w:val="000000"/>
          <w:u w:val="single"/>
          <w:shd w:val="clear" w:color="auto" w:fill="FFFFFF"/>
        </w:rPr>
        <w:t>Utilización de medios fraudulentos o utilización de persona interpuesta para ocultar la infracción u ocultar sus efectos</w:t>
      </w:r>
      <w:r w:rsidRPr="00B5288E">
        <w:rPr>
          <w:rFonts w:ascii="Bookman Old Style" w:hAnsi="Bookman Old Style" w:cs="Arial"/>
          <w:color w:val="000000"/>
          <w:shd w:val="clear" w:color="auto" w:fill="FFFFFF"/>
        </w:rPr>
        <w:t xml:space="preserve">. Se observa que el investigado, no utilizó medios fraudulentos o trató de ocultar por intermedio de tercera persona la infracción a la normatividad sanitaria o sus efectos, </w:t>
      </w:r>
      <w:r w:rsidRPr="007D2B8A">
        <w:rPr>
          <w:rFonts w:ascii="Bookman Old Style" w:hAnsi="Bookman Old Style" w:cs="Arial"/>
          <w:b/>
          <w:i/>
          <w:color w:val="000000" w:themeColor="text1"/>
          <w:u w:val="single"/>
          <w:shd w:val="clear" w:color="auto" w:fill="FFFFFF"/>
        </w:rPr>
        <w:t xml:space="preserve">POR LO </w:t>
      </w:r>
      <w:proofErr w:type="gramStart"/>
      <w:r w:rsidRPr="007D2B8A">
        <w:rPr>
          <w:rFonts w:ascii="Bookman Old Style" w:hAnsi="Bookman Old Style" w:cs="Arial"/>
          <w:b/>
          <w:i/>
          <w:color w:val="000000" w:themeColor="text1"/>
          <w:u w:val="single"/>
          <w:shd w:val="clear" w:color="auto" w:fill="FFFFFF"/>
        </w:rPr>
        <w:t>TANTO</w:t>
      </w:r>
      <w:proofErr w:type="gramEnd"/>
      <w:r w:rsidRPr="007D2B8A">
        <w:rPr>
          <w:rFonts w:ascii="Bookman Old Style" w:hAnsi="Bookman Old Style" w:cs="Arial"/>
          <w:b/>
          <w:i/>
          <w:color w:val="000000" w:themeColor="text1"/>
          <w:u w:val="single"/>
          <w:shd w:val="clear" w:color="auto" w:fill="FFFFFF"/>
        </w:rPr>
        <w:t xml:space="preserve"> NO SE APLICA COMO AGRAVANTE</w:t>
      </w:r>
      <w:r w:rsidRPr="007D2B8A">
        <w:rPr>
          <w:rFonts w:ascii="Bookman Old Style" w:hAnsi="Bookman Old Style" w:cs="Arial"/>
          <w:i/>
          <w:color w:val="000000" w:themeColor="text1"/>
          <w:shd w:val="clear" w:color="auto" w:fill="FFFFFF"/>
        </w:rPr>
        <w:t>.</w:t>
      </w:r>
    </w:p>
    <w:p w14:paraId="7BD16E62" w14:textId="716E2DFF" w:rsidR="002F2518" w:rsidRPr="00B5288E" w:rsidRDefault="002F2518" w:rsidP="002F2518">
      <w:pPr>
        <w:numPr>
          <w:ilvl w:val="0"/>
          <w:numId w:val="10"/>
        </w:numPr>
        <w:jc w:val="both"/>
        <w:rPr>
          <w:rFonts w:ascii="Bookman Old Style" w:hAnsi="Bookman Old Style" w:cs="Arial"/>
          <w:i/>
          <w:color w:val="FF0000"/>
          <w:shd w:val="clear" w:color="auto" w:fill="FFFFFF"/>
        </w:rPr>
      </w:pPr>
      <w:r w:rsidRPr="007D2B8A">
        <w:rPr>
          <w:rFonts w:ascii="Bookman Old Style" w:hAnsi="Bookman Old Style" w:cs="Arial"/>
          <w:b/>
          <w:color w:val="000000" w:themeColor="text1"/>
          <w:u w:val="single"/>
          <w:shd w:val="clear" w:color="auto" w:fill="FFFFFF"/>
        </w:rPr>
        <w:t xml:space="preserve">Grado de prudencia y diligencia con que se hayan atendido los deberes </w:t>
      </w:r>
      <w:r w:rsidRPr="00B5288E">
        <w:rPr>
          <w:rFonts w:ascii="Bookman Old Style" w:hAnsi="Bookman Old Style" w:cs="Arial"/>
          <w:b/>
          <w:color w:val="000000"/>
          <w:u w:val="single"/>
          <w:shd w:val="clear" w:color="auto" w:fill="FFFFFF"/>
        </w:rPr>
        <w:t>o se hayan aplicado las normas legales pertinentes</w:t>
      </w:r>
      <w:r w:rsidRPr="00B5288E">
        <w:rPr>
          <w:rFonts w:ascii="Bookman Old Style" w:hAnsi="Bookman Old Style" w:cs="Arial"/>
          <w:color w:val="000000"/>
          <w:shd w:val="clear" w:color="auto" w:fill="FFFFFF"/>
        </w:rPr>
        <w:t xml:space="preserve">. </w:t>
      </w:r>
      <w:r w:rsidRPr="00B5288E">
        <w:rPr>
          <w:rFonts w:ascii="Bookman Old Style" w:hAnsi="Bookman Old Style" w:cs="Arial"/>
          <w:i/>
          <w:color w:val="000000"/>
          <w:shd w:val="clear" w:color="auto" w:fill="FFFFFF"/>
        </w:rPr>
        <w:t xml:space="preserve">Se encuentra en el expediente que </w:t>
      </w:r>
      <w:r w:rsidR="00823000" w:rsidRPr="00B5288E">
        <w:rPr>
          <w:rFonts w:ascii="Bookman Old Style" w:hAnsi="Bookman Old Style" w:cs="Arial"/>
          <w:b/>
          <w:bCs/>
        </w:rPr>
        <w:t>DUKE´S</w:t>
      </w:r>
      <w:r w:rsidRPr="00B5288E">
        <w:rPr>
          <w:rFonts w:ascii="Bookman Old Style" w:hAnsi="Bookman Old Style" w:cs="Arial"/>
          <w:i/>
          <w:color w:val="000000"/>
          <w:shd w:val="clear" w:color="auto" w:fill="FFFFFF"/>
        </w:rPr>
        <w:t xml:space="preserve">, </w:t>
      </w:r>
      <w:r w:rsidRPr="00B5288E">
        <w:rPr>
          <w:rFonts w:ascii="Bookman Old Style" w:hAnsi="Bookman Old Style" w:cs="Arial"/>
          <w:i/>
          <w:color w:val="000000" w:themeColor="text1"/>
          <w:shd w:val="clear" w:color="auto" w:fill="FFFFFF"/>
        </w:rPr>
        <w:t xml:space="preserve">no ha </w:t>
      </w:r>
      <w:r w:rsidRPr="00B5288E">
        <w:rPr>
          <w:rFonts w:ascii="Bookman Old Style" w:hAnsi="Bookman Old Style" w:cs="Arial"/>
          <w:color w:val="000000" w:themeColor="text1"/>
          <w:shd w:val="clear" w:color="auto" w:fill="FFFFFF"/>
        </w:rPr>
        <w:t xml:space="preserve">atendido los deberes constitucionales y legales que de orden sanitario deban cumplir como establecimiento </w:t>
      </w:r>
      <w:r w:rsidR="0017749C" w:rsidRPr="00B5288E">
        <w:rPr>
          <w:rFonts w:ascii="Bookman Old Style" w:hAnsi="Bookman Old Style" w:cs="Arial"/>
          <w:color w:val="000000" w:themeColor="text1"/>
          <w:shd w:val="clear" w:color="auto" w:fill="FFFFFF"/>
        </w:rPr>
        <w:t xml:space="preserve">de </w:t>
      </w:r>
      <w:r w:rsidR="0017749C" w:rsidRPr="00B5288E">
        <w:rPr>
          <w:rFonts w:ascii="Bookman Old Style" w:hAnsi="Bookman Old Style" w:cs="Arial"/>
          <w:b/>
          <w:bCs/>
          <w:color w:val="000000" w:themeColor="text1"/>
          <w:shd w:val="clear" w:color="auto" w:fill="FFFFFF"/>
        </w:rPr>
        <w:t>servicio de Restaurante</w:t>
      </w:r>
      <w:r w:rsidRPr="00B5288E">
        <w:rPr>
          <w:rFonts w:ascii="Bookman Old Style" w:hAnsi="Bookman Old Style" w:cs="Arial"/>
          <w:color w:val="000000" w:themeColor="text1"/>
          <w:shd w:val="clear" w:color="auto" w:fill="FFFFFF"/>
        </w:rPr>
        <w:t xml:space="preserve">; </w:t>
      </w:r>
      <w:r w:rsidRPr="00B5288E">
        <w:rPr>
          <w:rFonts w:ascii="Bookman Old Style" w:hAnsi="Bookman Old Style" w:cs="Arial"/>
          <w:i/>
          <w:color w:val="000000" w:themeColor="text1"/>
          <w:shd w:val="clear" w:color="auto" w:fill="FFFFFF"/>
        </w:rPr>
        <w:t>pues al momento de la visita se observó un gran incump</w:t>
      </w:r>
      <w:r w:rsidR="00C75B10" w:rsidRPr="00B5288E">
        <w:rPr>
          <w:rFonts w:ascii="Bookman Old Style" w:hAnsi="Bookman Old Style" w:cs="Arial"/>
          <w:i/>
          <w:color w:val="000000" w:themeColor="text1"/>
          <w:shd w:val="clear" w:color="auto" w:fill="FFFFFF"/>
        </w:rPr>
        <w:t>li</w:t>
      </w:r>
      <w:r w:rsidRPr="00B5288E">
        <w:rPr>
          <w:rFonts w:ascii="Bookman Old Style" w:hAnsi="Bookman Old Style" w:cs="Arial"/>
          <w:i/>
          <w:color w:val="000000" w:themeColor="text1"/>
          <w:shd w:val="clear" w:color="auto" w:fill="FFFFFF"/>
        </w:rPr>
        <w:t xml:space="preserve">miento sanitario por lo que </w:t>
      </w:r>
      <w:r w:rsidR="00522566" w:rsidRPr="00B5288E">
        <w:rPr>
          <w:rFonts w:ascii="Bookman Old Style" w:hAnsi="Bookman Old Style" w:cs="Arial"/>
          <w:b/>
          <w:i/>
          <w:color w:val="000000" w:themeColor="text1"/>
          <w:shd w:val="clear" w:color="auto" w:fill="FFFFFF"/>
        </w:rPr>
        <w:t xml:space="preserve">SE </w:t>
      </w:r>
      <w:r w:rsidR="0017749C" w:rsidRPr="00B5288E">
        <w:rPr>
          <w:rFonts w:ascii="Bookman Old Style" w:hAnsi="Bookman Old Style" w:cs="Arial"/>
          <w:b/>
          <w:i/>
          <w:color w:val="000000" w:themeColor="text1"/>
          <w:shd w:val="clear" w:color="auto" w:fill="FFFFFF"/>
        </w:rPr>
        <w:t xml:space="preserve">APLICÓ UNA MEDIDA SANITARIA consistente en CLAUSURA TEMPORAL TOTAL DEL ESTABLECIMIENTO y que al momento de este FALLO </w:t>
      </w:r>
      <w:r w:rsidR="00823000" w:rsidRPr="00B5288E">
        <w:rPr>
          <w:rFonts w:ascii="Bookman Old Style" w:hAnsi="Bookman Old Style" w:cs="Arial"/>
          <w:b/>
          <w:i/>
          <w:color w:val="000000" w:themeColor="text1"/>
          <w:shd w:val="clear" w:color="auto" w:fill="FFFFFF"/>
        </w:rPr>
        <w:t>YA</w:t>
      </w:r>
      <w:r w:rsidR="0017749C" w:rsidRPr="00B5288E">
        <w:rPr>
          <w:rFonts w:ascii="Bookman Old Style" w:hAnsi="Bookman Old Style" w:cs="Arial"/>
          <w:b/>
          <w:i/>
          <w:color w:val="000000" w:themeColor="text1"/>
          <w:shd w:val="clear" w:color="auto" w:fill="FFFFFF"/>
        </w:rPr>
        <w:t xml:space="preserve"> HA SIDO LEVANTADA</w:t>
      </w:r>
      <w:r w:rsidR="004D6847">
        <w:rPr>
          <w:rFonts w:ascii="Bookman Old Style" w:hAnsi="Bookman Old Style" w:cs="Arial"/>
          <w:i/>
          <w:color w:val="000000" w:themeColor="text1"/>
          <w:shd w:val="clear" w:color="auto" w:fill="FFFFFF"/>
        </w:rPr>
        <w:t>, sin que signifique que no se hayan incumplido las normas sanitarias</w:t>
      </w:r>
      <w:r w:rsidRPr="00B5288E">
        <w:rPr>
          <w:rFonts w:ascii="Bookman Old Style" w:hAnsi="Bookman Old Style" w:cs="Arial"/>
          <w:i/>
          <w:color w:val="000000" w:themeColor="text1"/>
          <w:shd w:val="clear" w:color="auto" w:fill="FFFFFF"/>
        </w:rPr>
        <w:t xml:space="preserve">; siendo entonces </w:t>
      </w:r>
      <w:r w:rsidRPr="00B5288E">
        <w:rPr>
          <w:rFonts w:ascii="Bookman Old Style" w:hAnsi="Bookman Old Style" w:cs="Arial"/>
          <w:b/>
          <w:i/>
          <w:color w:val="FF0000"/>
          <w:u w:val="single"/>
          <w:shd w:val="clear" w:color="auto" w:fill="FFFFFF"/>
        </w:rPr>
        <w:t xml:space="preserve">APLICABLE ESTE CRITERIO  COMO AGRAVANTE </w:t>
      </w:r>
      <w:r w:rsidRPr="00B5288E">
        <w:rPr>
          <w:rFonts w:ascii="Bookman Old Style" w:hAnsi="Bookman Old Style" w:cs="Arial"/>
          <w:b/>
          <w:i/>
          <w:color w:val="000000" w:themeColor="text1"/>
          <w:u w:val="single"/>
          <w:shd w:val="clear" w:color="auto" w:fill="FFFFFF"/>
        </w:rPr>
        <w:t>A LA INVESTIGADA</w:t>
      </w:r>
      <w:r w:rsidRPr="00B5288E">
        <w:rPr>
          <w:rFonts w:ascii="Bookman Old Style" w:hAnsi="Bookman Old Style" w:cs="Arial"/>
          <w:i/>
          <w:color w:val="000000" w:themeColor="text1"/>
          <w:shd w:val="clear" w:color="auto" w:fill="FFFFFF"/>
        </w:rPr>
        <w:t>.</w:t>
      </w:r>
    </w:p>
    <w:p w14:paraId="2C8499D1" w14:textId="0EF7D5F6" w:rsidR="002F2518" w:rsidRPr="00B5288E" w:rsidRDefault="002F2518" w:rsidP="002F2518">
      <w:pPr>
        <w:numPr>
          <w:ilvl w:val="0"/>
          <w:numId w:val="10"/>
        </w:numPr>
        <w:jc w:val="both"/>
        <w:rPr>
          <w:rFonts w:ascii="Bookman Old Style" w:hAnsi="Bookman Old Style" w:cs="Arial"/>
          <w:color w:val="000000"/>
          <w:shd w:val="clear" w:color="auto" w:fill="FFFFFF"/>
        </w:rPr>
      </w:pPr>
      <w:r w:rsidRPr="00B5288E">
        <w:rPr>
          <w:rFonts w:ascii="Bookman Old Style" w:hAnsi="Bookman Old Style" w:cs="Arial"/>
          <w:b/>
          <w:color w:val="000000"/>
          <w:u w:val="single"/>
          <w:shd w:val="clear" w:color="auto" w:fill="FFFFFF"/>
        </w:rPr>
        <w:t>Renuencia o desacato en el cumplimiento de las órdenes impartidas por la autoridad competente.</w:t>
      </w:r>
      <w:r w:rsidRPr="00B5288E">
        <w:rPr>
          <w:rFonts w:ascii="Bookman Old Style" w:hAnsi="Bookman Old Style" w:cs="Arial"/>
          <w:color w:val="000000"/>
          <w:shd w:val="clear" w:color="auto" w:fill="FFFFFF"/>
        </w:rPr>
        <w:t xml:space="preserve"> </w:t>
      </w:r>
      <w:r w:rsidRPr="00B5288E">
        <w:rPr>
          <w:rFonts w:ascii="Bookman Old Style" w:hAnsi="Bookman Old Style" w:cs="Arial"/>
          <w:i/>
          <w:color w:val="000000"/>
          <w:shd w:val="clear" w:color="auto" w:fill="FFFFFF"/>
        </w:rPr>
        <w:t>Según las pruebas obrantes en el proceso, se evidencia que hay renue</w:t>
      </w:r>
      <w:r w:rsidR="00C75B10" w:rsidRPr="00B5288E">
        <w:rPr>
          <w:rFonts w:ascii="Bookman Old Style" w:hAnsi="Bookman Old Style" w:cs="Arial"/>
          <w:i/>
          <w:color w:val="000000"/>
          <w:shd w:val="clear" w:color="auto" w:fill="FFFFFF"/>
        </w:rPr>
        <w:t>n</w:t>
      </w:r>
      <w:r w:rsidRPr="00B5288E">
        <w:rPr>
          <w:rFonts w:ascii="Bookman Old Style" w:hAnsi="Bookman Old Style" w:cs="Arial"/>
          <w:i/>
          <w:color w:val="000000"/>
          <w:shd w:val="clear" w:color="auto" w:fill="FFFFFF"/>
        </w:rPr>
        <w:t>cia t</w:t>
      </w:r>
      <w:r w:rsidR="001D1359" w:rsidRPr="00B5288E">
        <w:rPr>
          <w:rFonts w:ascii="Bookman Old Style" w:hAnsi="Bookman Old Style" w:cs="Arial"/>
          <w:i/>
          <w:color w:val="000000"/>
          <w:shd w:val="clear" w:color="auto" w:fill="FFFFFF"/>
        </w:rPr>
        <w:t>ác</w:t>
      </w:r>
      <w:r w:rsidRPr="00B5288E">
        <w:rPr>
          <w:rFonts w:ascii="Bookman Old Style" w:hAnsi="Bookman Old Style" w:cs="Arial"/>
          <w:i/>
          <w:color w:val="000000"/>
          <w:shd w:val="clear" w:color="auto" w:fill="FFFFFF"/>
        </w:rPr>
        <w:t>ita</w:t>
      </w:r>
      <w:r w:rsidR="001D1359" w:rsidRPr="00B5288E">
        <w:rPr>
          <w:rFonts w:ascii="Bookman Old Style" w:hAnsi="Bookman Old Style" w:cs="Arial"/>
          <w:i/>
          <w:color w:val="000000"/>
          <w:shd w:val="clear" w:color="auto" w:fill="FFFFFF"/>
        </w:rPr>
        <w:t xml:space="preserve"> </w:t>
      </w:r>
      <w:r w:rsidRPr="00B5288E">
        <w:rPr>
          <w:rFonts w:ascii="Bookman Old Style" w:hAnsi="Bookman Old Style" w:cs="Arial"/>
          <w:i/>
          <w:color w:val="000000"/>
          <w:shd w:val="clear" w:color="auto" w:fill="FFFFFF"/>
        </w:rPr>
        <w:t xml:space="preserve"> al cumplimiento de las normas sanitarias, puesto que</w:t>
      </w:r>
      <w:r w:rsidR="001D1359" w:rsidRPr="00B5288E">
        <w:rPr>
          <w:rFonts w:ascii="Bookman Old Style" w:hAnsi="Bookman Old Style" w:cs="Arial"/>
          <w:i/>
          <w:color w:val="000000"/>
          <w:shd w:val="clear" w:color="auto" w:fill="FFFFFF"/>
        </w:rPr>
        <w:t xml:space="preserve"> se allegaron descargos</w:t>
      </w:r>
      <w:r w:rsidR="00823000" w:rsidRPr="00B5288E">
        <w:rPr>
          <w:rFonts w:ascii="Bookman Old Style" w:hAnsi="Bookman Old Style" w:cs="Arial"/>
          <w:i/>
          <w:color w:val="000000"/>
          <w:shd w:val="clear" w:color="auto" w:fill="FFFFFF"/>
        </w:rPr>
        <w:t xml:space="preserve"> e</w:t>
      </w:r>
      <w:r w:rsidR="001D1359" w:rsidRPr="00B5288E">
        <w:rPr>
          <w:rFonts w:ascii="Bookman Old Style" w:hAnsi="Bookman Old Style" w:cs="Arial"/>
          <w:i/>
          <w:color w:val="000000"/>
          <w:shd w:val="clear" w:color="auto" w:fill="FFFFFF"/>
        </w:rPr>
        <w:t xml:space="preserve"> intenciones de mejora, </w:t>
      </w:r>
      <w:r w:rsidR="00935F29" w:rsidRPr="00B5288E">
        <w:rPr>
          <w:rFonts w:ascii="Bookman Old Style" w:hAnsi="Bookman Old Style" w:cs="Arial"/>
          <w:i/>
          <w:color w:val="000000"/>
          <w:shd w:val="clear" w:color="auto" w:fill="FFFFFF"/>
        </w:rPr>
        <w:t xml:space="preserve">para acatar la orden impartida mediante el </w:t>
      </w:r>
      <w:r w:rsidR="00935F29" w:rsidRPr="00B5288E">
        <w:rPr>
          <w:rFonts w:ascii="Bookman Old Style" w:hAnsi="Bookman Old Style" w:cs="Arial"/>
          <w:b/>
          <w:bCs/>
          <w:i/>
          <w:color w:val="000000"/>
          <w:shd w:val="clear" w:color="auto" w:fill="FFFFFF"/>
        </w:rPr>
        <w:t xml:space="preserve">Acta No </w:t>
      </w:r>
      <w:r w:rsidR="0017749C" w:rsidRPr="00B5288E">
        <w:rPr>
          <w:rFonts w:ascii="Bookman Old Style" w:hAnsi="Bookman Old Style" w:cs="Arial"/>
          <w:b/>
          <w:bCs/>
          <w:i/>
          <w:color w:val="000000"/>
          <w:shd w:val="clear" w:color="auto" w:fill="FFFFFF"/>
        </w:rPr>
        <w:t>JQV037</w:t>
      </w:r>
      <w:r w:rsidR="00823000" w:rsidRPr="00B5288E">
        <w:rPr>
          <w:rFonts w:ascii="Bookman Old Style" w:hAnsi="Bookman Old Style" w:cs="Arial"/>
          <w:b/>
          <w:bCs/>
          <w:i/>
          <w:color w:val="000000"/>
          <w:shd w:val="clear" w:color="auto" w:fill="FFFFFF"/>
        </w:rPr>
        <w:t>6</w:t>
      </w:r>
      <w:r w:rsidR="0017749C" w:rsidRPr="00B5288E">
        <w:rPr>
          <w:rFonts w:ascii="Bookman Old Style" w:hAnsi="Bookman Old Style" w:cs="Arial"/>
          <w:b/>
          <w:bCs/>
          <w:i/>
          <w:color w:val="000000"/>
          <w:shd w:val="clear" w:color="auto" w:fill="FFFFFF"/>
        </w:rPr>
        <w:t>-20</w:t>
      </w:r>
      <w:r w:rsidR="00567C67">
        <w:rPr>
          <w:rFonts w:ascii="Bookman Old Style" w:hAnsi="Bookman Old Style" w:cs="Arial"/>
          <w:b/>
          <w:bCs/>
          <w:i/>
          <w:color w:val="000000"/>
          <w:shd w:val="clear" w:color="auto" w:fill="FFFFFF"/>
        </w:rPr>
        <w:t xml:space="preserve">, </w:t>
      </w:r>
      <w:r w:rsidR="00567C67">
        <w:rPr>
          <w:rFonts w:ascii="Bookman Old Style" w:hAnsi="Bookman Old Style" w:cs="Arial"/>
          <w:i/>
          <w:color w:val="000000"/>
          <w:shd w:val="clear" w:color="auto" w:fill="FFFFFF"/>
        </w:rPr>
        <w:t xml:space="preserve">sin embargo se debió ratificar la medida toda vez que la nueva visita de verificación arrojó el incumplimiento de la medida sanitaria impuesta, conllevando a documentar el Acta No </w:t>
      </w:r>
      <w:r w:rsidR="00823000" w:rsidRPr="00B5288E">
        <w:rPr>
          <w:rFonts w:ascii="Bookman Old Style" w:hAnsi="Bookman Old Style" w:cs="Arial"/>
          <w:b/>
          <w:bCs/>
          <w:i/>
          <w:color w:val="000000"/>
          <w:shd w:val="clear" w:color="auto" w:fill="FFFFFF"/>
        </w:rPr>
        <w:t>JQV388-20</w:t>
      </w:r>
      <w:r w:rsidR="00935F29" w:rsidRPr="00B5288E">
        <w:rPr>
          <w:rFonts w:ascii="Bookman Old Style" w:hAnsi="Bookman Old Style" w:cs="Arial"/>
          <w:i/>
          <w:color w:val="000000"/>
          <w:shd w:val="clear" w:color="auto" w:fill="FFFFFF"/>
        </w:rPr>
        <w:t>, lo que se deduce que</w:t>
      </w:r>
      <w:r w:rsidR="00567C67">
        <w:rPr>
          <w:rFonts w:ascii="Bookman Old Style" w:hAnsi="Bookman Old Style" w:cs="Arial"/>
          <w:i/>
          <w:color w:val="000000"/>
          <w:shd w:val="clear" w:color="auto" w:fill="FFFFFF"/>
        </w:rPr>
        <w:t xml:space="preserve"> en un principio hicieron</w:t>
      </w:r>
      <w:r w:rsidR="00935F29" w:rsidRPr="00B5288E">
        <w:rPr>
          <w:rFonts w:ascii="Bookman Old Style" w:hAnsi="Bookman Old Style" w:cs="Arial"/>
          <w:i/>
          <w:color w:val="000000"/>
          <w:shd w:val="clear" w:color="auto" w:fill="FFFFFF"/>
        </w:rPr>
        <w:t xml:space="preserve"> caso omiso a lo ordenado </w:t>
      </w:r>
      <w:r w:rsidRPr="00B5288E">
        <w:rPr>
          <w:rFonts w:ascii="Bookman Old Style" w:hAnsi="Bookman Old Style" w:cs="Arial"/>
          <w:i/>
          <w:color w:val="000000"/>
          <w:shd w:val="clear" w:color="auto" w:fill="FFFFFF"/>
        </w:rPr>
        <w:t>y lo que se espera del aquí investigado, es que cumpla con las normatividad  sanitaria para el ejercicio de la actividad comercial que realiza, ya que las normas son de orden p</w:t>
      </w:r>
      <w:r w:rsidR="001D1359" w:rsidRPr="00B5288E">
        <w:rPr>
          <w:rFonts w:ascii="Bookman Old Style" w:hAnsi="Bookman Old Style" w:cs="Arial"/>
          <w:i/>
          <w:color w:val="000000"/>
          <w:shd w:val="clear" w:color="auto" w:fill="FFFFFF"/>
        </w:rPr>
        <w:t>ú</w:t>
      </w:r>
      <w:r w:rsidRPr="00B5288E">
        <w:rPr>
          <w:rFonts w:ascii="Bookman Old Style" w:hAnsi="Bookman Old Style" w:cs="Arial"/>
          <w:i/>
          <w:color w:val="000000"/>
          <w:shd w:val="clear" w:color="auto" w:fill="FFFFFF"/>
        </w:rPr>
        <w:t>blico y de obligatorio cumplimiento, y no esperar que se le esté reiterando su cumplimiento ya que estas est</w:t>
      </w:r>
      <w:r w:rsidR="00935F29" w:rsidRPr="00B5288E">
        <w:rPr>
          <w:rFonts w:ascii="Bookman Old Style" w:hAnsi="Bookman Old Style" w:cs="Arial"/>
          <w:i/>
          <w:color w:val="000000"/>
          <w:shd w:val="clear" w:color="auto" w:fill="FFFFFF"/>
        </w:rPr>
        <w:t>á</w:t>
      </w:r>
      <w:r w:rsidRPr="00B5288E">
        <w:rPr>
          <w:rFonts w:ascii="Bookman Old Style" w:hAnsi="Bookman Old Style" w:cs="Arial"/>
          <w:i/>
          <w:color w:val="000000"/>
          <w:shd w:val="clear" w:color="auto" w:fill="FFFFFF"/>
        </w:rPr>
        <w:t>n creadas para el bi</w:t>
      </w:r>
      <w:r w:rsidR="00935F29" w:rsidRPr="00B5288E">
        <w:rPr>
          <w:rFonts w:ascii="Bookman Old Style" w:hAnsi="Bookman Old Style" w:cs="Arial"/>
          <w:i/>
          <w:color w:val="000000"/>
          <w:shd w:val="clear" w:color="auto" w:fill="FFFFFF"/>
        </w:rPr>
        <w:t>e</w:t>
      </w:r>
      <w:r w:rsidRPr="00B5288E">
        <w:rPr>
          <w:rFonts w:ascii="Bookman Old Style" w:hAnsi="Bookman Old Style" w:cs="Arial"/>
          <w:i/>
          <w:color w:val="000000"/>
          <w:shd w:val="clear" w:color="auto" w:fill="FFFFFF"/>
        </w:rPr>
        <w:t>nestar y la salud p</w:t>
      </w:r>
      <w:r w:rsidR="00935F29" w:rsidRPr="00B5288E">
        <w:rPr>
          <w:rFonts w:ascii="Bookman Old Style" w:hAnsi="Bookman Old Style" w:cs="Arial"/>
          <w:i/>
          <w:color w:val="000000"/>
          <w:shd w:val="clear" w:color="auto" w:fill="FFFFFF"/>
        </w:rPr>
        <w:t>ú</w:t>
      </w:r>
      <w:r w:rsidRPr="00B5288E">
        <w:rPr>
          <w:rFonts w:ascii="Bookman Old Style" w:hAnsi="Bookman Old Style" w:cs="Arial"/>
          <w:i/>
          <w:color w:val="000000"/>
          <w:shd w:val="clear" w:color="auto" w:fill="FFFFFF"/>
        </w:rPr>
        <w:t>blica;</w:t>
      </w:r>
      <w:r w:rsidRPr="00B5288E">
        <w:rPr>
          <w:rFonts w:ascii="Bookman Old Style" w:hAnsi="Bookman Old Style"/>
          <w:i/>
          <w:color w:val="000000"/>
          <w:shd w:val="clear" w:color="auto" w:fill="FFFFFF"/>
        </w:rPr>
        <w:t xml:space="preserve"> </w:t>
      </w:r>
      <w:r w:rsidRPr="00B5288E">
        <w:rPr>
          <w:rFonts w:ascii="Bookman Old Style" w:hAnsi="Bookman Old Style" w:cs="Arial"/>
          <w:i/>
          <w:color w:val="000000"/>
          <w:shd w:val="clear" w:color="auto" w:fill="FFFFFF"/>
        </w:rPr>
        <w:t xml:space="preserve">siendo entonces </w:t>
      </w:r>
      <w:r w:rsidRPr="00B5288E">
        <w:rPr>
          <w:rFonts w:ascii="Bookman Old Style" w:hAnsi="Bookman Old Style" w:cs="Arial"/>
          <w:b/>
          <w:i/>
          <w:color w:val="000000"/>
          <w:u w:val="single"/>
          <w:shd w:val="clear" w:color="auto" w:fill="FFFFFF"/>
        </w:rPr>
        <w:t>APL</w:t>
      </w:r>
      <w:r w:rsidRPr="00B5288E">
        <w:rPr>
          <w:rFonts w:ascii="Bookman Old Style" w:hAnsi="Bookman Old Style" w:cs="Arial"/>
          <w:b/>
          <w:i/>
          <w:color w:val="000000" w:themeColor="text1"/>
          <w:u w:val="single"/>
          <w:shd w:val="clear" w:color="auto" w:fill="FFFFFF"/>
        </w:rPr>
        <w:t xml:space="preserve">ICABLE ESTE CRITERIO  </w:t>
      </w:r>
      <w:r w:rsidRPr="00567C67">
        <w:rPr>
          <w:rFonts w:ascii="Bookman Old Style" w:hAnsi="Bookman Old Style" w:cs="Arial"/>
          <w:b/>
          <w:i/>
          <w:color w:val="FF0000"/>
          <w:u w:val="single"/>
          <w:shd w:val="clear" w:color="auto" w:fill="FFFFFF"/>
        </w:rPr>
        <w:t xml:space="preserve">COMO AGRAVANTE </w:t>
      </w:r>
      <w:r w:rsidRPr="00B5288E">
        <w:rPr>
          <w:rFonts w:ascii="Bookman Old Style" w:hAnsi="Bookman Old Style" w:cs="Arial"/>
          <w:b/>
          <w:i/>
          <w:color w:val="000000" w:themeColor="text1"/>
          <w:u w:val="single"/>
          <w:shd w:val="clear" w:color="auto" w:fill="FFFFFF"/>
        </w:rPr>
        <w:t xml:space="preserve">A </w:t>
      </w:r>
      <w:r w:rsidRPr="00B5288E">
        <w:rPr>
          <w:rFonts w:ascii="Bookman Old Style" w:hAnsi="Bookman Old Style" w:cs="Arial"/>
          <w:b/>
          <w:i/>
          <w:color w:val="000000"/>
          <w:u w:val="single"/>
          <w:shd w:val="clear" w:color="auto" w:fill="FFFFFF"/>
        </w:rPr>
        <w:t>LA INVESTIGADA.</w:t>
      </w:r>
    </w:p>
    <w:p w14:paraId="760DB646" w14:textId="1FE9EC2B" w:rsidR="002F2518" w:rsidRPr="00995712" w:rsidRDefault="002F2518" w:rsidP="002F2518">
      <w:pPr>
        <w:numPr>
          <w:ilvl w:val="0"/>
          <w:numId w:val="10"/>
        </w:numPr>
        <w:jc w:val="both"/>
        <w:rPr>
          <w:rFonts w:ascii="Bookman Old Style" w:hAnsi="Bookman Old Style" w:cs="Arial"/>
          <w:color w:val="FF0000"/>
          <w:shd w:val="clear" w:color="auto" w:fill="FFFFFF"/>
        </w:rPr>
      </w:pPr>
      <w:r w:rsidRPr="00995712">
        <w:rPr>
          <w:rFonts w:ascii="Bookman Old Style" w:hAnsi="Bookman Old Style" w:cs="Arial"/>
          <w:b/>
          <w:color w:val="000000"/>
          <w:u w:val="single"/>
          <w:shd w:val="clear" w:color="auto" w:fill="FFFFFF"/>
        </w:rPr>
        <w:t>Reconocimiento o aceptación expresa de la infracción antes del decreto de pruebas.</w:t>
      </w:r>
      <w:r w:rsidRPr="00995712">
        <w:rPr>
          <w:rFonts w:ascii="Bookman Old Style" w:hAnsi="Bookman Old Style" w:cs="Arial"/>
          <w:color w:val="000000"/>
          <w:shd w:val="clear" w:color="auto" w:fill="FFFFFF"/>
        </w:rPr>
        <w:t xml:space="preserve"> En cuanto al reconocimiento o aceptación expresa de la infracción antes del decreto de pruebas, se observa </w:t>
      </w:r>
      <w:r w:rsidR="00C628CA" w:rsidRPr="00995712">
        <w:rPr>
          <w:rFonts w:ascii="Bookman Old Style" w:hAnsi="Bookman Old Style" w:cs="Arial"/>
          <w:color w:val="000000"/>
          <w:shd w:val="clear" w:color="auto" w:fill="FFFFFF"/>
        </w:rPr>
        <w:t>que hubo</w:t>
      </w:r>
      <w:r w:rsidRPr="00995712">
        <w:rPr>
          <w:rFonts w:ascii="Bookman Old Style" w:hAnsi="Bookman Old Style" w:cs="Arial"/>
          <w:color w:val="000000"/>
          <w:shd w:val="clear" w:color="auto" w:fill="FFFFFF"/>
        </w:rPr>
        <w:t xml:space="preserve"> escrito de descargos, en los </w:t>
      </w:r>
      <w:r w:rsidR="00C628CA" w:rsidRPr="00995712">
        <w:rPr>
          <w:rFonts w:ascii="Bookman Old Style" w:hAnsi="Bookman Old Style" w:cs="Arial"/>
          <w:color w:val="000000"/>
          <w:shd w:val="clear" w:color="auto" w:fill="FFFFFF"/>
        </w:rPr>
        <w:t>que reconoce</w:t>
      </w:r>
      <w:r w:rsidRPr="00995712">
        <w:rPr>
          <w:rFonts w:ascii="Bookman Old Style" w:hAnsi="Bookman Old Style" w:cs="Arial"/>
          <w:color w:val="000000"/>
          <w:shd w:val="clear" w:color="auto" w:fill="FFFFFF"/>
        </w:rPr>
        <w:t xml:space="preserve"> la </w:t>
      </w:r>
      <w:r w:rsidRPr="00995712">
        <w:rPr>
          <w:rFonts w:ascii="Bookman Old Style" w:hAnsi="Bookman Old Style" w:cs="Arial"/>
          <w:color w:val="000000" w:themeColor="text1"/>
          <w:shd w:val="clear" w:color="auto" w:fill="FFFFFF"/>
        </w:rPr>
        <w:t xml:space="preserve">ocurrencia de los hechos, </w:t>
      </w:r>
      <w:r w:rsidR="00992C12">
        <w:rPr>
          <w:rFonts w:ascii="Bookman Old Style" w:hAnsi="Bookman Old Style" w:cs="Arial"/>
          <w:color w:val="000000" w:themeColor="text1"/>
          <w:shd w:val="clear" w:color="auto" w:fill="FFFFFF"/>
        </w:rPr>
        <w:t xml:space="preserve">y justifica la presencia de cucarachas en cantidades, </w:t>
      </w:r>
      <w:proofErr w:type="gramStart"/>
      <w:r w:rsidR="00992C12">
        <w:rPr>
          <w:rFonts w:ascii="Bookman Old Style" w:hAnsi="Bookman Old Style" w:cs="Arial"/>
          <w:color w:val="000000" w:themeColor="text1"/>
          <w:shd w:val="clear" w:color="auto" w:fill="FFFFFF"/>
        </w:rPr>
        <w:t>…….</w:t>
      </w:r>
      <w:proofErr w:type="gramEnd"/>
      <w:r w:rsidR="00992C12">
        <w:rPr>
          <w:rFonts w:ascii="Bookman Old Style" w:hAnsi="Bookman Old Style" w:cs="Arial"/>
          <w:color w:val="000000" w:themeColor="text1"/>
          <w:shd w:val="clear" w:color="auto" w:fill="FFFFFF"/>
        </w:rPr>
        <w:t xml:space="preserve">,  </w:t>
      </w:r>
      <w:r w:rsidRPr="00995712">
        <w:rPr>
          <w:rFonts w:ascii="Bookman Old Style" w:hAnsi="Bookman Old Style" w:cs="Arial"/>
          <w:i/>
          <w:color w:val="000000" w:themeColor="text1"/>
          <w:shd w:val="clear" w:color="auto" w:fill="FFFFFF"/>
        </w:rPr>
        <w:t>sie</w:t>
      </w:r>
      <w:bookmarkStart w:id="1" w:name="_GoBack"/>
      <w:bookmarkEnd w:id="1"/>
      <w:r w:rsidRPr="00995712">
        <w:rPr>
          <w:rFonts w:ascii="Bookman Old Style" w:hAnsi="Bookman Old Style" w:cs="Arial"/>
          <w:i/>
          <w:color w:val="000000" w:themeColor="text1"/>
          <w:shd w:val="clear" w:color="auto" w:fill="FFFFFF"/>
        </w:rPr>
        <w:t xml:space="preserve">ndo entonces </w:t>
      </w:r>
      <w:r w:rsidRPr="00995712">
        <w:rPr>
          <w:rFonts w:ascii="Bookman Old Style" w:hAnsi="Bookman Old Style" w:cs="Arial"/>
          <w:b/>
          <w:i/>
          <w:color w:val="000000" w:themeColor="text1"/>
          <w:u w:val="single"/>
          <w:shd w:val="clear" w:color="auto" w:fill="FFFFFF"/>
        </w:rPr>
        <w:t xml:space="preserve">APLICABLE ESTE CRITERIO  COMO </w:t>
      </w:r>
      <w:r w:rsidR="00823000" w:rsidRPr="00995712">
        <w:rPr>
          <w:rFonts w:ascii="Bookman Old Style" w:hAnsi="Bookman Old Style" w:cs="Arial"/>
          <w:b/>
          <w:i/>
          <w:color w:val="000000" w:themeColor="text1"/>
          <w:u w:val="single"/>
          <w:shd w:val="clear" w:color="auto" w:fill="FFFFFF"/>
        </w:rPr>
        <w:t xml:space="preserve">NO </w:t>
      </w:r>
      <w:r w:rsidRPr="00995712">
        <w:rPr>
          <w:rFonts w:ascii="Bookman Old Style" w:hAnsi="Bookman Old Style" w:cs="Arial"/>
          <w:b/>
          <w:i/>
          <w:color w:val="000000" w:themeColor="text1"/>
          <w:u w:val="single"/>
          <w:shd w:val="clear" w:color="auto" w:fill="FFFFFF"/>
        </w:rPr>
        <w:t>AGRAVANTE A LA INVESTIGADA</w:t>
      </w:r>
      <w:r w:rsidRPr="00995712">
        <w:rPr>
          <w:rFonts w:ascii="Bookman Old Style" w:hAnsi="Bookman Old Style" w:cs="Arial"/>
          <w:i/>
          <w:color w:val="000000" w:themeColor="text1"/>
          <w:shd w:val="clear" w:color="auto" w:fill="FFFFFF"/>
        </w:rPr>
        <w:t>.</w:t>
      </w:r>
    </w:p>
    <w:p w14:paraId="071682FC" w14:textId="77777777" w:rsidR="002F2518" w:rsidRPr="00995712" w:rsidRDefault="002F2518" w:rsidP="002F2518">
      <w:pPr>
        <w:autoSpaceDE w:val="0"/>
        <w:autoSpaceDN w:val="0"/>
        <w:adjustRightInd w:val="0"/>
        <w:ind w:left="720"/>
        <w:jc w:val="both"/>
        <w:rPr>
          <w:rFonts w:ascii="Bookman Old Style" w:hAnsi="Bookman Old Style" w:cs="Arial"/>
          <w:color w:val="000000"/>
          <w:shd w:val="clear" w:color="auto" w:fill="FFFFFF"/>
        </w:rPr>
      </w:pPr>
    </w:p>
    <w:p w14:paraId="26E102C9" w14:textId="59373DDB" w:rsidR="002F2518" w:rsidRPr="00B5288E" w:rsidRDefault="002F2518" w:rsidP="0017749C">
      <w:pPr>
        <w:autoSpaceDE w:val="0"/>
        <w:autoSpaceDN w:val="0"/>
        <w:adjustRightInd w:val="0"/>
        <w:jc w:val="both"/>
        <w:rPr>
          <w:rFonts w:ascii="Bookman Old Style" w:hAnsi="Bookman Old Style" w:cs="Arial"/>
          <w:bCs/>
          <w:color w:val="000000"/>
        </w:rPr>
      </w:pPr>
      <w:r w:rsidRPr="00B5288E">
        <w:rPr>
          <w:rFonts w:ascii="Bookman Old Style" w:hAnsi="Bookman Old Style" w:cs="Arial"/>
          <w:color w:val="000000"/>
          <w:shd w:val="clear" w:color="auto" w:fill="FFFFFF"/>
        </w:rPr>
        <w:lastRenderedPageBreak/>
        <w:t xml:space="preserve">En conclusión, </w:t>
      </w:r>
      <w:r w:rsidR="0017749C" w:rsidRPr="00B5288E">
        <w:rPr>
          <w:rFonts w:ascii="Bookman Old Style" w:hAnsi="Bookman Old Style" w:cs="Arial"/>
          <w:color w:val="000000"/>
        </w:rPr>
        <w:t xml:space="preserve">el señor </w:t>
      </w:r>
      <w:r w:rsidR="00823000" w:rsidRPr="00B5288E">
        <w:rPr>
          <w:rFonts w:ascii="Bookman Old Style" w:hAnsi="Bookman Old Style" w:cs="Arial"/>
          <w:b/>
          <w:bCs/>
          <w:color w:val="000000"/>
        </w:rPr>
        <w:t>FABIO LEÓN HERRERA SERNA</w:t>
      </w:r>
      <w:r w:rsidR="0017749C" w:rsidRPr="00B5288E">
        <w:rPr>
          <w:rFonts w:ascii="Bookman Old Style" w:hAnsi="Bookman Old Style" w:cs="Arial"/>
          <w:b/>
          <w:bCs/>
          <w:color w:val="000000"/>
        </w:rPr>
        <w:t xml:space="preserve">, </w:t>
      </w:r>
      <w:r w:rsidR="0017749C" w:rsidRPr="00B5288E">
        <w:rPr>
          <w:rFonts w:ascii="Bookman Old Style" w:hAnsi="Bookman Old Style" w:cs="Arial"/>
          <w:color w:val="000000"/>
        </w:rPr>
        <w:t xml:space="preserve">identificado con  cédula de ciudadanía No </w:t>
      </w:r>
      <w:r w:rsidR="0017749C" w:rsidRPr="00B5288E">
        <w:rPr>
          <w:rFonts w:ascii="Bookman Old Style" w:hAnsi="Bookman Old Style" w:cs="Arial"/>
          <w:b/>
          <w:bCs/>
          <w:color w:val="000000"/>
        </w:rPr>
        <w:t>10</w:t>
      </w:r>
      <w:r w:rsidR="00823000" w:rsidRPr="00B5288E">
        <w:rPr>
          <w:rFonts w:ascii="Bookman Old Style" w:hAnsi="Bookman Old Style" w:cs="Arial"/>
          <w:b/>
          <w:bCs/>
          <w:color w:val="000000"/>
        </w:rPr>
        <w:t>090823</w:t>
      </w:r>
      <w:r w:rsidR="0017749C" w:rsidRPr="00B5288E">
        <w:rPr>
          <w:rFonts w:ascii="Bookman Old Style" w:hAnsi="Bookman Old Style" w:cs="Arial"/>
          <w:b/>
          <w:bCs/>
          <w:color w:val="000000"/>
        </w:rPr>
        <w:t xml:space="preserve"> </w:t>
      </w:r>
      <w:r w:rsidR="0017749C" w:rsidRPr="00B5288E">
        <w:rPr>
          <w:rFonts w:ascii="Bookman Old Style" w:hAnsi="Bookman Old Style" w:cs="Arial"/>
          <w:color w:val="000000"/>
        </w:rPr>
        <w:t xml:space="preserve">como propietario del establecimiento de comercio denominado </w:t>
      </w:r>
      <w:r w:rsidR="00823000" w:rsidRPr="00B5288E">
        <w:rPr>
          <w:rFonts w:ascii="Bookman Old Style" w:hAnsi="Bookman Old Style" w:cs="Arial"/>
          <w:b/>
          <w:bCs/>
        </w:rPr>
        <w:t>DUKE´S PLACE</w:t>
      </w:r>
      <w:r w:rsidR="0017749C" w:rsidRPr="00B5288E">
        <w:rPr>
          <w:rFonts w:ascii="Bookman Old Style" w:hAnsi="Bookman Old Style" w:cs="Arial"/>
        </w:rPr>
        <w:t>, identificad</w:t>
      </w:r>
      <w:r w:rsidR="00823000" w:rsidRPr="00B5288E">
        <w:rPr>
          <w:rFonts w:ascii="Bookman Old Style" w:hAnsi="Bookman Old Style" w:cs="Arial"/>
        </w:rPr>
        <w:t xml:space="preserve">o </w:t>
      </w:r>
      <w:r w:rsidR="0017749C" w:rsidRPr="00B5288E">
        <w:rPr>
          <w:rFonts w:ascii="Bookman Old Style" w:hAnsi="Bookman Old Style" w:cs="Arial"/>
        </w:rPr>
        <w:t xml:space="preserve">con el NIT </w:t>
      </w:r>
      <w:r w:rsidR="0017749C" w:rsidRPr="00B5288E">
        <w:rPr>
          <w:rFonts w:ascii="Bookman Old Style" w:hAnsi="Bookman Old Style" w:cs="Arial"/>
          <w:b/>
          <w:bCs/>
          <w:color w:val="000000"/>
        </w:rPr>
        <w:t>10</w:t>
      </w:r>
      <w:r w:rsidR="00823000" w:rsidRPr="00B5288E">
        <w:rPr>
          <w:rFonts w:ascii="Bookman Old Style" w:hAnsi="Bookman Old Style" w:cs="Arial"/>
          <w:b/>
          <w:bCs/>
          <w:color w:val="000000"/>
        </w:rPr>
        <w:t>090823-6</w:t>
      </w:r>
      <w:r w:rsidR="0017749C" w:rsidRPr="00B5288E">
        <w:rPr>
          <w:rFonts w:ascii="Bookman Old Style" w:hAnsi="Bookman Old Style" w:cs="Arial"/>
        </w:rPr>
        <w:t xml:space="preserve">, ubicado en </w:t>
      </w:r>
      <w:r w:rsidR="0017749C" w:rsidRPr="00B5288E">
        <w:rPr>
          <w:rFonts w:ascii="Bookman Old Style" w:hAnsi="Bookman Old Style" w:cs="Arial"/>
          <w:b/>
          <w:bCs/>
        </w:rPr>
        <w:t xml:space="preserve">la carrera </w:t>
      </w:r>
      <w:r w:rsidR="00823000" w:rsidRPr="00B5288E">
        <w:rPr>
          <w:rFonts w:ascii="Bookman Old Style" w:hAnsi="Bookman Old Style" w:cs="Arial"/>
          <w:b/>
          <w:bCs/>
        </w:rPr>
        <w:t>9</w:t>
      </w:r>
      <w:r w:rsidR="0017749C" w:rsidRPr="00B5288E">
        <w:rPr>
          <w:rFonts w:ascii="Bookman Old Style" w:hAnsi="Bookman Old Style" w:cs="Arial"/>
          <w:b/>
          <w:bCs/>
        </w:rPr>
        <w:t xml:space="preserve"> No </w:t>
      </w:r>
      <w:r w:rsidR="00823000" w:rsidRPr="00B5288E">
        <w:rPr>
          <w:rFonts w:ascii="Bookman Old Style" w:hAnsi="Bookman Old Style" w:cs="Arial"/>
          <w:b/>
          <w:bCs/>
        </w:rPr>
        <w:t>2</w:t>
      </w:r>
      <w:r w:rsidR="0017749C" w:rsidRPr="00B5288E">
        <w:rPr>
          <w:rFonts w:ascii="Bookman Old Style" w:hAnsi="Bookman Old Style" w:cs="Arial"/>
          <w:b/>
          <w:bCs/>
        </w:rPr>
        <w:t>4</w:t>
      </w:r>
      <w:r w:rsidR="00823000" w:rsidRPr="00B5288E">
        <w:rPr>
          <w:rFonts w:ascii="Bookman Old Style" w:hAnsi="Bookman Old Style" w:cs="Arial"/>
          <w:b/>
          <w:bCs/>
        </w:rPr>
        <w:t>-81</w:t>
      </w:r>
      <w:r w:rsidR="0017749C" w:rsidRPr="00B5288E">
        <w:rPr>
          <w:rFonts w:ascii="Bookman Old Style" w:hAnsi="Bookman Old Style" w:cs="Arial"/>
          <w:b/>
          <w:bCs/>
        </w:rPr>
        <w:t xml:space="preserve"> </w:t>
      </w:r>
      <w:r w:rsidR="0017749C" w:rsidRPr="00B5288E">
        <w:rPr>
          <w:rFonts w:ascii="Bookman Old Style" w:hAnsi="Bookman Old Style" w:cs="Arial"/>
        </w:rPr>
        <w:t>de la ciudad de Pereira</w:t>
      </w:r>
      <w:r w:rsidR="0017749C" w:rsidRPr="00B5288E">
        <w:rPr>
          <w:rFonts w:ascii="Bookman Old Style" w:hAnsi="Bookman Old Style" w:cs="Arial"/>
          <w:color w:val="000000" w:themeColor="text1"/>
        </w:rPr>
        <w:t xml:space="preserve">, con correo electrónico  </w:t>
      </w:r>
      <w:hyperlink r:id="rId15" w:history="1">
        <w:r w:rsidR="00202B7C" w:rsidRPr="00B5288E">
          <w:rPr>
            <w:rStyle w:val="Hipervnculo"/>
            <w:rFonts w:ascii="Bookman Old Style" w:hAnsi="Bookman Old Style" w:cs="Arial"/>
          </w:rPr>
          <w:t>gerencia@publimpresos.com</w:t>
        </w:r>
      </w:hyperlink>
      <w:r w:rsidRPr="00B5288E">
        <w:rPr>
          <w:rFonts w:ascii="Bookman Old Style" w:hAnsi="Bookman Old Style" w:cs="Arial"/>
          <w:bCs/>
        </w:rPr>
        <w:t xml:space="preserve">,  </w:t>
      </w:r>
      <w:r w:rsidRPr="00B5288E">
        <w:rPr>
          <w:rFonts w:ascii="Bookman Old Style" w:hAnsi="Bookman Old Style" w:cs="Arial"/>
        </w:rPr>
        <w:t xml:space="preserve">vulneró </w:t>
      </w:r>
      <w:r w:rsidR="00412761" w:rsidRPr="00B5288E">
        <w:rPr>
          <w:rFonts w:ascii="Bookman Old Style" w:hAnsi="Bookman Old Style" w:cs="Arial"/>
        </w:rPr>
        <w:t>palpablemente</w:t>
      </w:r>
      <w:r w:rsidRPr="00B5288E">
        <w:rPr>
          <w:rFonts w:ascii="Bookman Old Style" w:hAnsi="Bookman Old Style" w:cs="Arial"/>
        </w:rPr>
        <w:t xml:space="preserve"> la normatividad sanitaria, </w:t>
      </w:r>
      <w:r w:rsidRPr="00B5288E">
        <w:rPr>
          <w:rFonts w:ascii="Bookman Old Style" w:hAnsi="Bookman Old Style" w:cs="Arial"/>
          <w:bCs/>
          <w:color w:val="000000"/>
        </w:rPr>
        <w:t xml:space="preserve">al no proporcionar un lugar digno para </w:t>
      </w:r>
      <w:r w:rsidR="0017749C" w:rsidRPr="00B5288E">
        <w:rPr>
          <w:rFonts w:ascii="Bookman Old Style" w:hAnsi="Bookman Old Style" w:cs="Arial"/>
          <w:bCs/>
          <w:color w:val="000000"/>
        </w:rPr>
        <w:t>el servicio de Restaurante</w:t>
      </w:r>
      <w:r w:rsidRPr="00B5288E">
        <w:rPr>
          <w:rFonts w:ascii="Bookman Old Style" w:hAnsi="Bookman Old Style" w:cs="Arial"/>
          <w:bCs/>
          <w:color w:val="000000"/>
        </w:rPr>
        <w:t xml:space="preserve"> </w:t>
      </w:r>
      <w:r w:rsidR="0017749C" w:rsidRPr="00B5288E">
        <w:rPr>
          <w:rFonts w:ascii="Bookman Old Style" w:hAnsi="Bookman Old Style" w:cs="Arial"/>
          <w:bCs/>
          <w:color w:val="000000"/>
        </w:rPr>
        <w:t>a</w:t>
      </w:r>
      <w:r w:rsidRPr="00B5288E">
        <w:rPr>
          <w:rFonts w:ascii="Bookman Old Style" w:hAnsi="Bookman Old Style" w:cs="Arial"/>
          <w:bCs/>
          <w:color w:val="000000"/>
        </w:rPr>
        <w:t xml:space="preserve"> los usuarios del servicio,</w:t>
      </w:r>
      <w:r w:rsidR="00412761" w:rsidRPr="00B5288E">
        <w:rPr>
          <w:rFonts w:ascii="Bookman Old Style" w:hAnsi="Bookman Old Style" w:cs="Arial"/>
          <w:bCs/>
          <w:color w:val="000000"/>
        </w:rPr>
        <w:t xml:space="preserve"> por tratarse de un </w:t>
      </w:r>
      <w:r w:rsidR="0017749C" w:rsidRPr="00B5288E">
        <w:rPr>
          <w:rFonts w:ascii="Bookman Old Style" w:hAnsi="Bookman Old Style" w:cs="Arial"/>
          <w:bCs/>
          <w:color w:val="000000"/>
        </w:rPr>
        <w:t xml:space="preserve">establecimiento que ofrece </w:t>
      </w:r>
      <w:r w:rsidR="0017749C" w:rsidRPr="00B5288E">
        <w:rPr>
          <w:rFonts w:ascii="Bookman Old Style" w:hAnsi="Bookman Old Style" w:cs="Arial"/>
          <w:b/>
          <w:color w:val="000000"/>
        </w:rPr>
        <w:t>expendio a la mesa de comidas preparadas</w:t>
      </w:r>
      <w:r w:rsidR="00412761" w:rsidRPr="00B5288E">
        <w:rPr>
          <w:rFonts w:ascii="Bookman Old Style" w:hAnsi="Bookman Old Style" w:cs="Arial"/>
          <w:bCs/>
          <w:color w:val="000000"/>
        </w:rPr>
        <w:t xml:space="preserve">, en donde se suplen necesidades básicas como </w:t>
      </w:r>
      <w:r w:rsidR="007D72C3">
        <w:rPr>
          <w:rFonts w:ascii="Bookman Old Style" w:hAnsi="Bookman Old Style" w:cs="Arial"/>
          <w:bCs/>
          <w:color w:val="000000"/>
        </w:rPr>
        <w:t xml:space="preserve">la </w:t>
      </w:r>
      <w:r w:rsidR="00412761" w:rsidRPr="00B5288E">
        <w:rPr>
          <w:rFonts w:ascii="Bookman Old Style" w:hAnsi="Bookman Old Style" w:cs="Arial"/>
          <w:bCs/>
          <w:color w:val="000000"/>
        </w:rPr>
        <w:t>alimentación; vulneraciones que se encuentran sustentadas con los hallazgos descritos a continuación:</w:t>
      </w:r>
    </w:p>
    <w:p w14:paraId="32CF4BB6" w14:textId="77777777" w:rsidR="00202B7C" w:rsidRPr="00B5288E" w:rsidRDefault="00202B7C" w:rsidP="00202B7C">
      <w:pPr>
        <w:pStyle w:val="Textoindependiente"/>
        <w:numPr>
          <w:ilvl w:val="0"/>
          <w:numId w:val="34"/>
        </w:numPr>
        <w:suppressAutoHyphens/>
        <w:spacing w:before="80" w:after="80"/>
        <w:jc w:val="both"/>
        <w:rPr>
          <w:rFonts w:ascii="Bookman Old Style" w:hAnsi="Bookman Old Style"/>
          <w:b/>
          <w:color w:val="000000"/>
          <w:lang w:eastAsia="ar-SA"/>
        </w:rPr>
      </w:pPr>
      <w:r w:rsidRPr="00B5288E">
        <w:rPr>
          <w:rFonts w:ascii="Bookman Old Style" w:hAnsi="Bookman Old Style"/>
          <w:bCs/>
          <w:color w:val="000000"/>
        </w:rPr>
        <w:t xml:space="preserve">En la vitrina expendedora de gaseosa en empaque de cierre en la puerta se observa presencia de artropodos (cucarachas). </w:t>
      </w:r>
    </w:p>
    <w:p w14:paraId="5598578A" w14:textId="77777777" w:rsidR="00202B7C" w:rsidRPr="00B5288E" w:rsidRDefault="00202B7C" w:rsidP="00202B7C">
      <w:pPr>
        <w:pStyle w:val="Textoindependiente"/>
        <w:numPr>
          <w:ilvl w:val="0"/>
          <w:numId w:val="34"/>
        </w:numPr>
        <w:suppressAutoHyphens/>
        <w:spacing w:before="80" w:after="80"/>
        <w:jc w:val="both"/>
        <w:rPr>
          <w:rFonts w:ascii="Bookman Old Style" w:hAnsi="Bookman Old Style"/>
          <w:color w:val="000000"/>
        </w:rPr>
      </w:pPr>
      <w:r w:rsidRPr="00B5288E">
        <w:rPr>
          <w:rFonts w:ascii="Bookman Old Style" w:hAnsi="Bookman Old Style"/>
          <w:color w:val="000000"/>
        </w:rPr>
        <w:t>En el area de preparación de alimentos se observan cables en canaleta expuesta con presencia de artropodos (cucaracha) en gran cantidad.</w:t>
      </w:r>
    </w:p>
    <w:p w14:paraId="238CB873" w14:textId="0AFF0F27" w:rsidR="00DA5724" w:rsidRPr="00B5288E" w:rsidRDefault="00DA5724" w:rsidP="00C20FC0">
      <w:pPr>
        <w:autoSpaceDE w:val="0"/>
        <w:autoSpaceDN w:val="0"/>
        <w:adjustRightInd w:val="0"/>
        <w:jc w:val="both"/>
        <w:rPr>
          <w:rFonts w:ascii="Bookman Old Style" w:hAnsi="Bookman Old Style" w:cs="Arial"/>
          <w:color w:val="000000" w:themeColor="text1"/>
        </w:rPr>
      </w:pPr>
      <w:r w:rsidRPr="00B5288E">
        <w:rPr>
          <w:rFonts w:ascii="Bookman Old Style" w:hAnsi="Bookman Old Style" w:cs="Arial"/>
          <w:color w:val="000000" w:themeColor="text1"/>
        </w:rPr>
        <w:t xml:space="preserve"> </w:t>
      </w:r>
    </w:p>
    <w:p w14:paraId="798B63F5" w14:textId="380A4028" w:rsidR="002F2518" w:rsidRPr="00B5288E" w:rsidRDefault="002F2518" w:rsidP="002F2518">
      <w:pPr>
        <w:jc w:val="both"/>
        <w:rPr>
          <w:rFonts w:ascii="Bookman Old Style" w:hAnsi="Bookman Old Style" w:cs="Arial"/>
          <w:color w:val="000000"/>
          <w:shd w:val="clear" w:color="auto" w:fill="FFFFFF"/>
        </w:rPr>
      </w:pPr>
      <w:r w:rsidRPr="00B5288E">
        <w:rPr>
          <w:rFonts w:ascii="Bookman Old Style" w:hAnsi="Bookman Old Style" w:cs="Arial"/>
          <w:color w:val="000000"/>
          <w:shd w:val="clear" w:color="auto" w:fill="FFFFFF"/>
        </w:rPr>
        <w:t xml:space="preserve">De tal manera,  que teniendo en cuenta los criterios ya expuestos y en aplicación del principio de razonabilidad, según el cual la sanción debe suponer un equilibrio y una armonía resultante de la ponderación de los intereses y derechos en conflicto, </w:t>
      </w:r>
      <w:r w:rsidR="00E31371" w:rsidRPr="00B5288E">
        <w:rPr>
          <w:rFonts w:ascii="Bookman Old Style" w:hAnsi="Bookman Old Style" w:cs="Arial"/>
          <w:color w:val="000000"/>
          <w:shd w:val="clear" w:color="auto" w:fill="FFFFFF"/>
        </w:rPr>
        <w:t>razón por la cual se procede a tasar la sanción económica</w:t>
      </w:r>
      <w:r w:rsidRPr="00B5288E">
        <w:rPr>
          <w:rFonts w:ascii="Bookman Old Style" w:hAnsi="Bookman Old Style" w:cs="Arial"/>
          <w:color w:val="000000"/>
        </w:rPr>
        <w:t xml:space="preserve">, </w:t>
      </w:r>
      <w:r w:rsidRPr="00B5288E">
        <w:rPr>
          <w:rFonts w:ascii="Bookman Old Style" w:hAnsi="Bookman Old Style" w:cs="Arial"/>
          <w:color w:val="000000"/>
          <w:shd w:val="clear" w:color="auto" w:fill="FFFFFF"/>
        </w:rPr>
        <w:t>decisión que se toma teniendo en cuenta los criterios de graduación de la sanción señalados; así como atendiendo la proporcionalidad y necesidad de la sanción como principios rectores de la actividad punitiva del Estado, encontrándose facultado este despacho por el art</w:t>
      </w:r>
      <w:r w:rsidR="00DA5724" w:rsidRPr="00B5288E">
        <w:rPr>
          <w:rFonts w:ascii="Bookman Old Style" w:hAnsi="Bookman Old Style" w:cs="Arial"/>
          <w:color w:val="000000"/>
          <w:shd w:val="clear" w:color="auto" w:fill="FFFFFF"/>
        </w:rPr>
        <w:t>í</w:t>
      </w:r>
      <w:r w:rsidRPr="00B5288E">
        <w:rPr>
          <w:rFonts w:ascii="Bookman Old Style" w:hAnsi="Bookman Old Style" w:cs="Arial"/>
          <w:color w:val="000000"/>
          <w:shd w:val="clear" w:color="auto" w:fill="FFFFFF"/>
        </w:rPr>
        <w:t>culo 577 de la Ley 9 de 1979, para imponer sanciones más altas, pero de acuerdo a lo indiciado, fijar la naturaleza y valor de la multa como se estableció.</w:t>
      </w:r>
    </w:p>
    <w:p w14:paraId="7386B47F" w14:textId="77777777" w:rsidR="002F2518" w:rsidRPr="00B5288E" w:rsidRDefault="002F2518" w:rsidP="002F2518">
      <w:pPr>
        <w:jc w:val="both"/>
        <w:rPr>
          <w:rFonts w:ascii="Bookman Old Style" w:hAnsi="Bookman Old Style" w:cs="Arial"/>
          <w:color w:val="000000"/>
          <w:shd w:val="clear" w:color="auto" w:fill="FFFFFF"/>
        </w:rPr>
      </w:pPr>
    </w:p>
    <w:p w14:paraId="67E65DB3" w14:textId="77777777" w:rsidR="0005667B" w:rsidRDefault="0005667B" w:rsidP="0005667B">
      <w:pPr>
        <w:pStyle w:val="NormalWeb"/>
        <w:shd w:val="clear" w:color="auto" w:fill="FFFFFF"/>
        <w:spacing w:before="0" w:beforeAutospacing="0"/>
        <w:jc w:val="both"/>
        <w:rPr>
          <w:rFonts w:ascii="Bookman Old Style" w:hAnsi="Bookman Old Style" w:cs="Arial"/>
          <w:b/>
          <w:color w:val="333333"/>
          <w:lang w:eastAsia="es-ES_tradnl"/>
        </w:rPr>
      </w:pPr>
      <w:r>
        <w:rPr>
          <w:rFonts w:ascii="Bookman Old Style" w:hAnsi="Bookman Old Style" w:cs="Arial"/>
        </w:rPr>
        <w:t>Sanciones según,</w:t>
      </w:r>
      <w:r>
        <w:rPr>
          <w:rFonts w:ascii="Bookman Old Style" w:hAnsi="Bookman Old Style" w:cs="Arial"/>
          <w:b/>
          <w:bCs/>
          <w:lang w:eastAsia="es-MX"/>
        </w:rPr>
        <w:t xml:space="preserve"> el art. 577 de la ley 9 de 1979, modificado por el </w:t>
      </w:r>
      <w:r>
        <w:rPr>
          <w:rFonts w:ascii="Bookman Old Style" w:hAnsi="Bookman Old Style" w:cs="Arial"/>
          <w:lang w:eastAsia="es-MX"/>
        </w:rPr>
        <w:t xml:space="preserve">art 98 del Decreto 2106 de 2019, </w:t>
      </w:r>
      <w:r>
        <w:rPr>
          <w:rFonts w:ascii="Bookman Old Style" w:hAnsi="Bookman Old Style" w:cs="Arial"/>
          <w:b/>
          <w:bCs/>
          <w:lang w:eastAsia="es-MX"/>
        </w:rPr>
        <w:t xml:space="preserve">establece que: </w:t>
      </w:r>
      <w:r>
        <w:rPr>
          <w:rFonts w:ascii="Bookman Old Style" w:hAnsi="Bookman Old Style" w:cs="Arial"/>
          <w:b/>
          <w:bCs/>
          <w:color w:val="333333"/>
          <w:lang w:eastAsia="es-ES_tradnl"/>
        </w:rPr>
        <w:t>“ARTÍCULO 577.</w:t>
      </w:r>
      <w:r>
        <w:rPr>
          <w:rFonts w:ascii="Bookman Old Style" w:hAnsi="Bookman Old Style" w:cs="Arial"/>
          <w:color w:val="333333"/>
          <w:lang w:eastAsia="es-ES_tradnl"/>
        </w:rPr>
        <w:t> </w:t>
      </w:r>
      <w:r>
        <w:rPr>
          <w:rFonts w:ascii="Bookman Old Style" w:hAnsi="Bookman Old Style" w:cs="Arial"/>
          <w:b/>
          <w:bCs/>
          <w:i/>
          <w:iCs/>
          <w:color w:val="333333"/>
          <w:lang w:eastAsia="es-ES_tradnl"/>
        </w:rPr>
        <w:t>Inicio de proceso sancionatorio.</w:t>
      </w:r>
      <w:r>
        <w:rPr>
          <w:rFonts w:ascii="Bookman Old Style" w:hAnsi="Bookman Old Style" w:cs="Arial"/>
          <w:color w:val="333333"/>
          <w:lang w:eastAsia="es-ES_tradnl"/>
        </w:rPr>
        <w:t xml:space="preserve"> La autoridad competente iniciará proceso sancionatorio en los casos que </w:t>
      </w:r>
      <w:r>
        <w:rPr>
          <w:rFonts w:ascii="Bookman Old Style" w:hAnsi="Bookman Old Style" w:cs="Arial"/>
          <w:b/>
          <w:color w:val="333333"/>
          <w:u w:val="single"/>
          <w:lang w:eastAsia="es-ES_tradnl"/>
        </w:rPr>
        <w:t>evidencie una presunta infracción o violación al régimen sanitario</w:t>
      </w:r>
      <w:r>
        <w:rPr>
          <w:rFonts w:ascii="Bookman Old Style" w:hAnsi="Bookman Old Style" w:cs="Arial"/>
          <w:color w:val="333333"/>
          <w:lang w:eastAsia="es-ES_tradnl"/>
        </w:rPr>
        <w:t xml:space="preserve">. Cuando se trate de productos, establecimientos y/o servicios catalogados de bajo riesgo, la apertura del proceso </w:t>
      </w:r>
      <w:r>
        <w:rPr>
          <w:rFonts w:ascii="Bookman Old Style" w:hAnsi="Bookman Old Style" w:cs="Arial"/>
          <w:b/>
          <w:color w:val="333333"/>
          <w:lang w:eastAsia="es-ES_tradnl"/>
        </w:rPr>
        <w:t>solo se hará cuando además de evidenciar la presunta infracción</w:t>
      </w:r>
      <w:r>
        <w:rPr>
          <w:rFonts w:ascii="Bookman Old Style" w:hAnsi="Bookman Old Style" w:cs="Arial"/>
          <w:color w:val="333333"/>
          <w:lang w:eastAsia="es-ES_tradnl"/>
        </w:rPr>
        <w:t xml:space="preserve">, existan indicios frente a la liberación del producto en el mercado o </w:t>
      </w:r>
      <w:r>
        <w:rPr>
          <w:rFonts w:ascii="Bookman Old Style" w:hAnsi="Bookman Old Style" w:cs="Arial"/>
          <w:b/>
          <w:color w:val="333333"/>
          <w:lang w:eastAsia="es-ES_tradnl"/>
        </w:rPr>
        <w:t>se haya determinado el incumplimiento de las medidas sanitarias de seguridad.</w:t>
      </w:r>
    </w:p>
    <w:p w14:paraId="0BA58CA6" w14:textId="77777777" w:rsidR="0005667B" w:rsidRDefault="0005667B" w:rsidP="0005667B">
      <w:pPr>
        <w:shd w:val="clear" w:color="auto" w:fill="FFFFFF"/>
        <w:spacing w:after="100" w:afterAutospacing="1"/>
        <w:jc w:val="both"/>
        <w:rPr>
          <w:rFonts w:ascii="Bookman Old Style" w:hAnsi="Bookman Old Style" w:cs="Arial"/>
          <w:color w:val="333333"/>
          <w:lang w:val="es-CO"/>
        </w:rPr>
      </w:pPr>
      <w:r>
        <w:rPr>
          <w:rFonts w:ascii="Bookman Old Style" w:hAnsi="Bookman Old Style" w:cs="Arial"/>
          <w:color w:val="333333"/>
          <w:lang w:val="es-CO"/>
        </w:rPr>
        <w:t>Para efectos de clasificar un producto, establecimiento y/o servicio de bajo riesgo, deberán ser atendidos los criterios, normas y reglamentos formulados a nivel nacional y adaptados a nivel territorial.</w:t>
      </w:r>
    </w:p>
    <w:p w14:paraId="69117001" w14:textId="77777777" w:rsidR="0005667B" w:rsidRDefault="0005667B" w:rsidP="0005667B">
      <w:pPr>
        <w:shd w:val="clear" w:color="auto" w:fill="FFFFFF"/>
        <w:spacing w:after="100" w:afterAutospacing="1"/>
        <w:jc w:val="both"/>
        <w:rPr>
          <w:rFonts w:ascii="Bookman Old Style" w:hAnsi="Bookman Old Style" w:cs="Arial"/>
          <w:color w:val="333333"/>
          <w:lang w:val="es-CO"/>
        </w:rPr>
      </w:pPr>
      <w:r>
        <w:rPr>
          <w:rFonts w:ascii="Bookman Old Style" w:hAnsi="Bookman Old Style" w:cs="Arial"/>
          <w:color w:val="333333"/>
          <w:lang w:val="es-CO"/>
        </w:rPr>
        <w:lastRenderedPageBreak/>
        <w:t> La entidad encargada de hacer cumplir las disposiciones sanitarias impondrá, mediante acto administrativo, alguna o algunas de las siguientes sanciones, según la gravedad del hecho:</w:t>
      </w:r>
    </w:p>
    <w:p w14:paraId="5D02BCF0" w14:textId="77777777" w:rsidR="0005667B" w:rsidRDefault="0005667B" w:rsidP="0005667B">
      <w:pPr>
        <w:shd w:val="clear" w:color="auto" w:fill="FFFFFF"/>
        <w:spacing w:after="100" w:afterAutospacing="1"/>
        <w:contextualSpacing/>
        <w:jc w:val="both"/>
        <w:rPr>
          <w:rFonts w:ascii="Bookman Old Style" w:hAnsi="Bookman Old Style" w:cs="Arial"/>
          <w:color w:val="333333"/>
          <w:lang w:val="es-CO"/>
        </w:rPr>
      </w:pPr>
      <w:r>
        <w:rPr>
          <w:rFonts w:ascii="Bookman Old Style" w:hAnsi="Bookman Old Style" w:cs="Arial"/>
          <w:color w:val="333333"/>
          <w:lang w:val="es-CO"/>
        </w:rPr>
        <w:t>a. Amonestación;</w:t>
      </w:r>
    </w:p>
    <w:p w14:paraId="4D173694" w14:textId="77777777" w:rsidR="0005667B" w:rsidRDefault="0005667B" w:rsidP="0005667B">
      <w:pPr>
        <w:shd w:val="clear" w:color="auto" w:fill="FFFFFF"/>
        <w:spacing w:after="100" w:afterAutospacing="1"/>
        <w:contextualSpacing/>
        <w:jc w:val="both"/>
        <w:rPr>
          <w:rFonts w:ascii="Bookman Old Style" w:hAnsi="Bookman Old Style" w:cs="Arial"/>
          <w:color w:val="333333"/>
          <w:lang w:val="es-CO"/>
        </w:rPr>
      </w:pPr>
      <w:r>
        <w:rPr>
          <w:rFonts w:ascii="Bookman Old Style" w:hAnsi="Bookman Old Style" w:cs="Arial"/>
          <w:color w:val="333333"/>
          <w:lang w:val="es-CO"/>
        </w:rPr>
        <w:t>b. Multas sucesivas hasta por una suma equivalente a 10.000 salarios mínimos legales mensuales vigentes;</w:t>
      </w:r>
    </w:p>
    <w:p w14:paraId="0E959B1E" w14:textId="77777777" w:rsidR="0005667B" w:rsidRDefault="0005667B" w:rsidP="0005667B">
      <w:pPr>
        <w:shd w:val="clear" w:color="auto" w:fill="FFFFFF"/>
        <w:spacing w:after="100" w:afterAutospacing="1"/>
        <w:contextualSpacing/>
        <w:jc w:val="both"/>
        <w:rPr>
          <w:rFonts w:ascii="Bookman Old Style" w:hAnsi="Bookman Old Style" w:cs="Arial"/>
          <w:color w:val="333333"/>
          <w:lang w:val="es-CO"/>
        </w:rPr>
      </w:pPr>
      <w:r>
        <w:rPr>
          <w:rFonts w:ascii="Bookman Old Style" w:hAnsi="Bookman Old Style" w:cs="Arial"/>
          <w:color w:val="333333"/>
          <w:lang w:val="es-CO"/>
        </w:rPr>
        <w:t>c. Decomiso de productos;</w:t>
      </w:r>
    </w:p>
    <w:p w14:paraId="1C6C8F17" w14:textId="77777777" w:rsidR="0005667B" w:rsidRDefault="0005667B" w:rsidP="0005667B">
      <w:pPr>
        <w:shd w:val="clear" w:color="auto" w:fill="FFFFFF"/>
        <w:spacing w:after="100" w:afterAutospacing="1"/>
        <w:contextualSpacing/>
        <w:jc w:val="both"/>
        <w:rPr>
          <w:rFonts w:ascii="Bookman Old Style" w:hAnsi="Bookman Old Style" w:cs="Arial"/>
          <w:color w:val="333333"/>
          <w:lang w:val="es-CO"/>
        </w:rPr>
      </w:pPr>
      <w:r>
        <w:rPr>
          <w:rFonts w:ascii="Bookman Old Style" w:hAnsi="Bookman Old Style" w:cs="Arial"/>
          <w:color w:val="333333"/>
          <w:lang w:val="es-CO"/>
        </w:rPr>
        <w:t>d. Suspensión o cancelación del registro o de la licencia, y</w:t>
      </w:r>
    </w:p>
    <w:p w14:paraId="0BBA19E2" w14:textId="77777777" w:rsidR="0005667B" w:rsidRDefault="0005667B" w:rsidP="0005667B">
      <w:pPr>
        <w:shd w:val="clear" w:color="auto" w:fill="FFFFFF"/>
        <w:spacing w:after="100" w:afterAutospacing="1"/>
        <w:rPr>
          <w:rFonts w:ascii="Arial" w:hAnsi="Arial" w:cs="Arial"/>
          <w:color w:val="333333"/>
          <w:sz w:val="25"/>
          <w:szCs w:val="25"/>
          <w:lang w:val="es-CO"/>
        </w:rPr>
      </w:pPr>
      <w:r>
        <w:rPr>
          <w:rFonts w:ascii="Arial" w:hAnsi="Arial" w:cs="Arial"/>
          <w:color w:val="333333"/>
          <w:sz w:val="25"/>
          <w:szCs w:val="25"/>
          <w:lang w:val="es-CO"/>
        </w:rPr>
        <w:t>e. Cierre temporal o definitivo del establecimiento, edificación o servicio respectivo.”</w:t>
      </w:r>
    </w:p>
    <w:p w14:paraId="7D7FB33D" w14:textId="77777777" w:rsidR="0005667B" w:rsidRDefault="0005667B" w:rsidP="0005667B">
      <w:pPr>
        <w:pStyle w:val="Lista"/>
        <w:spacing w:before="80" w:after="80"/>
        <w:rPr>
          <w:rFonts w:ascii="Bookman Old Style" w:hAnsi="Bookman Old Style" w:cs="Arial"/>
        </w:rPr>
      </w:pPr>
      <w:r>
        <w:rPr>
          <w:rFonts w:ascii="Bookman Old Style" w:hAnsi="Bookman Old Style" w:cs="Arial"/>
        </w:rPr>
        <w:t>Con fundamento en lo expuesto este despacho:</w:t>
      </w:r>
    </w:p>
    <w:p w14:paraId="78C7DFD9" w14:textId="77777777" w:rsidR="002F2518" w:rsidRPr="00B5288E" w:rsidRDefault="002F2518" w:rsidP="002F2518">
      <w:pPr>
        <w:pStyle w:val="Ttulo2"/>
        <w:jc w:val="center"/>
        <w:rPr>
          <w:rFonts w:ascii="Bookman Old Style" w:hAnsi="Bookman Old Style" w:cs="Arial"/>
          <w:sz w:val="24"/>
          <w:szCs w:val="24"/>
        </w:rPr>
      </w:pPr>
      <w:r w:rsidRPr="00B5288E">
        <w:rPr>
          <w:rFonts w:ascii="Bookman Old Style" w:hAnsi="Bookman Old Style" w:cs="Arial"/>
          <w:bCs w:val="0"/>
          <w:i w:val="0"/>
          <w:iCs w:val="0"/>
          <w:sz w:val="24"/>
          <w:szCs w:val="24"/>
        </w:rPr>
        <w:t>RESUELVE</w:t>
      </w:r>
    </w:p>
    <w:p w14:paraId="26E38736" w14:textId="77777777" w:rsidR="002F2518" w:rsidRPr="00B5288E" w:rsidRDefault="002F2518" w:rsidP="002F2518">
      <w:pPr>
        <w:jc w:val="both"/>
        <w:rPr>
          <w:rFonts w:ascii="Bookman Old Style" w:hAnsi="Bookman Old Style" w:cs="Arial"/>
        </w:rPr>
      </w:pPr>
    </w:p>
    <w:p w14:paraId="01C6F45E" w14:textId="77777777" w:rsidR="002F2518" w:rsidRPr="00B5288E" w:rsidRDefault="002F2518" w:rsidP="002F2518">
      <w:pPr>
        <w:jc w:val="both"/>
        <w:rPr>
          <w:rFonts w:ascii="Bookman Old Style" w:hAnsi="Bookman Old Style" w:cs="Arial"/>
        </w:rPr>
      </w:pPr>
    </w:p>
    <w:p w14:paraId="48997425" w14:textId="2433F58D" w:rsidR="002F2518" w:rsidRPr="00B5288E" w:rsidRDefault="002F2518" w:rsidP="00FD60F0">
      <w:pPr>
        <w:pStyle w:val="Lista"/>
        <w:spacing w:before="80" w:after="80"/>
        <w:ind w:firstLine="142"/>
        <w:rPr>
          <w:rFonts w:ascii="Bookman Old Style" w:hAnsi="Bookman Old Style" w:cs="Arial"/>
          <w:color w:val="000000" w:themeColor="text1"/>
        </w:rPr>
      </w:pPr>
      <w:r w:rsidRPr="00B5288E">
        <w:rPr>
          <w:rFonts w:ascii="Bookman Old Style" w:hAnsi="Bookman Old Style" w:cs="Arial"/>
          <w:b/>
        </w:rPr>
        <w:t>PRIMERO</w:t>
      </w:r>
      <w:r w:rsidRPr="00B5288E">
        <w:rPr>
          <w:rFonts w:ascii="Bookman Old Style" w:hAnsi="Bookman Old Style" w:cs="Arial"/>
        </w:rPr>
        <w:t>:</w:t>
      </w:r>
      <w:r w:rsidRPr="00B5288E">
        <w:rPr>
          <w:rFonts w:ascii="Bookman Old Style" w:hAnsi="Bookman Old Style" w:cs="Arial"/>
        </w:rPr>
        <w:tab/>
        <w:t>Declarar responsable a</w:t>
      </w:r>
      <w:r w:rsidR="00E31371" w:rsidRPr="00B5288E">
        <w:rPr>
          <w:rFonts w:ascii="Bookman Old Style" w:hAnsi="Bookman Old Style" w:cs="Arial"/>
          <w:color w:val="000000"/>
        </w:rPr>
        <w:t xml:space="preserve">l señor </w:t>
      </w:r>
      <w:r w:rsidR="001B3E1C" w:rsidRPr="00B5288E">
        <w:rPr>
          <w:rFonts w:ascii="Bookman Old Style" w:hAnsi="Bookman Old Style" w:cs="Arial"/>
          <w:b/>
          <w:bCs w:val="0"/>
          <w:color w:val="000000"/>
        </w:rPr>
        <w:t>FABIO LEÓN HERRERA SERNA</w:t>
      </w:r>
      <w:r w:rsidR="00E31371" w:rsidRPr="00B5288E">
        <w:rPr>
          <w:rFonts w:ascii="Bookman Old Style" w:hAnsi="Bookman Old Style" w:cs="Arial"/>
          <w:b/>
          <w:bCs w:val="0"/>
          <w:color w:val="000000"/>
        </w:rPr>
        <w:t xml:space="preserve">, </w:t>
      </w:r>
      <w:r w:rsidR="00E31371" w:rsidRPr="00B5288E">
        <w:rPr>
          <w:rFonts w:ascii="Bookman Old Style" w:hAnsi="Bookman Old Style" w:cs="Arial"/>
          <w:color w:val="000000"/>
        </w:rPr>
        <w:t xml:space="preserve">identificado con  cédula de ciudadanía No </w:t>
      </w:r>
      <w:r w:rsidR="00E31371" w:rsidRPr="00B5288E">
        <w:rPr>
          <w:rFonts w:ascii="Bookman Old Style" w:hAnsi="Bookman Old Style" w:cs="Arial"/>
          <w:b/>
          <w:bCs w:val="0"/>
          <w:color w:val="000000"/>
        </w:rPr>
        <w:t>10</w:t>
      </w:r>
      <w:r w:rsidR="001B3E1C" w:rsidRPr="00B5288E">
        <w:rPr>
          <w:rFonts w:ascii="Bookman Old Style" w:hAnsi="Bookman Old Style" w:cs="Arial"/>
          <w:b/>
          <w:bCs w:val="0"/>
          <w:color w:val="000000"/>
        </w:rPr>
        <w:t>090823</w:t>
      </w:r>
      <w:r w:rsidR="00E31371" w:rsidRPr="00B5288E">
        <w:rPr>
          <w:rFonts w:ascii="Bookman Old Style" w:hAnsi="Bookman Old Style" w:cs="Arial"/>
          <w:b/>
          <w:bCs w:val="0"/>
          <w:color w:val="000000"/>
        </w:rPr>
        <w:t xml:space="preserve"> </w:t>
      </w:r>
      <w:r w:rsidR="00E31371" w:rsidRPr="00B5288E">
        <w:rPr>
          <w:rFonts w:ascii="Bookman Old Style" w:hAnsi="Bookman Old Style" w:cs="Arial"/>
          <w:color w:val="000000"/>
        </w:rPr>
        <w:t xml:space="preserve">como propietario del establecimiento de comercio denominado </w:t>
      </w:r>
      <w:r w:rsidR="001B3E1C" w:rsidRPr="00B5288E">
        <w:rPr>
          <w:rFonts w:ascii="Bookman Old Style" w:hAnsi="Bookman Old Style" w:cs="Arial"/>
          <w:b/>
          <w:bCs w:val="0"/>
        </w:rPr>
        <w:t>DUKE´S PLACE</w:t>
      </w:r>
      <w:r w:rsidR="00E31371" w:rsidRPr="00B5288E">
        <w:rPr>
          <w:rFonts w:ascii="Bookman Old Style" w:hAnsi="Bookman Old Style" w:cs="Arial"/>
        </w:rPr>
        <w:t>, identifica</w:t>
      </w:r>
      <w:r w:rsidR="001B3E1C" w:rsidRPr="00B5288E">
        <w:rPr>
          <w:rFonts w:ascii="Bookman Old Style" w:hAnsi="Bookman Old Style" w:cs="Arial"/>
        </w:rPr>
        <w:t>do</w:t>
      </w:r>
      <w:r w:rsidR="00E31371" w:rsidRPr="00B5288E">
        <w:rPr>
          <w:rFonts w:ascii="Bookman Old Style" w:hAnsi="Bookman Old Style" w:cs="Arial"/>
        </w:rPr>
        <w:t xml:space="preserve"> con el NIT </w:t>
      </w:r>
      <w:r w:rsidR="00E31371" w:rsidRPr="00B5288E">
        <w:rPr>
          <w:rFonts w:ascii="Bookman Old Style" w:hAnsi="Bookman Old Style" w:cs="Arial"/>
          <w:b/>
          <w:bCs w:val="0"/>
          <w:color w:val="000000"/>
        </w:rPr>
        <w:t>10</w:t>
      </w:r>
      <w:r w:rsidR="001B3E1C" w:rsidRPr="00B5288E">
        <w:rPr>
          <w:rFonts w:ascii="Bookman Old Style" w:hAnsi="Bookman Old Style" w:cs="Arial"/>
          <w:b/>
          <w:bCs w:val="0"/>
          <w:color w:val="000000"/>
        </w:rPr>
        <w:t>090823-6</w:t>
      </w:r>
      <w:r w:rsidR="00E31371" w:rsidRPr="00B5288E">
        <w:rPr>
          <w:rFonts w:ascii="Bookman Old Style" w:hAnsi="Bookman Old Style" w:cs="Arial"/>
        </w:rPr>
        <w:t xml:space="preserve">, ubicado en </w:t>
      </w:r>
      <w:r w:rsidR="00E31371" w:rsidRPr="00B5288E">
        <w:rPr>
          <w:rFonts w:ascii="Bookman Old Style" w:hAnsi="Bookman Old Style" w:cs="Arial"/>
          <w:b/>
          <w:bCs w:val="0"/>
        </w:rPr>
        <w:t>la carrera</w:t>
      </w:r>
      <w:r w:rsidR="001B3E1C" w:rsidRPr="00B5288E">
        <w:rPr>
          <w:rFonts w:ascii="Bookman Old Style" w:hAnsi="Bookman Old Style" w:cs="Arial"/>
          <w:b/>
          <w:bCs w:val="0"/>
        </w:rPr>
        <w:t xml:space="preserve"> 9</w:t>
      </w:r>
      <w:r w:rsidR="00E31371" w:rsidRPr="00B5288E">
        <w:rPr>
          <w:rFonts w:ascii="Bookman Old Style" w:hAnsi="Bookman Old Style" w:cs="Arial"/>
          <w:b/>
          <w:bCs w:val="0"/>
        </w:rPr>
        <w:t xml:space="preserve"> No </w:t>
      </w:r>
      <w:r w:rsidR="001B3E1C" w:rsidRPr="00B5288E">
        <w:rPr>
          <w:rFonts w:ascii="Bookman Old Style" w:hAnsi="Bookman Old Style" w:cs="Arial"/>
          <w:b/>
          <w:bCs w:val="0"/>
        </w:rPr>
        <w:t>2</w:t>
      </w:r>
      <w:r w:rsidR="00E31371" w:rsidRPr="00B5288E">
        <w:rPr>
          <w:rFonts w:ascii="Bookman Old Style" w:hAnsi="Bookman Old Style" w:cs="Arial"/>
          <w:b/>
          <w:bCs w:val="0"/>
        </w:rPr>
        <w:t>4</w:t>
      </w:r>
      <w:r w:rsidR="001B3E1C" w:rsidRPr="00B5288E">
        <w:rPr>
          <w:rFonts w:ascii="Bookman Old Style" w:hAnsi="Bookman Old Style" w:cs="Arial"/>
          <w:b/>
          <w:bCs w:val="0"/>
        </w:rPr>
        <w:t>-81</w:t>
      </w:r>
      <w:r w:rsidR="00E31371" w:rsidRPr="00B5288E">
        <w:rPr>
          <w:rFonts w:ascii="Bookman Old Style" w:hAnsi="Bookman Old Style" w:cs="Arial"/>
          <w:b/>
          <w:bCs w:val="0"/>
        </w:rPr>
        <w:t xml:space="preserve"> </w:t>
      </w:r>
      <w:r w:rsidR="001B3E1C" w:rsidRPr="00B5288E">
        <w:rPr>
          <w:rFonts w:ascii="Bookman Old Style" w:hAnsi="Bookman Old Style" w:cs="Arial"/>
        </w:rPr>
        <w:t>d</w:t>
      </w:r>
      <w:r w:rsidR="00E31371" w:rsidRPr="00B5288E">
        <w:rPr>
          <w:rFonts w:ascii="Bookman Old Style" w:hAnsi="Bookman Old Style" w:cs="Arial"/>
        </w:rPr>
        <w:t>e la ciudad de Pereira</w:t>
      </w:r>
      <w:r w:rsidR="00E31371" w:rsidRPr="00B5288E">
        <w:rPr>
          <w:rFonts w:ascii="Bookman Old Style" w:hAnsi="Bookman Old Style" w:cs="Arial"/>
          <w:color w:val="000000" w:themeColor="text1"/>
        </w:rPr>
        <w:t xml:space="preserve">, con correo electrónico  </w:t>
      </w:r>
      <w:hyperlink r:id="rId16" w:history="1">
        <w:r w:rsidR="0007363B" w:rsidRPr="00B5288E">
          <w:rPr>
            <w:rStyle w:val="Hipervnculo"/>
            <w:rFonts w:ascii="Bookman Old Style" w:hAnsi="Bookman Old Style" w:cs="Arial"/>
          </w:rPr>
          <w:t>gerencia@publimpresos.com</w:t>
        </w:r>
      </w:hyperlink>
      <w:r w:rsidRPr="00B5288E">
        <w:rPr>
          <w:rFonts w:ascii="Bookman Old Style" w:hAnsi="Bookman Old Style" w:cs="Arial"/>
          <w:b/>
          <w:color w:val="000000"/>
        </w:rPr>
        <w:t xml:space="preserve">, </w:t>
      </w:r>
      <w:r w:rsidRPr="00B5288E">
        <w:rPr>
          <w:rFonts w:ascii="Bookman Old Style" w:hAnsi="Bookman Old Style" w:cs="Arial"/>
          <w:b/>
          <w:bCs w:val="0"/>
          <w:color w:val="000000"/>
        </w:rPr>
        <w:t xml:space="preserve"> </w:t>
      </w:r>
      <w:r w:rsidRPr="00B5288E">
        <w:rPr>
          <w:rFonts w:ascii="Bookman Old Style" w:hAnsi="Bookman Old Style" w:cs="Arial"/>
          <w:color w:val="000000" w:themeColor="text1"/>
        </w:rPr>
        <w:t>como responsable de las deficientes condiciones locativas,  vulnerando</w:t>
      </w:r>
      <w:r w:rsidR="00360EF8" w:rsidRPr="00B5288E">
        <w:rPr>
          <w:rFonts w:ascii="Bookman Old Style" w:hAnsi="Bookman Old Style" w:cs="Arial"/>
          <w:color w:val="000000" w:themeColor="text1"/>
        </w:rPr>
        <w:t xml:space="preserve"> los siguientes</w:t>
      </w:r>
      <w:r w:rsidRPr="00B5288E">
        <w:rPr>
          <w:rFonts w:ascii="Bookman Old Style" w:hAnsi="Bookman Old Style" w:cs="Arial"/>
          <w:color w:val="000000" w:themeColor="text1"/>
        </w:rPr>
        <w:t xml:space="preserve"> artículos</w:t>
      </w:r>
      <w:r w:rsidR="00360EF8" w:rsidRPr="00B5288E">
        <w:rPr>
          <w:rFonts w:ascii="Bookman Old Style" w:hAnsi="Bookman Old Style" w:cs="Arial"/>
          <w:color w:val="000000" w:themeColor="text1"/>
        </w:rPr>
        <w:t>:</w:t>
      </w:r>
    </w:p>
    <w:p w14:paraId="1413D1F9" w14:textId="77777777" w:rsidR="00AB245C" w:rsidRPr="007D72C3" w:rsidRDefault="00AB245C" w:rsidP="00AB245C">
      <w:pPr>
        <w:spacing w:before="100" w:beforeAutospacing="1" w:after="100" w:afterAutospacing="1"/>
        <w:jc w:val="both"/>
        <w:rPr>
          <w:rFonts w:ascii="Bookman Old Style" w:hAnsi="Bookman Old Style" w:cs="Arial"/>
          <w:color w:val="000000" w:themeColor="text1"/>
          <w:sz w:val="16"/>
          <w:szCs w:val="16"/>
        </w:rPr>
      </w:pPr>
      <w:r w:rsidRPr="007D72C3">
        <w:rPr>
          <w:rFonts w:ascii="Bookman Old Style" w:hAnsi="Bookman Old Style" w:cs="Arial"/>
          <w:b/>
          <w:color w:val="000000" w:themeColor="text1"/>
          <w:sz w:val="16"/>
          <w:szCs w:val="16"/>
        </w:rPr>
        <w:t xml:space="preserve">La Resolución 2674 de 2013 establece como objeto en su </w:t>
      </w:r>
      <w:r w:rsidRPr="007D72C3">
        <w:rPr>
          <w:rFonts w:ascii="Bookman Old Style" w:hAnsi="Bookman Old Style" w:cs="Arial"/>
          <w:b/>
          <w:bCs/>
          <w:color w:val="000000" w:themeColor="text1"/>
          <w:sz w:val="16"/>
          <w:szCs w:val="16"/>
          <w:lang w:eastAsia="es-MX"/>
        </w:rPr>
        <w:t>Artículo 1º.-</w:t>
      </w:r>
      <w:r w:rsidRPr="007D72C3">
        <w:rPr>
          <w:rFonts w:ascii="Bookman Old Style" w:hAnsi="Bookman Old Style" w:cs="Arial"/>
          <w:b/>
          <w:color w:val="000000" w:themeColor="text1"/>
          <w:sz w:val="16"/>
          <w:szCs w:val="16"/>
          <w:lang w:eastAsia="es-MX"/>
        </w:rPr>
        <w:t xml:space="preserve"> </w:t>
      </w:r>
      <w:r w:rsidRPr="007D72C3">
        <w:rPr>
          <w:rFonts w:ascii="Bookman Old Style" w:hAnsi="Bookman Old Style" w:cs="Arial"/>
          <w:color w:val="000000" w:themeColor="text1"/>
          <w:sz w:val="16"/>
          <w:szCs w:val="16"/>
        </w:rPr>
        <w:t> La presente resolución tiene por objeto establecer los requisitos sanitarios que deben cumplir las personas naturales y/o jurídicas que ejercen actividades de fabricación, procesamiento, preparación, envase, almacenamiento, transporte, distribución y comercialización de alimentos y materias primas de alimentos y los requisitos para la notificación, permiso o registro sanitario de los alimentos, según el riesgo en salud pública, con el fin de proteger la vida y la salud de las personas.</w:t>
      </w:r>
    </w:p>
    <w:p w14:paraId="576AF1D5" w14:textId="77777777" w:rsidR="00AB245C" w:rsidRPr="007D72C3" w:rsidRDefault="00AB245C" w:rsidP="00AB245C">
      <w:pPr>
        <w:jc w:val="both"/>
        <w:rPr>
          <w:rFonts w:ascii="Bookman Old Style" w:hAnsi="Bookman Old Style" w:cs="Arial"/>
          <w:sz w:val="16"/>
          <w:szCs w:val="16"/>
        </w:rPr>
      </w:pPr>
      <w:r w:rsidRPr="007D72C3">
        <w:rPr>
          <w:rFonts w:ascii="Bookman Old Style" w:hAnsi="Bookman Old Style" w:cs="Arial"/>
          <w:b/>
          <w:bCs/>
          <w:sz w:val="16"/>
          <w:szCs w:val="16"/>
        </w:rPr>
        <w:t>Artículo 26.</w:t>
      </w:r>
      <w:r w:rsidRPr="007D72C3">
        <w:rPr>
          <w:rFonts w:ascii="Bookman Old Style" w:hAnsi="Bookman Old Style" w:cs="Arial"/>
          <w:sz w:val="16"/>
          <w:szCs w:val="16"/>
        </w:rPr>
        <w:t xml:space="preserve"> Plan de saneamiento. Toda persona natural o jurídica propietaria del establecimiento que fabrique, procese, envase, embale, almacene y expenda alimentos y sus materias primas debe implantar y desarrollar un Plan de Saneamiento con objetivos claramente definidos y con los procedimientos requeridos para disminuir los riesgos de contaminación de los alimentos. Este plan debe estar escrito y a disposición de la autoridad sanitaria competente; éste debe incluir como mínimo los procedimientos, cronogramas, registros, listas de chequeo y responsables de los siguientes programas:</w:t>
      </w:r>
    </w:p>
    <w:p w14:paraId="3CCC50F2" w14:textId="77777777" w:rsidR="00AB245C" w:rsidRPr="007D72C3" w:rsidRDefault="00AB245C" w:rsidP="00AB245C">
      <w:pPr>
        <w:jc w:val="both"/>
        <w:rPr>
          <w:rFonts w:ascii="Bookman Old Style" w:hAnsi="Bookman Old Style" w:cs="Arial"/>
          <w:sz w:val="16"/>
          <w:szCs w:val="16"/>
        </w:rPr>
      </w:pPr>
      <w:r w:rsidRPr="007D72C3">
        <w:rPr>
          <w:rFonts w:ascii="Bookman Old Style" w:hAnsi="Bookman Old Style" w:cs="Arial"/>
          <w:sz w:val="16"/>
          <w:szCs w:val="16"/>
        </w:rPr>
        <w:t xml:space="preserve"> …</w:t>
      </w:r>
    </w:p>
    <w:p w14:paraId="054A2238" w14:textId="77777777" w:rsidR="00AB245C" w:rsidRPr="007D72C3" w:rsidRDefault="00AB245C" w:rsidP="00AB245C">
      <w:pPr>
        <w:pStyle w:val="Prrafodelista"/>
        <w:numPr>
          <w:ilvl w:val="0"/>
          <w:numId w:val="36"/>
        </w:numPr>
        <w:contextualSpacing w:val="0"/>
        <w:jc w:val="both"/>
        <w:rPr>
          <w:rFonts w:ascii="Bookman Old Style" w:hAnsi="Bookman Old Style" w:cs="Arial"/>
          <w:sz w:val="16"/>
          <w:szCs w:val="16"/>
        </w:rPr>
      </w:pPr>
      <w:r w:rsidRPr="007D72C3">
        <w:rPr>
          <w:rFonts w:ascii="Bookman Old Style" w:hAnsi="Bookman Old Style" w:cs="Arial"/>
          <w:sz w:val="16"/>
          <w:szCs w:val="16"/>
        </w:rPr>
        <w:t xml:space="preserve">Control de plagas. Las plagas deben ser objeto de un programa de control específico, el cual debe involucrar el concepto de control integral, apelando a la aplicación armónica de las diferentes medidas de control conocidas, con especial énfasis en las radicales y de orden preventivo. </w:t>
      </w:r>
    </w:p>
    <w:p w14:paraId="080F6AB4" w14:textId="77777777" w:rsidR="00AB245C" w:rsidRPr="007D72C3" w:rsidRDefault="00AB245C" w:rsidP="00AB245C">
      <w:pPr>
        <w:pStyle w:val="Lista"/>
        <w:spacing w:before="80" w:after="80"/>
        <w:rPr>
          <w:rFonts w:ascii="Bookman Old Style" w:hAnsi="Bookman Old Style" w:cs="Arial"/>
          <w:sz w:val="16"/>
          <w:szCs w:val="16"/>
        </w:rPr>
      </w:pPr>
    </w:p>
    <w:p w14:paraId="527D433F" w14:textId="77777777" w:rsidR="00AB245C" w:rsidRPr="007D72C3" w:rsidRDefault="00AB245C" w:rsidP="00AB245C">
      <w:pPr>
        <w:pStyle w:val="NormalWeb"/>
        <w:contextualSpacing/>
        <w:jc w:val="both"/>
        <w:rPr>
          <w:rFonts w:ascii="Bookman Old Style" w:hAnsi="Bookman Old Style" w:cs="Arial"/>
          <w:sz w:val="16"/>
          <w:szCs w:val="16"/>
          <w:lang w:eastAsia="es-ES_tradnl"/>
        </w:rPr>
      </w:pPr>
      <w:r w:rsidRPr="007D72C3">
        <w:rPr>
          <w:rFonts w:ascii="Bookman Old Style" w:hAnsi="Bookman Old Style" w:cs="Arial"/>
          <w:b/>
          <w:bCs/>
          <w:sz w:val="16"/>
          <w:szCs w:val="16"/>
          <w:lang w:eastAsia="es-ES_tradnl"/>
        </w:rPr>
        <w:t>Artículo 6.</w:t>
      </w:r>
      <w:r w:rsidRPr="007D72C3">
        <w:rPr>
          <w:rFonts w:ascii="Bookman Old Style" w:hAnsi="Bookman Old Style" w:cs="Arial"/>
          <w:sz w:val="16"/>
          <w:szCs w:val="16"/>
          <w:lang w:eastAsia="es-ES_tradnl"/>
        </w:rPr>
        <w:t xml:space="preserve"> Condiciones generales. Los establecimientos destinados a la fabricación, procesamiento, preparación, envase, almacenamiento, distribución, comercialización y expendio de alimentos deberán cumplir las condiciones generales que se establecen a continuación: </w:t>
      </w:r>
    </w:p>
    <w:p w14:paraId="2A89A925" w14:textId="77777777" w:rsidR="00AB245C" w:rsidRPr="007D72C3" w:rsidRDefault="00AB245C" w:rsidP="00AB245C">
      <w:pPr>
        <w:pStyle w:val="NormalWeb"/>
        <w:contextualSpacing/>
        <w:jc w:val="both"/>
        <w:rPr>
          <w:rFonts w:ascii="Bookman Old Style" w:hAnsi="Bookman Old Style" w:cs="Arial"/>
          <w:sz w:val="16"/>
          <w:szCs w:val="16"/>
          <w:lang w:eastAsia="es-ES_tradnl"/>
        </w:rPr>
      </w:pPr>
      <w:r w:rsidRPr="007D72C3">
        <w:rPr>
          <w:rFonts w:ascii="Bookman Old Style" w:hAnsi="Bookman Old Style" w:cs="Arial"/>
          <w:sz w:val="16"/>
          <w:szCs w:val="16"/>
          <w:lang w:eastAsia="es-ES_tradnl"/>
        </w:rPr>
        <w:t>…</w:t>
      </w:r>
    </w:p>
    <w:p w14:paraId="7E2AC16F" w14:textId="77777777" w:rsidR="00AB245C" w:rsidRPr="00B5288E" w:rsidRDefault="00AB245C" w:rsidP="00AB245C">
      <w:pPr>
        <w:pStyle w:val="NormalWeb"/>
        <w:contextualSpacing/>
        <w:jc w:val="both"/>
        <w:rPr>
          <w:rFonts w:ascii="Bookman Old Style" w:hAnsi="Bookman Old Style" w:cs="Arial"/>
          <w:lang w:eastAsia="es-ES_tradnl"/>
        </w:rPr>
      </w:pPr>
      <w:r w:rsidRPr="007D72C3">
        <w:rPr>
          <w:rFonts w:ascii="Bookman Old Style" w:hAnsi="Bookman Old Style" w:cs="Arial"/>
          <w:sz w:val="16"/>
          <w:szCs w:val="16"/>
          <w:lang w:eastAsia="es-ES_tradnl"/>
        </w:rPr>
        <w:t>2.1. La edificación debe estar diseñada y construida de manera que proteja los ambientes de producción e impida la entrada de polvo, lluvia, suciedades u otros contaminantes, así como del ingreso y refugio de plagas y animales domésticos</w:t>
      </w:r>
      <w:r w:rsidRPr="00B5288E">
        <w:rPr>
          <w:rFonts w:ascii="Bookman Old Style" w:hAnsi="Bookman Old Style" w:cs="Arial"/>
          <w:lang w:eastAsia="es-ES_tradnl"/>
        </w:rPr>
        <w:t xml:space="preserve">.  </w:t>
      </w:r>
    </w:p>
    <w:p w14:paraId="494BCD17" w14:textId="77777777" w:rsidR="00AB245C" w:rsidRPr="00B5288E" w:rsidRDefault="00AB245C" w:rsidP="00AB245C">
      <w:pPr>
        <w:pStyle w:val="NormalWeb"/>
        <w:jc w:val="both"/>
        <w:rPr>
          <w:rFonts w:ascii="Bookman Old Style" w:hAnsi="Bookman Old Style" w:cs="Arial"/>
          <w:bCs/>
          <w:color w:val="000000"/>
        </w:rPr>
      </w:pPr>
    </w:p>
    <w:p w14:paraId="785FF3AB" w14:textId="77777777" w:rsidR="00AB245C" w:rsidRPr="00B5288E" w:rsidRDefault="00AB245C" w:rsidP="001B3E1C">
      <w:pPr>
        <w:pStyle w:val="Lista"/>
        <w:spacing w:before="80" w:after="80"/>
        <w:ind w:left="1410" w:hanging="1410"/>
        <w:rPr>
          <w:rFonts w:ascii="Bookman Old Style" w:hAnsi="Bookman Old Style" w:cs="Arial"/>
          <w:color w:val="FF0000"/>
        </w:rPr>
      </w:pPr>
    </w:p>
    <w:p w14:paraId="4209798C" w14:textId="77777777" w:rsidR="002F2518" w:rsidRPr="00B5288E" w:rsidRDefault="002F2518" w:rsidP="002F2518">
      <w:pPr>
        <w:pStyle w:val="Lista"/>
        <w:spacing w:before="80" w:after="80"/>
        <w:ind w:left="1410" w:hanging="1410"/>
        <w:rPr>
          <w:rFonts w:ascii="Bookman Old Style" w:hAnsi="Bookman Old Style" w:cs="Arial"/>
          <w:i/>
        </w:rPr>
      </w:pPr>
    </w:p>
    <w:p w14:paraId="0088D2FE" w14:textId="37300031" w:rsidR="002F2518" w:rsidRPr="00B5288E" w:rsidRDefault="002F2518" w:rsidP="002F2518">
      <w:pPr>
        <w:pStyle w:val="Lista"/>
        <w:spacing w:before="80" w:after="80"/>
        <w:ind w:left="1410" w:hanging="1410"/>
        <w:rPr>
          <w:rFonts w:ascii="Bookman Old Style" w:hAnsi="Bookman Old Style" w:cs="Arial"/>
        </w:rPr>
      </w:pPr>
      <w:r w:rsidRPr="00B5288E">
        <w:rPr>
          <w:rFonts w:ascii="Bookman Old Style" w:hAnsi="Bookman Old Style" w:cs="Arial"/>
          <w:b/>
        </w:rPr>
        <w:t xml:space="preserve">SEGUNDO: </w:t>
      </w:r>
      <w:r w:rsidRPr="00B5288E">
        <w:rPr>
          <w:rFonts w:ascii="Bookman Old Style" w:hAnsi="Bookman Old Style" w:cs="Arial"/>
          <w:b/>
        </w:rPr>
        <w:tab/>
      </w:r>
      <w:r w:rsidRPr="00B5288E">
        <w:rPr>
          <w:rFonts w:ascii="Bookman Old Style" w:hAnsi="Bookman Old Style" w:cs="Arial"/>
        </w:rPr>
        <w:t>Imponer como sanción a</w:t>
      </w:r>
      <w:r w:rsidR="00AF4534" w:rsidRPr="00B5288E">
        <w:rPr>
          <w:rFonts w:ascii="Bookman Old Style" w:hAnsi="Bookman Old Style" w:cs="Arial"/>
          <w:color w:val="000000"/>
        </w:rPr>
        <w:t xml:space="preserve">l señor </w:t>
      </w:r>
      <w:r w:rsidR="00AB245C" w:rsidRPr="00B5288E">
        <w:rPr>
          <w:rFonts w:ascii="Bookman Old Style" w:hAnsi="Bookman Old Style" w:cs="Arial"/>
          <w:b/>
          <w:bCs w:val="0"/>
          <w:color w:val="000000"/>
        </w:rPr>
        <w:t>FABIO LEÓN HERRERA SERNA</w:t>
      </w:r>
      <w:r w:rsidR="00AF4534" w:rsidRPr="00B5288E">
        <w:rPr>
          <w:rFonts w:ascii="Bookman Old Style" w:hAnsi="Bookman Old Style" w:cs="Arial"/>
          <w:b/>
          <w:bCs w:val="0"/>
          <w:color w:val="000000"/>
        </w:rPr>
        <w:t xml:space="preserve">, </w:t>
      </w:r>
      <w:r w:rsidR="00AF4534" w:rsidRPr="00B5288E">
        <w:rPr>
          <w:rFonts w:ascii="Bookman Old Style" w:hAnsi="Bookman Old Style" w:cs="Arial"/>
          <w:color w:val="000000"/>
        </w:rPr>
        <w:t xml:space="preserve">identificado con  cédula de ciudadanía No </w:t>
      </w:r>
      <w:r w:rsidR="00AF4534" w:rsidRPr="00B5288E">
        <w:rPr>
          <w:rFonts w:ascii="Bookman Old Style" w:hAnsi="Bookman Old Style" w:cs="Arial"/>
          <w:b/>
          <w:bCs w:val="0"/>
          <w:color w:val="000000"/>
        </w:rPr>
        <w:t>1</w:t>
      </w:r>
      <w:r w:rsidR="00AB245C" w:rsidRPr="00B5288E">
        <w:rPr>
          <w:rFonts w:ascii="Bookman Old Style" w:hAnsi="Bookman Old Style" w:cs="Arial"/>
          <w:b/>
          <w:bCs w:val="0"/>
          <w:color w:val="000000"/>
        </w:rPr>
        <w:t>0090823</w:t>
      </w:r>
      <w:r w:rsidR="00AF4534" w:rsidRPr="00B5288E">
        <w:rPr>
          <w:rFonts w:ascii="Bookman Old Style" w:hAnsi="Bookman Old Style" w:cs="Arial"/>
          <w:b/>
          <w:bCs w:val="0"/>
          <w:color w:val="000000"/>
        </w:rPr>
        <w:t xml:space="preserve"> </w:t>
      </w:r>
      <w:r w:rsidR="00AF4534" w:rsidRPr="00B5288E">
        <w:rPr>
          <w:rFonts w:ascii="Bookman Old Style" w:hAnsi="Bookman Old Style" w:cs="Arial"/>
          <w:color w:val="000000"/>
        </w:rPr>
        <w:t xml:space="preserve">como propietario del establecimiento de comercio denominado </w:t>
      </w:r>
      <w:r w:rsidR="00AB245C" w:rsidRPr="00B5288E">
        <w:rPr>
          <w:rFonts w:ascii="Bookman Old Style" w:hAnsi="Bookman Old Style" w:cs="Arial"/>
          <w:b/>
          <w:bCs w:val="0"/>
        </w:rPr>
        <w:t>DUKE´S PLACE</w:t>
      </w:r>
      <w:r w:rsidR="00AF4534" w:rsidRPr="00B5288E">
        <w:rPr>
          <w:rFonts w:ascii="Bookman Old Style" w:hAnsi="Bookman Old Style" w:cs="Arial"/>
        </w:rPr>
        <w:t>, identificad</w:t>
      </w:r>
      <w:r w:rsidR="00AB245C" w:rsidRPr="00B5288E">
        <w:rPr>
          <w:rFonts w:ascii="Bookman Old Style" w:hAnsi="Bookman Old Style" w:cs="Arial"/>
        </w:rPr>
        <w:t>o</w:t>
      </w:r>
      <w:r w:rsidR="00AF4534" w:rsidRPr="00B5288E">
        <w:rPr>
          <w:rFonts w:ascii="Bookman Old Style" w:hAnsi="Bookman Old Style" w:cs="Arial"/>
        </w:rPr>
        <w:t xml:space="preserve"> con el NIT </w:t>
      </w:r>
      <w:r w:rsidR="00AF4534" w:rsidRPr="00B5288E">
        <w:rPr>
          <w:rFonts w:ascii="Bookman Old Style" w:hAnsi="Bookman Old Style" w:cs="Arial"/>
          <w:b/>
          <w:bCs w:val="0"/>
          <w:color w:val="000000"/>
        </w:rPr>
        <w:t>10</w:t>
      </w:r>
      <w:r w:rsidR="00AB245C" w:rsidRPr="00B5288E">
        <w:rPr>
          <w:rFonts w:ascii="Bookman Old Style" w:hAnsi="Bookman Old Style" w:cs="Arial"/>
          <w:b/>
          <w:bCs w:val="0"/>
          <w:color w:val="000000"/>
        </w:rPr>
        <w:t>090823-6</w:t>
      </w:r>
      <w:r w:rsidR="00AF4534" w:rsidRPr="00B5288E">
        <w:rPr>
          <w:rFonts w:ascii="Bookman Old Style" w:hAnsi="Bookman Old Style" w:cs="Arial"/>
        </w:rPr>
        <w:t xml:space="preserve">, ubicado en </w:t>
      </w:r>
      <w:r w:rsidR="00AF4534" w:rsidRPr="00B5288E">
        <w:rPr>
          <w:rFonts w:ascii="Bookman Old Style" w:hAnsi="Bookman Old Style" w:cs="Arial"/>
          <w:b/>
          <w:bCs w:val="0"/>
        </w:rPr>
        <w:t xml:space="preserve">la carrera </w:t>
      </w:r>
      <w:r w:rsidR="00AB245C" w:rsidRPr="00B5288E">
        <w:rPr>
          <w:rFonts w:ascii="Bookman Old Style" w:hAnsi="Bookman Old Style" w:cs="Arial"/>
          <w:b/>
          <w:bCs w:val="0"/>
        </w:rPr>
        <w:t>9</w:t>
      </w:r>
      <w:r w:rsidR="00AF4534" w:rsidRPr="00B5288E">
        <w:rPr>
          <w:rFonts w:ascii="Bookman Old Style" w:hAnsi="Bookman Old Style" w:cs="Arial"/>
          <w:b/>
          <w:bCs w:val="0"/>
        </w:rPr>
        <w:t xml:space="preserve"> No </w:t>
      </w:r>
      <w:r w:rsidR="00AB245C" w:rsidRPr="00B5288E">
        <w:rPr>
          <w:rFonts w:ascii="Bookman Old Style" w:hAnsi="Bookman Old Style" w:cs="Arial"/>
          <w:b/>
          <w:bCs w:val="0"/>
        </w:rPr>
        <w:t>24</w:t>
      </w:r>
      <w:r w:rsidR="00AF4534" w:rsidRPr="00B5288E">
        <w:rPr>
          <w:rFonts w:ascii="Bookman Old Style" w:hAnsi="Bookman Old Style" w:cs="Arial"/>
          <w:b/>
          <w:bCs w:val="0"/>
        </w:rPr>
        <w:t>-</w:t>
      </w:r>
      <w:r w:rsidR="00AB245C" w:rsidRPr="00B5288E">
        <w:rPr>
          <w:rFonts w:ascii="Bookman Old Style" w:hAnsi="Bookman Old Style" w:cs="Arial"/>
          <w:b/>
          <w:bCs w:val="0"/>
        </w:rPr>
        <w:t>81</w:t>
      </w:r>
      <w:r w:rsidR="00AF4534" w:rsidRPr="00B5288E">
        <w:rPr>
          <w:rFonts w:ascii="Bookman Old Style" w:hAnsi="Bookman Old Style" w:cs="Arial"/>
          <w:b/>
          <w:bCs w:val="0"/>
        </w:rPr>
        <w:t xml:space="preserve"> </w:t>
      </w:r>
      <w:r w:rsidR="00AF4534" w:rsidRPr="00B5288E">
        <w:rPr>
          <w:rFonts w:ascii="Bookman Old Style" w:hAnsi="Bookman Old Style" w:cs="Arial"/>
        </w:rPr>
        <w:t>de la ciudad de Pereira</w:t>
      </w:r>
      <w:r w:rsidR="00AF4534" w:rsidRPr="00B5288E">
        <w:rPr>
          <w:rFonts w:ascii="Bookman Old Style" w:hAnsi="Bookman Old Style" w:cs="Arial"/>
          <w:color w:val="000000" w:themeColor="text1"/>
        </w:rPr>
        <w:t xml:space="preserve">, con correo electrónico  </w:t>
      </w:r>
      <w:hyperlink r:id="rId17" w:history="1">
        <w:r w:rsidR="00AB245C" w:rsidRPr="00B5288E">
          <w:rPr>
            <w:rStyle w:val="Hipervnculo"/>
            <w:rFonts w:ascii="Bookman Old Style" w:hAnsi="Bookman Old Style" w:cs="Arial"/>
          </w:rPr>
          <w:t>gerencia@publimpresos.com</w:t>
        </w:r>
      </w:hyperlink>
      <w:r w:rsidRPr="00B5288E">
        <w:rPr>
          <w:rFonts w:ascii="Bookman Old Style" w:hAnsi="Bookman Old Style" w:cs="Arial"/>
          <w:b/>
          <w:color w:val="000000"/>
        </w:rPr>
        <w:t>,</w:t>
      </w:r>
      <w:r w:rsidRPr="00B5288E">
        <w:rPr>
          <w:rFonts w:ascii="Bookman Old Style" w:hAnsi="Bookman Old Style" w:cs="Arial"/>
        </w:rPr>
        <w:t xml:space="preserve"> una multa consistente en</w:t>
      </w:r>
      <w:r w:rsidRPr="00E539B9">
        <w:rPr>
          <w:rFonts w:ascii="Bookman Old Style" w:hAnsi="Bookman Old Style" w:cs="Arial"/>
          <w:color w:val="000000" w:themeColor="text1"/>
        </w:rPr>
        <w:t xml:space="preserve"> </w:t>
      </w:r>
      <w:r w:rsidR="005F6D9C" w:rsidRPr="00E539B9">
        <w:rPr>
          <w:rFonts w:ascii="Bookman Old Style" w:hAnsi="Bookman Old Style" w:cs="Arial"/>
          <w:b/>
          <w:color w:val="000000" w:themeColor="text1"/>
        </w:rPr>
        <w:t xml:space="preserve">UN MILLÓN </w:t>
      </w:r>
      <w:r w:rsidR="007D72C3">
        <w:rPr>
          <w:rFonts w:ascii="Bookman Old Style" w:hAnsi="Bookman Old Style" w:cs="Arial"/>
          <w:b/>
          <w:color w:val="000000" w:themeColor="text1"/>
        </w:rPr>
        <w:t>QUINIENTOS OCHENTA Y NUEVE MIL NOVECIENTOS VEINTIUN PE</w:t>
      </w:r>
      <w:r w:rsidR="00995712">
        <w:rPr>
          <w:rFonts w:ascii="Bookman Old Style" w:hAnsi="Bookman Old Style" w:cs="Arial"/>
          <w:b/>
          <w:color w:val="000000" w:themeColor="text1"/>
        </w:rPr>
        <w:t>S</w:t>
      </w:r>
      <w:r w:rsidR="007D72C3">
        <w:rPr>
          <w:rFonts w:ascii="Bookman Old Style" w:hAnsi="Bookman Old Style" w:cs="Arial"/>
          <w:b/>
          <w:color w:val="000000" w:themeColor="text1"/>
        </w:rPr>
        <w:t xml:space="preserve">OS </w:t>
      </w:r>
      <w:r w:rsidR="005F6D9C" w:rsidRPr="00E539B9">
        <w:rPr>
          <w:rFonts w:ascii="Bookman Old Style" w:hAnsi="Bookman Old Style" w:cs="Arial"/>
          <w:b/>
          <w:color w:val="000000" w:themeColor="text1"/>
        </w:rPr>
        <w:t xml:space="preserve"> MCTE ($1.</w:t>
      </w:r>
      <w:r w:rsidR="00995712">
        <w:rPr>
          <w:rFonts w:ascii="Bookman Old Style" w:hAnsi="Bookman Old Style" w:cs="Arial"/>
          <w:b/>
          <w:color w:val="000000" w:themeColor="text1"/>
        </w:rPr>
        <w:t>589.921</w:t>
      </w:r>
      <w:r w:rsidR="005F6D9C" w:rsidRPr="00E539B9">
        <w:rPr>
          <w:rFonts w:ascii="Bookman Old Style" w:hAnsi="Bookman Old Style" w:cs="Arial"/>
          <w:b/>
          <w:color w:val="000000" w:themeColor="text1"/>
        </w:rPr>
        <w:t>)</w:t>
      </w:r>
      <w:r w:rsidRPr="00E539B9">
        <w:rPr>
          <w:rFonts w:ascii="Bookman Old Style" w:hAnsi="Bookman Old Style" w:cs="Arial"/>
          <w:color w:val="000000" w:themeColor="text1"/>
        </w:rPr>
        <w:t xml:space="preserve">, </w:t>
      </w:r>
      <w:r w:rsidRPr="00B5288E">
        <w:rPr>
          <w:rFonts w:ascii="Bookman Old Style" w:hAnsi="Bookman Old Style" w:cs="Arial"/>
        </w:rPr>
        <w:t xml:space="preserve">los cuales deberá consignar en el </w:t>
      </w:r>
      <w:r w:rsidRPr="00B5288E">
        <w:rPr>
          <w:rFonts w:ascii="Bookman Old Style" w:hAnsi="Bookman Old Style" w:cs="Arial"/>
          <w:b/>
        </w:rPr>
        <w:t>BANCO DE BOGOTA</w:t>
      </w:r>
      <w:r w:rsidRPr="00B5288E">
        <w:rPr>
          <w:rFonts w:ascii="Bookman Old Style" w:hAnsi="Bookman Old Style" w:cs="Arial"/>
        </w:rPr>
        <w:t xml:space="preserve"> en la </w:t>
      </w:r>
      <w:r w:rsidRPr="00B5288E">
        <w:rPr>
          <w:rFonts w:ascii="Bookman Old Style" w:hAnsi="Bookman Old Style" w:cs="Arial"/>
          <w:b/>
        </w:rPr>
        <w:t>CUENTA DE AHORROS 84206624 -3</w:t>
      </w:r>
      <w:r w:rsidRPr="00B5288E">
        <w:rPr>
          <w:rFonts w:ascii="Bookman Old Style" w:hAnsi="Bookman Old Style" w:cs="Arial"/>
        </w:rPr>
        <w:t xml:space="preserve"> a nombre del </w:t>
      </w:r>
      <w:r w:rsidRPr="00B5288E">
        <w:rPr>
          <w:rFonts w:ascii="Bookman Old Style" w:hAnsi="Bookman Old Style" w:cs="Arial"/>
          <w:b/>
        </w:rPr>
        <w:t>MUNICIPIO DE PEREIRA</w:t>
      </w:r>
      <w:r w:rsidRPr="00B5288E">
        <w:rPr>
          <w:rFonts w:ascii="Bookman Old Style" w:hAnsi="Bookman Old Style" w:cs="Arial"/>
        </w:rPr>
        <w:t>, dentro de los cinco (05) días hábiles siguientes a la ejecutoria de esta providencia.</w:t>
      </w:r>
    </w:p>
    <w:p w14:paraId="1C1319AA" w14:textId="5B7E46EA" w:rsidR="002F2518" w:rsidRPr="00B5288E" w:rsidRDefault="002F2518" w:rsidP="002F2518">
      <w:pPr>
        <w:ind w:left="1410" w:firstLine="10"/>
        <w:jc w:val="both"/>
        <w:rPr>
          <w:rFonts w:ascii="Bookman Old Style" w:hAnsi="Bookman Old Style" w:cs="Arial"/>
          <w:color w:val="000000"/>
          <w:shd w:val="clear" w:color="auto" w:fill="FFFFFF"/>
        </w:rPr>
      </w:pPr>
      <w:r w:rsidRPr="00B5288E">
        <w:rPr>
          <w:rFonts w:ascii="Bookman Old Style" w:hAnsi="Bookman Old Style" w:cs="Arial"/>
          <w:color w:val="000000"/>
          <w:shd w:val="clear" w:color="auto" w:fill="FFFFFF"/>
        </w:rPr>
        <w:t>Luego de haber efectuado el pago se deberá radicar copia de la respectiva consignación en la oficina Jurídica de Procesos Administrativos Sancionatorio de la Secretar</w:t>
      </w:r>
      <w:r w:rsidR="002E6787" w:rsidRPr="00B5288E">
        <w:rPr>
          <w:rFonts w:ascii="Bookman Old Style" w:hAnsi="Bookman Old Style" w:cs="Arial"/>
          <w:color w:val="000000"/>
          <w:shd w:val="clear" w:color="auto" w:fill="FFFFFF"/>
        </w:rPr>
        <w:t>í</w:t>
      </w:r>
      <w:r w:rsidRPr="00B5288E">
        <w:rPr>
          <w:rFonts w:ascii="Bookman Old Style" w:hAnsi="Bookman Old Style" w:cs="Arial"/>
          <w:color w:val="000000"/>
          <w:shd w:val="clear" w:color="auto" w:fill="FFFFFF"/>
        </w:rPr>
        <w:t>a de Salud P</w:t>
      </w:r>
      <w:r w:rsidR="002E6787" w:rsidRPr="00B5288E">
        <w:rPr>
          <w:rFonts w:ascii="Bookman Old Style" w:hAnsi="Bookman Old Style" w:cs="Arial"/>
          <w:color w:val="000000"/>
          <w:shd w:val="clear" w:color="auto" w:fill="FFFFFF"/>
        </w:rPr>
        <w:t>ú</w:t>
      </w:r>
      <w:r w:rsidRPr="00B5288E">
        <w:rPr>
          <w:rFonts w:ascii="Bookman Old Style" w:hAnsi="Bookman Old Style" w:cs="Arial"/>
          <w:color w:val="000000"/>
          <w:shd w:val="clear" w:color="auto" w:fill="FFFFFF"/>
        </w:rPr>
        <w:t>blica y Seguridad Social de Pereira, indicando el n</w:t>
      </w:r>
      <w:r w:rsidR="002E6787" w:rsidRPr="00B5288E">
        <w:rPr>
          <w:rFonts w:ascii="Bookman Old Style" w:hAnsi="Bookman Old Style" w:cs="Arial"/>
          <w:color w:val="000000"/>
          <w:shd w:val="clear" w:color="auto" w:fill="FFFFFF"/>
        </w:rPr>
        <w:t>ú</w:t>
      </w:r>
      <w:r w:rsidRPr="00B5288E">
        <w:rPr>
          <w:rFonts w:ascii="Bookman Old Style" w:hAnsi="Bookman Old Style" w:cs="Arial"/>
          <w:color w:val="000000"/>
          <w:shd w:val="clear" w:color="auto" w:fill="FFFFFF"/>
        </w:rPr>
        <w:t>mero de radicado del proceso. El no pago del valor de la multa dentro del término señalado, dará lugar al cobro por jurisdicción coactiva.</w:t>
      </w:r>
    </w:p>
    <w:p w14:paraId="23CC5BDD" w14:textId="77777777" w:rsidR="002F2518" w:rsidRPr="00B5288E" w:rsidRDefault="002F2518" w:rsidP="002F2518">
      <w:pPr>
        <w:ind w:left="1410" w:firstLine="10"/>
        <w:jc w:val="both"/>
        <w:rPr>
          <w:rFonts w:ascii="Bookman Old Style" w:hAnsi="Bookman Old Style" w:cs="Arial"/>
          <w:color w:val="000000"/>
          <w:shd w:val="clear" w:color="auto" w:fill="FFFFFF"/>
        </w:rPr>
      </w:pPr>
    </w:p>
    <w:p w14:paraId="71ECE8BD" w14:textId="2BA72AAE" w:rsidR="002F2518" w:rsidRPr="00B5288E" w:rsidRDefault="002F2518" w:rsidP="002F2518">
      <w:pPr>
        <w:pStyle w:val="Lista"/>
        <w:spacing w:before="80" w:after="80"/>
        <w:ind w:left="1410" w:hanging="1410"/>
        <w:rPr>
          <w:rFonts w:ascii="Bookman Old Style" w:hAnsi="Bookman Old Style" w:cs="Arial"/>
        </w:rPr>
      </w:pPr>
      <w:r w:rsidRPr="00B5288E">
        <w:rPr>
          <w:rFonts w:ascii="Bookman Old Style" w:hAnsi="Bookman Old Style" w:cs="Arial"/>
          <w:b/>
        </w:rPr>
        <w:t>TERCERO</w:t>
      </w:r>
      <w:r w:rsidRPr="00B5288E">
        <w:rPr>
          <w:rFonts w:ascii="Bookman Old Style" w:hAnsi="Bookman Old Style" w:cs="Arial"/>
        </w:rPr>
        <w:t xml:space="preserve">: </w:t>
      </w:r>
      <w:r w:rsidRPr="00B5288E">
        <w:rPr>
          <w:rFonts w:ascii="Bookman Old Style" w:hAnsi="Bookman Old Style" w:cs="Arial"/>
        </w:rPr>
        <w:tab/>
        <w:t>Notificar a</w:t>
      </w:r>
      <w:r w:rsidR="00AF4534" w:rsidRPr="00B5288E">
        <w:rPr>
          <w:rFonts w:ascii="Bookman Old Style" w:hAnsi="Bookman Old Style" w:cs="Arial"/>
        </w:rPr>
        <w:t xml:space="preserve">l señor </w:t>
      </w:r>
      <w:r w:rsidR="00AB245C" w:rsidRPr="00B5288E">
        <w:rPr>
          <w:rFonts w:ascii="Bookman Old Style" w:hAnsi="Bookman Old Style" w:cs="Arial"/>
          <w:b/>
          <w:bCs w:val="0"/>
          <w:color w:val="000000"/>
        </w:rPr>
        <w:t>FABIO LEÓN HERRERA SERNA</w:t>
      </w:r>
      <w:r w:rsidR="00AF4534" w:rsidRPr="00B5288E">
        <w:rPr>
          <w:rFonts w:ascii="Bookman Old Style" w:hAnsi="Bookman Old Style" w:cs="Arial"/>
          <w:b/>
          <w:bCs w:val="0"/>
          <w:color w:val="000000"/>
        </w:rPr>
        <w:t xml:space="preserve"> </w:t>
      </w:r>
      <w:r w:rsidR="00AF4534" w:rsidRPr="00B5288E">
        <w:rPr>
          <w:rFonts w:ascii="Bookman Old Style" w:hAnsi="Bookman Old Style" w:cs="Arial"/>
          <w:color w:val="000000"/>
        </w:rPr>
        <w:t xml:space="preserve">en calidad de propietario del establecimiento de comercio </w:t>
      </w:r>
      <w:r w:rsidR="00AB245C" w:rsidRPr="00B5288E">
        <w:rPr>
          <w:rFonts w:ascii="Bookman Old Style" w:hAnsi="Bookman Old Style" w:cs="Arial"/>
          <w:b/>
          <w:bCs w:val="0"/>
        </w:rPr>
        <w:t>DUKE´</w:t>
      </w:r>
      <w:r w:rsidR="00AF4534" w:rsidRPr="00B5288E">
        <w:rPr>
          <w:rFonts w:ascii="Bookman Old Style" w:hAnsi="Bookman Old Style" w:cs="Arial"/>
          <w:b/>
          <w:bCs w:val="0"/>
        </w:rPr>
        <w:t>S</w:t>
      </w:r>
      <w:r w:rsidR="00AB245C" w:rsidRPr="00B5288E">
        <w:rPr>
          <w:rFonts w:ascii="Bookman Old Style" w:hAnsi="Bookman Old Style" w:cs="Arial"/>
          <w:b/>
          <w:bCs w:val="0"/>
        </w:rPr>
        <w:t xml:space="preserve"> PLACE</w:t>
      </w:r>
      <w:r w:rsidRPr="00B5288E">
        <w:rPr>
          <w:rFonts w:ascii="Bookman Old Style" w:hAnsi="Bookman Old Style" w:cs="Arial"/>
          <w:b/>
          <w:bCs w:val="0"/>
          <w:color w:val="000000"/>
        </w:rPr>
        <w:t>,</w:t>
      </w:r>
      <w:r w:rsidRPr="00B5288E">
        <w:rPr>
          <w:rFonts w:ascii="Bookman Old Style" w:hAnsi="Bookman Old Style" w:cs="Arial"/>
          <w:b/>
          <w:color w:val="000000"/>
        </w:rPr>
        <w:t xml:space="preserve"> al correo electrónico </w:t>
      </w:r>
      <w:hyperlink r:id="rId18" w:history="1">
        <w:r w:rsidR="00AB245C" w:rsidRPr="00B5288E">
          <w:rPr>
            <w:rStyle w:val="Hipervnculo"/>
            <w:rFonts w:ascii="Bookman Old Style" w:hAnsi="Bookman Old Style" w:cs="Arial"/>
          </w:rPr>
          <w:t>gerencia@publimpresos.com</w:t>
        </w:r>
      </w:hyperlink>
      <w:r w:rsidRPr="00B5288E">
        <w:rPr>
          <w:rFonts w:ascii="Bookman Old Style" w:hAnsi="Bookman Old Style" w:cs="Arial"/>
          <w:color w:val="000000"/>
        </w:rPr>
        <w:t xml:space="preserve">, </w:t>
      </w:r>
      <w:r w:rsidRPr="00FD60F0">
        <w:rPr>
          <w:rFonts w:ascii="Bookman Old Style" w:hAnsi="Bookman Old Style" w:cs="Arial"/>
          <w:color w:val="000000" w:themeColor="text1"/>
          <w:shd w:val="clear" w:color="auto" w:fill="FFFFFF"/>
        </w:rPr>
        <w:t xml:space="preserve">conforme a la autorización dada para tal fin en el Certificado de Cámara de Comercio  los términos y condiciones señalados en el artículo 67 del Código de Procedimiento Administrativo y de lo Contencioso </w:t>
      </w:r>
      <w:r w:rsidRPr="00B5288E">
        <w:rPr>
          <w:rFonts w:ascii="Bookman Old Style" w:hAnsi="Bookman Old Style" w:cs="Arial"/>
          <w:color w:val="000000"/>
          <w:shd w:val="clear" w:color="auto" w:fill="FFFFFF"/>
        </w:rPr>
        <w:t>Administrativo</w:t>
      </w:r>
      <w:r w:rsidRPr="00B5288E">
        <w:rPr>
          <w:rFonts w:ascii="Bookman Old Style" w:hAnsi="Bookman Old Style" w:cs="Arial"/>
        </w:rPr>
        <w:t xml:space="preserve"> el contenido del presente </w:t>
      </w:r>
      <w:r w:rsidRPr="00FD60F0">
        <w:rPr>
          <w:rFonts w:ascii="Bookman Old Style" w:hAnsi="Bookman Old Style" w:cs="Arial"/>
          <w:color w:val="000000" w:themeColor="text1"/>
        </w:rPr>
        <w:t xml:space="preserve">fallo, </w:t>
      </w:r>
      <w:r w:rsidR="0032495F" w:rsidRPr="00FD60F0">
        <w:rPr>
          <w:rFonts w:ascii="Bookman Old Style" w:hAnsi="Bookman Old Style" w:cs="Arial"/>
          <w:color w:val="000000" w:themeColor="text1"/>
        </w:rPr>
        <w:t xml:space="preserve">o según lo estipulado en el artículo 8 del Decreto 806 de 2020 y de no ser posible se procederá a la notificación </w:t>
      </w:r>
      <w:r w:rsidR="00AB245C" w:rsidRPr="00FD60F0">
        <w:rPr>
          <w:rFonts w:ascii="Bookman Old Style" w:hAnsi="Bookman Old Style" w:cs="Arial"/>
          <w:color w:val="000000" w:themeColor="text1"/>
        </w:rPr>
        <w:t>se procederá a incluirlo en la lista Nacional de Emplazados de acuerdo al artículo 10 del Decreto 806-20</w:t>
      </w:r>
      <w:r w:rsidR="00FD60F0">
        <w:rPr>
          <w:rFonts w:ascii="Bookman Old Style" w:hAnsi="Bookman Old Style" w:cs="Arial"/>
          <w:color w:val="000000" w:themeColor="text1"/>
        </w:rPr>
        <w:t>.</w:t>
      </w:r>
    </w:p>
    <w:p w14:paraId="28A98CBE" w14:textId="77777777" w:rsidR="002F2518" w:rsidRPr="00B5288E" w:rsidRDefault="002F2518" w:rsidP="002F2518">
      <w:pPr>
        <w:tabs>
          <w:tab w:val="left" w:pos="5805"/>
          <w:tab w:val="left" w:pos="7020"/>
        </w:tabs>
        <w:ind w:left="1410" w:right="16" w:hanging="1410"/>
        <w:jc w:val="both"/>
        <w:rPr>
          <w:rFonts w:ascii="Bookman Old Style" w:hAnsi="Bookman Old Style" w:cs="Arial"/>
          <w:b/>
          <w:bCs/>
        </w:rPr>
      </w:pPr>
      <w:r w:rsidRPr="00B5288E">
        <w:rPr>
          <w:rFonts w:ascii="Bookman Old Style" w:hAnsi="Bookman Old Style" w:cs="Arial"/>
        </w:rPr>
        <w:t>.</w:t>
      </w:r>
      <w:r w:rsidRPr="00B5288E">
        <w:rPr>
          <w:rFonts w:ascii="Bookman Old Style" w:hAnsi="Bookman Old Style" w:cs="Arial"/>
        </w:rPr>
        <w:tab/>
      </w:r>
      <w:r w:rsidRPr="00B5288E">
        <w:rPr>
          <w:rFonts w:ascii="Bookman Old Style" w:hAnsi="Bookman Old Style" w:cs="Arial"/>
        </w:rPr>
        <w:tab/>
      </w:r>
      <w:r w:rsidRPr="00B5288E">
        <w:rPr>
          <w:rFonts w:ascii="Bookman Old Style" w:hAnsi="Bookman Old Style" w:cs="Arial"/>
        </w:rPr>
        <w:tab/>
      </w:r>
    </w:p>
    <w:p w14:paraId="0B890A73" w14:textId="24F817DA" w:rsidR="002F2518" w:rsidRPr="00B5288E" w:rsidRDefault="002F2518" w:rsidP="002F2518">
      <w:pPr>
        <w:ind w:left="1416" w:right="16" w:hanging="1416"/>
        <w:jc w:val="both"/>
        <w:rPr>
          <w:rFonts w:ascii="Bookman Old Style" w:hAnsi="Bookman Old Style" w:cs="Arial"/>
        </w:rPr>
      </w:pPr>
      <w:r w:rsidRPr="00B5288E">
        <w:rPr>
          <w:rFonts w:ascii="Bookman Old Style" w:hAnsi="Bookman Old Style" w:cs="Arial"/>
          <w:b/>
        </w:rPr>
        <w:t>CUARTO</w:t>
      </w:r>
      <w:r w:rsidRPr="00B5288E">
        <w:rPr>
          <w:rFonts w:ascii="Bookman Old Style" w:hAnsi="Bookman Old Style" w:cs="Arial"/>
        </w:rPr>
        <w:t xml:space="preserve">: </w:t>
      </w:r>
      <w:r w:rsidRPr="00B5288E">
        <w:rPr>
          <w:rFonts w:ascii="Bookman Old Style" w:hAnsi="Bookman Old Style" w:cs="Arial"/>
        </w:rPr>
        <w:tab/>
        <w:t>Contra la presente providencia proceden los recursos de: i) Reposición ante el suscrito funcionario, los cuales deberán presentarse personalmente y por escrito dentro de los diez (10) días siguientes a la notificación personal o el aviso si a ello hubiere lugar y con plena observancia de los requisitos que establezcan los Artículos 74</w:t>
      </w:r>
      <w:r w:rsidR="00EC2C6A" w:rsidRPr="00B5288E">
        <w:rPr>
          <w:rFonts w:ascii="Bookman Old Style" w:hAnsi="Bookman Old Style" w:cs="Arial"/>
        </w:rPr>
        <w:t xml:space="preserve"> </w:t>
      </w:r>
      <w:r w:rsidRPr="00B5288E">
        <w:rPr>
          <w:rFonts w:ascii="Bookman Old Style" w:hAnsi="Bookman Old Style" w:cs="Arial"/>
        </w:rPr>
        <w:t>de la Ley 1437 De 2011 (CPACA</w:t>
      </w:r>
    </w:p>
    <w:p w14:paraId="2362A4D0" w14:textId="77777777" w:rsidR="002F2518" w:rsidRPr="00B5288E" w:rsidRDefault="002F2518" w:rsidP="002F2518">
      <w:pPr>
        <w:ind w:right="16"/>
        <w:jc w:val="both"/>
        <w:rPr>
          <w:rFonts w:ascii="Bookman Old Style" w:hAnsi="Bookman Old Style" w:cs="Arial"/>
        </w:rPr>
      </w:pPr>
    </w:p>
    <w:p w14:paraId="1A597A89" w14:textId="77777777" w:rsidR="002F2518" w:rsidRPr="00B5288E" w:rsidRDefault="002F2518" w:rsidP="002F2518">
      <w:pPr>
        <w:ind w:right="16"/>
        <w:jc w:val="both"/>
        <w:rPr>
          <w:rFonts w:ascii="Bookman Old Style" w:hAnsi="Bookman Old Style" w:cs="Arial"/>
          <w:b/>
        </w:rPr>
      </w:pPr>
    </w:p>
    <w:p w14:paraId="75BE8B5E" w14:textId="0515D02D" w:rsidR="002F2518" w:rsidRPr="00B5288E" w:rsidRDefault="002F2518" w:rsidP="002F2518">
      <w:pPr>
        <w:ind w:right="16"/>
        <w:jc w:val="both"/>
        <w:rPr>
          <w:rFonts w:ascii="Bookman Old Style" w:hAnsi="Bookman Old Style" w:cs="Arial"/>
          <w:b/>
        </w:rPr>
      </w:pPr>
      <w:r w:rsidRPr="00B5288E">
        <w:rPr>
          <w:rFonts w:ascii="Bookman Old Style" w:hAnsi="Bookman Old Style" w:cs="Arial"/>
          <w:b/>
        </w:rPr>
        <w:t>NOTIF</w:t>
      </w:r>
      <w:r w:rsidR="002E6787" w:rsidRPr="00B5288E">
        <w:rPr>
          <w:rFonts w:ascii="Bookman Old Style" w:hAnsi="Bookman Old Style" w:cs="Arial"/>
          <w:b/>
        </w:rPr>
        <w:t>Í</w:t>
      </w:r>
      <w:r w:rsidRPr="00B5288E">
        <w:rPr>
          <w:rFonts w:ascii="Bookman Old Style" w:hAnsi="Bookman Old Style" w:cs="Arial"/>
          <w:b/>
        </w:rPr>
        <w:t>QUESE Y C</w:t>
      </w:r>
      <w:r w:rsidR="002E6787" w:rsidRPr="00B5288E">
        <w:rPr>
          <w:rFonts w:ascii="Bookman Old Style" w:hAnsi="Bookman Old Style" w:cs="Arial"/>
          <w:b/>
        </w:rPr>
        <w:t>Ú</w:t>
      </w:r>
      <w:r w:rsidRPr="00B5288E">
        <w:rPr>
          <w:rFonts w:ascii="Bookman Old Style" w:hAnsi="Bookman Old Style" w:cs="Arial"/>
          <w:b/>
        </w:rPr>
        <w:t>MPLASE</w:t>
      </w:r>
    </w:p>
    <w:p w14:paraId="29F59ECB" w14:textId="77777777" w:rsidR="002F2518" w:rsidRPr="00B5288E" w:rsidRDefault="002F2518" w:rsidP="002F2518">
      <w:pPr>
        <w:jc w:val="both"/>
        <w:rPr>
          <w:rFonts w:ascii="Bookman Old Style" w:hAnsi="Bookman Old Style" w:cs="Arial"/>
        </w:rPr>
      </w:pPr>
    </w:p>
    <w:p w14:paraId="4ED99F25" w14:textId="77777777" w:rsidR="002F2518" w:rsidRPr="00B5288E" w:rsidRDefault="002F2518" w:rsidP="002F2518">
      <w:pPr>
        <w:jc w:val="both"/>
        <w:rPr>
          <w:rFonts w:ascii="Bookman Old Style" w:hAnsi="Bookman Old Style" w:cs="Arial"/>
        </w:rPr>
      </w:pPr>
    </w:p>
    <w:p w14:paraId="0DBB40A3" w14:textId="77777777" w:rsidR="002F2518" w:rsidRPr="00B5288E" w:rsidRDefault="002F2518" w:rsidP="002F2518">
      <w:pPr>
        <w:ind w:right="16"/>
        <w:jc w:val="both"/>
        <w:rPr>
          <w:rFonts w:ascii="Bookman Old Style" w:hAnsi="Bookman Old Style" w:cs="Arial"/>
          <w:b/>
        </w:rPr>
      </w:pPr>
    </w:p>
    <w:p w14:paraId="4B85F0B1" w14:textId="0B00A1DB" w:rsidR="0032495F" w:rsidRPr="00B5288E" w:rsidRDefault="0032495F" w:rsidP="0032495F">
      <w:pPr>
        <w:ind w:right="16"/>
        <w:jc w:val="both"/>
        <w:rPr>
          <w:rFonts w:ascii="Bookman Old Style" w:hAnsi="Bookman Old Style" w:cs="Arial"/>
          <w:color w:val="000000" w:themeColor="text1"/>
        </w:rPr>
      </w:pPr>
      <w:r w:rsidRPr="00B5288E">
        <w:rPr>
          <w:rFonts w:ascii="Bookman Old Style" w:hAnsi="Bookman Old Style" w:cs="Arial"/>
          <w:color w:val="000000" w:themeColor="text1"/>
        </w:rPr>
        <w:t>_____________________________</w:t>
      </w:r>
      <w:r w:rsidRPr="00B5288E">
        <w:rPr>
          <w:rFonts w:ascii="Bookman Old Style" w:hAnsi="Bookman Old Style" w:cs="Arial"/>
          <w:color w:val="000000" w:themeColor="text1"/>
        </w:rPr>
        <w:tab/>
      </w:r>
      <w:r w:rsidRPr="00B5288E">
        <w:rPr>
          <w:rFonts w:ascii="Bookman Old Style" w:hAnsi="Bookman Old Style" w:cs="Arial"/>
          <w:color w:val="000000" w:themeColor="text1"/>
        </w:rPr>
        <w:tab/>
      </w:r>
      <w:r w:rsidR="0081477A" w:rsidRPr="00B5288E">
        <w:rPr>
          <w:rFonts w:ascii="Bookman Old Style" w:hAnsi="Bookman Old Style" w:cs="Arial"/>
          <w:color w:val="000000" w:themeColor="text1"/>
        </w:rPr>
        <w:tab/>
      </w:r>
      <w:r w:rsidR="0081477A" w:rsidRPr="00B5288E">
        <w:rPr>
          <w:rFonts w:ascii="Bookman Old Style" w:hAnsi="Bookman Old Style" w:cs="Arial"/>
          <w:color w:val="000000" w:themeColor="text1"/>
        </w:rPr>
        <w:tab/>
      </w:r>
      <w:r w:rsidRPr="00B5288E">
        <w:rPr>
          <w:rFonts w:ascii="Bookman Old Style" w:hAnsi="Bookman Old Style" w:cs="Arial"/>
          <w:color w:val="000000" w:themeColor="text1"/>
        </w:rPr>
        <w:t>________________________</w:t>
      </w:r>
    </w:p>
    <w:p w14:paraId="6C6FA27F" w14:textId="324E05A2" w:rsidR="0032495F" w:rsidRPr="00B5288E" w:rsidRDefault="0032495F" w:rsidP="0032495F">
      <w:pPr>
        <w:ind w:right="16"/>
        <w:jc w:val="both"/>
        <w:rPr>
          <w:rFonts w:ascii="Bookman Old Style" w:hAnsi="Bookman Old Style" w:cs="Arial"/>
          <w:b/>
          <w:color w:val="000000" w:themeColor="text1"/>
        </w:rPr>
      </w:pPr>
      <w:r w:rsidRPr="00B5288E">
        <w:rPr>
          <w:rFonts w:ascii="Bookman Old Style" w:hAnsi="Bookman Old Style" w:cs="Arial"/>
          <w:b/>
          <w:color w:val="000000" w:themeColor="text1"/>
        </w:rPr>
        <w:t>ANA YOLIMA SANCHEZ GUTIERREZ</w:t>
      </w:r>
      <w:r w:rsidRPr="00B5288E">
        <w:rPr>
          <w:rFonts w:ascii="Bookman Old Style" w:hAnsi="Bookman Old Style" w:cs="Arial"/>
          <w:b/>
          <w:color w:val="000000" w:themeColor="text1"/>
        </w:rPr>
        <w:tab/>
      </w:r>
      <w:r w:rsidRPr="00B5288E">
        <w:rPr>
          <w:rFonts w:ascii="Bookman Old Style" w:hAnsi="Bookman Old Style" w:cs="Arial"/>
          <w:b/>
          <w:color w:val="000000" w:themeColor="text1"/>
        </w:rPr>
        <w:tab/>
      </w:r>
      <w:r w:rsidR="0081477A" w:rsidRPr="00B5288E">
        <w:rPr>
          <w:rFonts w:ascii="Bookman Old Style" w:hAnsi="Bookman Old Style" w:cs="Arial"/>
          <w:b/>
          <w:color w:val="000000" w:themeColor="text1"/>
        </w:rPr>
        <w:tab/>
      </w:r>
      <w:r w:rsidRPr="00B5288E">
        <w:rPr>
          <w:rFonts w:ascii="Bookman Old Style" w:hAnsi="Bookman Old Style" w:cs="Arial"/>
          <w:b/>
        </w:rPr>
        <w:t>ANGELA MARIA RUBIO</w:t>
      </w:r>
    </w:p>
    <w:p w14:paraId="11B9C711" w14:textId="77777777" w:rsidR="0032495F" w:rsidRPr="00B5288E" w:rsidRDefault="0032495F" w:rsidP="0032495F">
      <w:pPr>
        <w:ind w:right="16"/>
        <w:jc w:val="both"/>
        <w:rPr>
          <w:rFonts w:ascii="Bookman Old Style" w:hAnsi="Bookman Old Style" w:cs="Arial"/>
          <w:color w:val="000000" w:themeColor="text1"/>
        </w:rPr>
      </w:pPr>
      <w:r w:rsidRPr="00B5288E">
        <w:rPr>
          <w:rFonts w:ascii="Bookman Old Style" w:hAnsi="Bookman Old Style" w:cs="Arial"/>
          <w:color w:val="000000" w:themeColor="text1"/>
        </w:rPr>
        <w:t>Secretaria de Salud Pública y Seguridad Social</w:t>
      </w:r>
      <w:r w:rsidRPr="00B5288E">
        <w:rPr>
          <w:rFonts w:ascii="Bookman Old Style" w:hAnsi="Bookman Old Style" w:cs="Arial"/>
          <w:color w:val="000000" w:themeColor="text1"/>
        </w:rPr>
        <w:tab/>
        <w:t xml:space="preserve">Directora Operativa Salud Pública </w:t>
      </w:r>
    </w:p>
    <w:p w14:paraId="1F16A46E" w14:textId="77777777" w:rsidR="0032495F" w:rsidRPr="00B5288E" w:rsidRDefault="0032495F" w:rsidP="0032495F">
      <w:pPr>
        <w:ind w:right="16"/>
        <w:jc w:val="both"/>
        <w:rPr>
          <w:rFonts w:ascii="Bookman Old Style" w:hAnsi="Bookman Old Style" w:cs="Arial"/>
          <w:color w:val="000000" w:themeColor="text1"/>
        </w:rPr>
      </w:pPr>
      <w:r w:rsidRPr="00B5288E">
        <w:rPr>
          <w:rFonts w:ascii="Bookman Old Style" w:hAnsi="Bookman Old Style" w:cs="Arial"/>
          <w:color w:val="000000" w:themeColor="text1"/>
        </w:rPr>
        <w:t xml:space="preserve"> </w:t>
      </w:r>
    </w:p>
    <w:p w14:paraId="42AECDDA" w14:textId="77777777" w:rsidR="0032495F" w:rsidRPr="00B5288E" w:rsidRDefault="0032495F" w:rsidP="0032495F">
      <w:pPr>
        <w:tabs>
          <w:tab w:val="left" w:pos="1418"/>
        </w:tabs>
        <w:jc w:val="both"/>
        <w:rPr>
          <w:rFonts w:ascii="Bookman Old Style" w:hAnsi="Bookman Old Style" w:cs="Arial"/>
          <w:b/>
          <w:color w:val="000000" w:themeColor="text1"/>
        </w:rPr>
      </w:pPr>
      <w:r w:rsidRPr="00B5288E">
        <w:rPr>
          <w:rFonts w:ascii="Bookman Old Style" w:hAnsi="Bookman Old Style" w:cs="Arial"/>
          <w:b/>
          <w:color w:val="000000" w:themeColor="text1"/>
        </w:rPr>
        <w:t xml:space="preserve">Preparación Jurídica:   Ma. Jesús Suárez Díaz, Abogada Contratista J D.       </w:t>
      </w:r>
    </w:p>
    <w:p w14:paraId="471BFF62" w14:textId="77777777" w:rsidR="0032495F" w:rsidRPr="00B5288E" w:rsidRDefault="0032495F" w:rsidP="0032495F">
      <w:pPr>
        <w:jc w:val="both"/>
        <w:rPr>
          <w:rFonts w:ascii="Bookman Old Style" w:hAnsi="Bookman Old Style" w:cs="Arial"/>
          <w:b/>
          <w:color w:val="000000" w:themeColor="text1"/>
        </w:rPr>
      </w:pPr>
      <w:r w:rsidRPr="00B5288E">
        <w:rPr>
          <w:rFonts w:ascii="Bookman Old Style" w:hAnsi="Bookman Old Style" w:cs="Arial"/>
          <w:b/>
          <w:color w:val="000000" w:themeColor="text1"/>
        </w:rPr>
        <w:t xml:space="preserve">Elaboro: Ma. Jesús Suárez Díaz, Abogada Contratista J D.       </w:t>
      </w:r>
    </w:p>
    <w:p w14:paraId="18212E9E" w14:textId="77777777" w:rsidR="0032495F" w:rsidRPr="00B5288E" w:rsidRDefault="0032495F" w:rsidP="0032495F">
      <w:pPr>
        <w:jc w:val="both"/>
        <w:rPr>
          <w:rFonts w:ascii="Bookman Old Style" w:hAnsi="Bookman Old Style" w:cs="Arial"/>
          <w:b/>
          <w:color w:val="000000" w:themeColor="text1"/>
        </w:rPr>
      </w:pPr>
      <w:r w:rsidRPr="00B5288E">
        <w:rPr>
          <w:rFonts w:ascii="Bookman Old Style" w:hAnsi="Bookman Old Style" w:cs="Arial"/>
          <w:b/>
          <w:color w:val="000000" w:themeColor="text1"/>
        </w:rPr>
        <w:t>Revisión técnica: Laura Carolina Henao Ceballos</w:t>
      </w:r>
    </w:p>
    <w:p w14:paraId="20F0360E" w14:textId="0013FC56" w:rsidR="006109DA" w:rsidRPr="00B5288E" w:rsidRDefault="0032495F" w:rsidP="004249FB">
      <w:pPr>
        <w:jc w:val="both"/>
        <w:rPr>
          <w:rFonts w:ascii="Bookman Old Style" w:hAnsi="Bookman Old Style"/>
          <w:color w:val="000000" w:themeColor="text1"/>
        </w:rPr>
      </w:pPr>
      <w:r w:rsidRPr="00B5288E">
        <w:rPr>
          <w:rFonts w:ascii="Bookman Old Style" w:hAnsi="Bookman Old Style" w:cs="Arial"/>
          <w:b/>
          <w:color w:val="000000" w:themeColor="text1"/>
        </w:rPr>
        <w:t>Revisión legal: Luis Alfredo García Rodríguez</w:t>
      </w:r>
    </w:p>
    <w:p w14:paraId="732DFEE2" w14:textId="30F22CFB" w:rsidR="006109DA" w:rsidRPr="00B5288E" w:rsidRDefault="006109DA" w:rsidP="00B85EBC">
      <w:pPr>
        <w:jc w:val="both"/>
        <w:rPr>
          <w:rFonts w:ascii="Bookman Old Style" w:hAnsi="Bookman Old Style"/>
          <w:color w:val="000000" w:themeColor="text1"/>
        </w:rPr>
      </w:pPr>
    </w:p>
    <w:sectPr w:rsidR="006109DA" w:rsidRPr="00B5288E" w:rsidSect="00A455D5">
      <w:headerReference w:type="even" r:id="rId19"/>
      <w:headerReference w:type="default" r:id="rId20"/>
      <w:footerReference w:type="even" r:id="rId21"/>
      <w:footerReference w:type="default" r:id="rId22"/>
      <w:headerReference w:type="first" r:id="rId23"/>
      <w:footerReference w:type="first" r:id="rId24"/>
      <w:pgSz w:w="12240" w:h="15840"/>
      <w:pgMar w:top="720" w:right="1183" w:bottom="568" w:left="1418"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6B995" w14:textId="77777777" w:rsidR="00E0073A" w:rsidRDefault="00E0073A" w:rsidP="00D16048">
      <w:r>
        <w:separator/>
      </w:r>
    </w:p>
  </w:endnote>
  <w:endnote w:type="continuationSeparator" w:id="0">
    <w:p w14:paraId="48DB5BE7" w14:textId="77777777" w:rsidR="00E0073A" w:rsidRDefault="00E0073A"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B337" w14:textId="77777777" w:rsidR="00B36DE2" w:rsidRDefault="00B36D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3124" w14:textId="77777777" w:rsidR="00B45B15" w:rsidRDefault="00B45B15"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14:anchorId="0107D720" wp14:editId="24D49768">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B807221"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" strokecolor="white [3212]"/>
          </w:pict>
        </mc:Fallback>
      </mc:AlternateContent>
    </w:r>
  </w:p>
  <w:p w14:paraId="00AA2CBD" w14:textId="77777777" w:rsidR="00B45B15" w:rsidRDefault="00B45B15" w:rsidP="00D16048">
    <w:pPr>
      <w:pStyle w:val="Piedepgina"/>
      <w:tabs>
        <w:tab w:val="left" w:pos="3759"/>
        <w:tab w:val="right" w:pos="9974"/>
      </w:tabs>
    </w:pPr>
    <w:r>
      <w:tab/>
    </w:r>
    <w:r>
      <w:tab/>
    </w:r>
  </w:p>
  <w:p w14:paraId="1B830F7A" w14:textId="77777777" w:rsidR="00B45B15" w:rsidRDefault="00B45B15" w:rsidP="00763FF1">
    <w:pPr>
      <w:pStyle w:val="Piedepgina"/>
      <w:jc w:val="right"/>
    </w:pPr>
    <w:r>
      <w:rPr>
        <w:noProof/>
      </w:rPr>
      <w:drawing>
        <wp:inline distT="0" distB="0" distL="0" distR="0" wp14:anchorId="0AC12DC7" wp14:editId="3005E4BA">
          <wp:extent cx="762000" cy="571500"/>
          <wp:effectExtent l="0" t="0" r="0" b="0"/>
          <wp:docPr id="11" name="Imagen 11"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339D4" w14:textId="77777777" w:rsidR="00B36DE2" w:rsidRDefault="00B36D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61E7D" w14:textId="77777777" w:rsidR="00E0073A" w:rsidRDefault="00E0073A" w:rsidP="00D16048">
      <w:r>
        <w:separator/>
      </w:r>
    </w:p>
  </w:footnote>
  <w:footnote w:type="continuationSeparator" w:id="0">
    <w:p w14:paraId="52571821" w14:textId="77777777" w:rsidR="00E0073A" w:rsidRDefault="00E0073A"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AFFFF" w14:textId="77777777" w:rsidR="00B36DE2" w:rsidRDefault="00B36D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5D73" w14:textId="77777777" w:rsidR="00B45B15" w:rsidRDefault="00B45B15" w:rsidP="006E25D0">
    <w:r>
      <w:rPr>
        <w:noProof/>
        <w:lang w:val="es-ES" w:eastAsia="es-ES"/>
      </w:rPr>
      <mc:AlternateContent>
        <mc:Choice Requires="wps">
          <w:drawing>
            <wp:anchor distT="0" distB="0" distL="114300" distR="114300" simplePos="0" relativeHeight="251665408" behindDoc="0" locked="0" layoutInCell="1" allowOverlap="1" wp14:anchorId="75792090" wp14:editId="42E31C77">
              <wp:simplePos x="0" y="0"/>
              <wp:positionH relativeFrom="column">
                <wp:posOffset>2461079</wp:posOffset>
              </wp:positionH>
              <wp:positionV relativeFrom="paragraph">
                <wp:posOffset>-292826</wp:posOffset>
              </wp:positionV>
              <wp:extent cx="4265385" cy="748937"/>
              <wp:effectExtent l="0" t="0" r="1905" b="63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65385" cy="748937"/>
                      </a:xfrm>
                      <a:prstGeom prst="rect">
                        <a:avLst/>
                      </a:prstGeom>
                      <a:solidFill>
                        <a:sysClr val="window" lastClr="FFFFFF"/>
                      </a:solidFill>
                      <a:ln w="6350">
                        <a:noFill/>
                      </a:ln>
                      <a:effectLst/>
                    </wps:spPr>
                    <wps:txbx>
                      <w:txbxContent>
                        <w:p w14:paraId="6D2482F4" w14:textId="4A2C2653" w:rsidR="00B45B15" w:rsidRPr="006109DA" w:rsidRDefault="00B45B15"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957697">
                            <w:rPr>
                              <w:rFonts w:ascii="Arial" w:hAnsi="Arial" w:cs="Arial"/>
                              <w:b/>
                              <w:sz w:val="22"/>
                              <w:szCs w:val="22"/>
                              <w14:shadow w14:blurRad="50800" w14:dist="38100" w14:dir="2700000" w14:sx="100000" w14:sy="100000" w14:kx="0" w14:ky="0" w14:algn="tl">
                                <w14:srgbClr w14:val="000000">
                                  <w14:alpha w14:val="60000"/>
                                </w14:srgbClr>
                              </w14:shadow>
                            </w:rPr>
                            <w:t>40</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792090" id="_x0000_t202" coordsize="21600,21600" o:spt="202" path="m,l,21600r21600,l21600,xe">
              <v:stroke joinstyle="miter"/>
              <v:path gradientshapeok="t" o:connecttype="rect"/>
            </v:shapetype>
            <v:shape id="3 Cuadro de texto" o:spid="_x0000_s1026" type="#_x0000_t202" style="position:absolute;margin-left:193.8pt;margin-top:-23.05pt;width:335.85pt;height:5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" fillcolor="window" stroked="f" strokeweight=".5pt">
              <v:textbox>
                <w:txbxContent>
                  <w:p w14:paraId="6D2482F4" w14:textId="4A2C2653" w:rsidR="00B45B15" w:rsidRPr="006109DA" w:rsidRDefault="00B45B15"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957697">
                      <w:rPr>
                        <w:rFonts w:ascii="Arial" w:hAnsi="Arial" w:cs="Arial"/>
                        <w:b/>
                        <w:sz w:val="22"/>
                        <w:szCs w:val="22"/>
                        <w14:shadow w14:blurRad="50800" w14:dist="38100" w14:dir="2700000" w14:sx="100000" w14:sy="100000" w14:kx="0" w14:ky="0" w14:algn="tl">
                          <w14:srgbClr w14:val="000000">
                            <w14:alpha w14:val="60000"/>
                          </w14:srgbClr>
                        </w14:shadow>
                      </w:rPr>
                      <w:t>40</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v:textbox>
            </v:shape>
          </w:pict>
        </mc:Fallback>
      </mc:AlternateContent>
    </w:r>
    <w:r>
      <w:rPr>
        <w:noProof/>
        <w:lang w:val="es-ES" w:eastAsia="es-ES"/>
      </w:rPr>
      <w:drawing>
        <wp:anchor distT="0" distB="0" distL="114300" distR="114300" simplePos="0" relativeHeight="251666432" behindDoc="1" locked="0" layoutInCell="1" allowOverlap="1" wp14:anchorId="1DC7C74A" wp14:editId="1435355B">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2A19F53F" w14:textId="77777777" w:rsidR="00B45B15" w:rsidRDefault="00B45B15" w:rsidP="00D16048">
    <w:pPr>
      <w:jc w:val="center"/>
    </w:pPr>
  </w:p>
  <w:p w14:paraId="40E23E04" w14:textId="69F55026" w:rsidR="00B45B15" w:rsidRDefault="00E73DA9" w:rsidP="00D16048">
    <w:pPr>
      <w:jc w:val="center"/>
    </w:pPr>
    <w:r>
      <w:rPr>
        <w:noProof/>
        <w:lang w:eastAsia="es-CO"/>
      </w:rPr>
      <mc:AlternateContent>
        <mc:Choice Requires="wps">
          <w:drawing>
            <wp:anchor distT="0" distB="0" distL="114300" distR="114300" simplePos="0" relativeHeight="251663360" behindDoc="0" locked="0" layoutInCell="1" allowOverlap="1" wp14:anchorId="3149E43A" wp14:editId="2EE995AB">
              <wp:simplePos x="0" y="0"/>
              <wp:positionH relativeFrom="column">
                <wp:posOffset>4540885</wp:posOffset>
              </wp:positionH>
              <wp:positionV relativeFrom="paragraph">
                <wp:posOffset>45085</wp:posOffset>
              </wp:positionV>
              <wp:extent cx="2028825" cy="303014"/>
              <wp:effectExtent l="0" t="0" r="317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3014"/>
                      </a:xfrm>
                      <a:prstGeom prst="rect">
                        <a:avLst/>
                      </a:prstGeom>
                      <a:solidFill>
                        <a:sysClr val="window" lastClr="FFFFFF"/>
                      </a:solidFill>
                      <a:ln w="6350">
                        <a:noFill/>
                      </a:ln>
                      <a:effectLst/>
                    </wps:spPr>
                    <wps:txb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9E43A" id="5 Cuadro de texto" o:spid="_x0000_s1027" type="#_x0000_t202" style="position:absolute;left:0;text-align:left;margin-left:357.55pt;margin-top:3.55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" fillcolor="window" stroked="f" strokeweight=".5pt">
              <v:textbo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Pr>
        <w:noProof/>
        <w:lang w:eastAsia="es-CO"/>
      </w:rPr>
      <mc:AlternateContent>
        <mc:Choice Requires="wps">
          <w:drawing>
            <wp:anchor distT="0" distB="0" distL="114300" distR="114300" simplePos="0" relativeHeight="251662336" behindDoc="0" locked="0" layoutInCell="1" allowOverlap="1" wp14:anchorId="1F044CFB" wp14:editId="32081236">
              <wp:simplePos x="0" y="0"/>
              <wp:positionH relativeFrom="column">
                <wp:posOffset>62865</wp:posOffset>
              </wp:positionH>
              <wp:positionV relativeFrom="paragraph">
                <wp:posOffset>102235</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44CFB" id="4 Cuadro de texto" o:spid="_x0000_s1028" type="#_x0000_t202" style="position:absolute;left:0;text-align:left;margin-left:4.95pt;margin-top:8.0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" fillcolor="window" stroked="f" strokeweight=".5pt">
              <v:textbo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p>
  <w:p w14:paraId="4271E7E9" w14:textId="2449FFF7" w:rsidR="00B45B15" w:rsidRDefault="00B45B15"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14:anchorId="584CA4DF" wp14:editId="0F5DDD6D">
              <wp:simplePos x="0" y="0"/>
              <wp:positionH relativeFrom="column">
                <wp:posOffset>-128270</wp:posOffset>
              </wp:positionH>
              <wp:positionV relativeFrom="paragraph">
                <wp:posOffset>193039</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B72D720" id="2 Conector recto"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mc:Fallback>
      </mc:AlternateContent>
    </w:r>
  </w:p>
  <w:p w14:paraId="26DAA1EC" w14:textId="615DE3B4" w:rsidR="00B45B15" w:rsidRDefault="00B45B15" w:rsidP="00D16048">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3F4C4" w14:textId="77777777" w:rsidR="00B36DE2" w:rsidRDefault="00B36D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2DC5"/>
    <w:multiLevelType w:val="hybridMultilevel"/>
    <w:tmpl w:val="19A8AD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62E3D99"/>
    <w:multiLevelType w:val="hybridMultilevel"/>
    <w:tmpl w:val="89CA9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A04619"/>
    <w:multiLevelType w:val="hybridMultilevel"/>
    <w:tmpl w:val="0472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B0754E"/>
    <w:multiLevelType w:val="hybridMultilevel"/>
    <w:tmpl w:val="9CAC204C"/>
    <w:lvl w:ilvl="0" w:tplc="A4FE2BE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5687045"/>
    <w:multiLevelType w:val="hybridMultilevel"/>
    <w:tmpl w:val="2B9C4414"/>
    <w:lvl w:ilvl="0" w:tplc="01ECF1D4">
      <w:start w:val="1"/>
      <w:numFmt w:val="decimal"/>
      <w:lvlText w:val="%1."/>
      <w:lvlJc w:val="left"/>
      <w:pPr>
        <w:ind w:left="1211" w:hanging="360"/>
      </w:pPr>
      <w:rPr>
        <w:rFonts w:ascii="Bookman Old Style" w:eastAsia="Times New Roman" w:hAnsi="Bookman Old Style" w:cs="Arial"/>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1A1F3A56"/>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1EF7ACF"/>
    <w:multiLevelType w:val="hybridMultilevel"/>
    <w:tmpl w:val="A9CEF626"/>
    <w:lvl w:ilvl="0" w:tplc="84600030">
      <w:start w:val="5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9E69F9"/>
    <w:multiLevelType w:val="hybridMultilevel"/>
    <w:tmpl w:val="6FE2AF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9E2224"/>
    <w:multiLevelType w:val="hybridMultilevel"/>
    <w:tmpl w:val="EA882938"/>
    <w:lvl w:ilvl="0" w:tplc="551C9F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2D12526A"/>
    <w:multiLevelType w:val="hybridMultilevel"/>
    <w:tmpl w:val="07D6FA2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2" w15:restartNumberingAfterBreak="0">
    <w:nsid w:val="3AF03689"/>
    <w:multiLevelType w:val="hybridMultilevel"/>
    <w:tmpl w:val="C48CA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AA4471"/>
    <w:multiLevelType w:val="hybridMultilevel"/>
    <w:tmpl w:val="D0C82E5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9CA2003"/>
    <w:multiLevelType w:val="hybridMultilevel"/>
    <w:tmpl w:val="4A6A14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53AB7B62"/>
    <w:multiLevelType w:val="hybridMultilevel"/>
    <w:tmpl w:val="8996CB46"/>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56ED025C"/>
    <w:multiLevelType w:val="hybridMultilevel"/>
    <w:tmpl w:val="28DE29E0"/>
    <w:lvl w:ilvl="0" w:tplc="84B206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8E052E5"/>
    <w:multiLevelType w:val="hybridMultilevel"/>
    <w:tmpl w:val="F808E1A4"/>
    <w:lvl w:ilvl="0" w:tplc="4330EB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B7848DF"/>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5BC3202F"/>
    <w:multiLevelType w:val="hybridMultilevel"/>
    <w:tmpl w:val="4006918E"/>
    <w:lvl w:ilvl="0" w:tplc="78143770">
      <w:numFmt w:val="bullet"/>
      <w:lvlText w:val=""/>
      <w:lvlJc w:val="left"/>
      <w:pPr>
        <w:ind w:left="1420" w:hanging="360"/>
      </w:pPr>
      <w:rPr>
        <w:rFonts w:ascii="Symbol" w:eastAsia="Times New Roman" w:hAnsi="Symbol" w:cs="Arial" w:hint="default"/>
      </w:rPr>
    </w:lvl>
    <w:lvl w:ilvl="1" w:tplc="240A0003">
      <w:start w:val="1"/>
      <w:numFmt w:val="bullet"/>
      <w:lvlText w:val="o"/>
      <w:lvlJc w:val="left"/>
      <w:pPr>
        <w:ind w:left="2140" w:hanging="360"/>
      </w:pPr>
      <w:rPr>
        <w:rFonts w:ascii="Courier New" w:hAnsi="Courier New" w:cs="Courier New" w:hint="default"/>
      </w:rPr>
    </w:lvl>
    <w:lvl w:ilvl="2" w:tplc="240A0005">
      <w:start w:val="1"/>
      <w:numFmt w:val="bullet"/>
      <w:lvlText w:val=""/>
      <w:lvlJc w:val="left"/>
      <w:pPr>
        <w:ind w:left="2860" w:hanging="360"/>
      </w:pPr>
      <w:rPr>
        <w:rFonts w:ascii="Wingdings" w:hAnsi="Wingdings" w:hint="default"/>
      </w:rPr>
    </w:lvl>
    <w:lvl w:ilvl="3" w:tplc="240A0001">
      <w:start w:val="1"/>
      <w:numFmt w:val="bullet"/>
      <w:lvlText w:val=""/>
      <w:lvlJc w:val="left"/>
      <w:pPr>
        <w:ind w:left="3580" w:hanging="360"/>
      </w:pPr>
      <w:rPr>
        <w:rFonts w:ascii="Symbol" w:hAnsi="Symbol" w:hint="default"/>
      </w:rPr>
    </w:lvl>
    <w:lvl w:ilvl="4" w:tplc="240A0003">
      <w:start w:val="1"/>
      <w:numFmt w:val="bullet"/>
      <w:lvlText w:val="o"/>
      <w:lvlJc w:val="left"/>
      <w:pPr>
        <w:ind w:left="4300" w:hanging="360"/>
      </w:pPr>
      <w:rPr>
        <w:rFonts w:ascii="Courier New" w:hAnsi="Courier New" w:cs="Courier New" w:hint="default"/>
      </w:rPr>
    </w:lvl>
    <w:lvl w:ilvl="5" w:tplc="240A0005">
      <w:start w:val="1"/>
      <w:numFmt w:val="bullet"/>
      <w:lvlText w:val=""/>
      <w:lvlJc w:val="left"/>
      <w:pPr>
        <w:ind w:left="5020" w:hanging="360"/>
      </w:pPr>
      <w:rPr>
        <w:rFonts w:ascii="Wingdings" w:hAnsi="Wingdings" w:hint="default"/>
      </w:rPr>
    </w:lvl>
    <w:lvl w:ilvl="6" w:tplc="240A0001">
      <w:start w:val="1"/>
      <w:numFmt w:val="bullet"/>
      <w:lvlText w:val=""/>
      <w:lvlJc w:val="left"/>
      <w:pPr>
        <w:ind w:left="5740" w:hanging="360"/>
      </w:pPr>
      <w:rPr>
        <w:rFonts w:ascii="Symbol" w:hAnsi="Symbol" w:hint="default"/>
      </w:rPr>
    </w:lvl>
    <w:lvl w:ilvl="7" w:tplc="240A0003">
      <w:start w:val="1"/>
      <w:numFmt w:val="bullet"/>
      <w:lvlText w:val="o"/>
      <w:lvlJc w:val="left"/>
      <w:pPr>
        <w:ind w:left="6460" w:hanging="360"/>
      </w:pPr>
      <w:rPr>
        <w:rFonts w:ascii="Courier New" w:hAnsi="Courier New" w:cs="Courier New" w:hint="default"/>
      </w:rPr>
    </w:lvl>
    <w:lvl w:ilvl="8" w:tplc="240A0005">
      <w:start w:val="1"/>
      <w:numFmt w:val="bullet"/>
      <w:lvlText w:val=""/>
      <w:lvlJc w:val="left"/>
      <w:pPr>
        <w:ind w:left="7180" w:hanging="360"/>
      </w:pPr>
      <w:rPr>
        <w:rFonts w:ascii="Wingdings" w:hAnsi="Wingdings" w:hint="default"/>
      </w:rPr>
    </w:lvl>
  </w:abstractNum>
  <w:abstractNum w:abstractNumId="21" w15:restartNumberingAfterBreak="0">
    <w:nsid w:val="5D641620"/>
    <w:multiLevelType w:val="hybridMultilevel"/>
    <w:tmpl w:val="E5B63D7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4" w15:restartNumberingAfterBreak="0">
    <w:nsid w:val="68D62E33"/>
    <w:multiLevelType w:val="hybridMultilevel"/>
    <w:tmpl w:val="477E20E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6CF37430"/>
    <w:multiLevelType w:val="hybridMultilevel"/>
    <w:tmpl w:val="E73A2082"/>
    <w:lvl w:ilvl="0" w:tplc="3CBA01CE">
      <w:start w:val="3"/>
      <w:numFmt w:val="bullet"/>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6" w15:restartNumberingAfterBreak="0">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FF0168F"/>
    <w:multiLevelType w:val="hybridMultilevel"/>
    <w:tmpl w:val="9874262E"/>
    <w:lvl w:ilvl="0" w:tplc="81DE983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8" w15:restartNumberingAfterBreak="0">
    <w:nsid w:val="77827D58"/>
    <w:multiLevelType w:val="hybridMultilevel"/>
    <w:tmpl w:val="8996CB46"/>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8D2627D"/>
    <w:multiLevelType w:val="hybridMultilevel"/>
    <w:tmpl w:val="0A968316"/>
    <w:lvl w:ilvl="0" w:tplc="C3029A9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D922709"/>
    <w:multiLevelType w:val="hybridMultilevel"/>
    <w:tmpl w:val="6B12ECEC"/>
    <w:lvl w:ilvl="0" w:tplc="040A0001">
      <w:start w:val="1"/>
      <w:numFmt w:val="bullet"/>
      <w:lvlText w:val=""/>
      <w:lvlJc w:val="left"/>
      <w:pPr>
        <w:ind w:left="791" w:hanging="360"/>
      </w:pPr>
      <w:rPr>
        <w:rFonts w:ascii="Symbol" w:hAnsi="Symbol" w:hint="default"/>
      </w:rPr>
    </w:lvl>
    <w:lvl w:ilvl="1" w:tplc="040A0003" w:tentative="1">
      <w:start w:val="1"/>
      <w:numFmt w:val="bullet"/>
      <w:lvlText w:val="o"/>
      <w:lvlJc w:val="left"/>
      <w:pPr>
        <w:ind w:left="1511" w:hanging="360"/>
      </w:pPr>
      <w:rPr>
        <w:rFonts w:ascii="Courier New" w:hAnsi="Courier New" w:cs="Courier New" w:hint="default"/>
      </w:rPr>
    </w:lvl>
    <w:lvl w:ilvl="2" w:tplc="040A0005" w:tentative="1">
      <w:start w:val="1"/>
      <w:numFmt w:val="bullet"/>
      <w:lvlText w:val=""/>
      <w:lvlJc w:val="left"/>
      <w:pPr>
        <w:ind w:left="2231" w:hanging="360"/>
      </w:pPr>
      <w:rPr>
        <w:rFonts w:ascii="Wingdings" w:hAnsi="Wingdings" w:hint="default"/>
      </w:rPr>
    </w:lvl>
    <w:lvl w:ilvl="3" w:tplc="040A0001" w:tentative="1">
      <w:start w:val="1"/>
      <w:numFmt w:val="bullet"/>
      <w:lvlText w:val=""/>
      <w:lvlJc w:val="left"/>
      <w:pPr>
        <w:ind w:left="2951" w:hanging="360"/>
      </w:pPr>
      <w:rPr>
        <w:rFonts w:ascii="Symbol" w:hAnsi="Symbol" w:hint="default"/>
      </w:rPr>
    </w:lvl>
    <w:lvl w:ilvl="4" w:tplc="040A0003" w:tentative="1">
      <w:start w:val="1"/>
      <w:numFmt w:val="bullet"/>
      <w:lvlText w:val="o"/>
      <w:lvlJc w:val="left"/>
      <w:pPr>
        <w:ind w:left="3671" w:hanging="360"/>
      </w:pPr>
      <w:rPr>
        <w:rFonts w:ascii="Courier New" w:hAnsi="Courier New" w:cs="Courier New" w:hint="default"/>
      </w:rPr>
    </w:lvl>
    <w:lvl w:ilvl="5" w:tplc="040A0005" w:tentative="1">
      <w:start w:val="1"/>
      <w:numFmt w:val="bullet"/>
      <w:lvlText w:val=""/>
      <w:lvlJc w:val="left"/>
      <w:pPr>
        <w:ind w:left="4391" w:hanging="360"/>
      </w:pPr>
      <w:rPr>
        <w:rFonts w:ascii="Wingdings" w:hAnsi="Wingdings" w:hint="default"/>
      </w:rPr>
    </w:lvl>
    <w:lvl w:ilvl="6" w:tplc="040A0001" w:tentative="1">
      <w:start w:val="1"/>
      <w:numFmt w:val="bullet"/>
      <w:lvlText w:val=""/>
      <w:lvlJc w:val="left"/>
      <w:pPr>
        <w:ind w:left="5111" w:hanging="360"/>
      </w:pPr>
      <w:rPr>
        <w:rFonts w:ascii="Symbol" w:hAnsi="Symbol" w:hint="default"/>
      </w:rPr>
    </w:lvl>
    <w:lvl w:ilvl="7" w:tplc="040A0003" w:tentative="1">
      <w:start w:val="1"/>
      <w:numFmt w:val="bullet"/>
      <w:lvlText w:val="o"/>
      <w:lvlJc w:val="left"/>
      <w:pPr>
        <w:ind w:left="5831" w:hanging="360"/>
      </w:pPr>
      <w:rPr>
        <w:rFonts w:ascii="Courier New" w:hAnsi="Courier New" w:cs="Courier New" w:hint="default"/>
      </w:rPr>
    </w:lvl>
    <w:lvl w:ilvl="8" w:tplc="040A0005" w:tentative="1">
      <w:start w:val="1"/>
      <w:numFmt w:val="bullet"/>
      <w:lvlText w:val=""/>
      <w:lvlJc w:val="left"/>
      <w:pPr>
        <w:ind w:left="6551" w:hanging="360"/>
      </w:pPr>
      <w:rPr>
        <w:rFonts w:ascii="Wingdings" w:hAnsi="Wingdings" w:hint="default"/>
      </w:rPr>
    </w:lvl>
  </w:abstractNum>
  <w:num w:numId="1">
    <w:abstractNumId w:val="26"/>
  </w:num>
  <w:num w:numId="2">
    <w:abstractNumId w:val="4"/>
  </w:num>
  <w:num w:numId="3">
    <w:abstractNumId w:val="7"/>
  </w:num>
  <w:num w:numId="4">
    <w:abstractNumId w:val="3"/>
  </w:num>
  <w:num w:numId="5">
    <w:abstractNumId w:val="10"/>
  </w:num>
  <w:num w:numId="6">
    <w:abstractNumId w:val="17"/>
  </w:num>
  <w:num w:numId="7">
    <w:abstractNumId w:val="6"/>
  </w:num>
  <w:num w:numId="8">
    <w:abstractNumId w:val="30"/>
  </w:num>
  <w:num w:numId="9">
    <w:abstractNumId w:val="22"/>
  </w:num>
  <w:num w:numId="10">
    <w:abstractNumId w:val="9"/>
  </w:num>
  <w:num w:numId="11">
    <w:abstractNumId w:val="14"/>
  </w:num>
  <w:num w:numId="12">
    <w:abstractNumId w:val="23"/>
  </w:num>
  <w:num w:numId="13">
    <w:abstractNumId w:val="20"/>
  </w:num>
  <w:num w:numId="14">
    <w:abstractNumId w:val="29"/>
  </w:num>
  <w:num w:numId="15">
    <w:abstractNumId w:val="11"/>
  </w:num>
  <w:num w:numId="16">
    <w:abstractNumId w:val="19"/>
  </w:num>
  <w:num w:numId="17">
    <w:abstractNumId w:val="5"/>
  </w:num>
  <w:num w:numId="18">
    <w:abstractNumId w:val="12"/>
  </w:num>
  <w:num w:numId="19">
    <w:abstractNumId w:val="0"/>
  </w:num>
  <w:num w:numId="20">
    <w:abstractNumId w:val="2"/>
  </w:num>
  <w:num w:numId="21">
    <w:abstractNumId w:val="2"/>
  </w:num>
  <w:num w:numId="22">
    <w:abstractNumId w:val="0"/>
  </w:num>
  <w:num w:numId="23">
    <w:abstractNumId w:val="31"/>
  </w:num>
  <w:num w:numId="24">
    <w:abstractNumId w:val="24"/>
  </w:num>
  <w:num w:numId="25">
    <w:abstractNumId w:val="13"/>
  </w:num>
  <w:num w:numId="26">
    <w:abstractNumId w:val="1"/>
  </w:num>
  <w:num w:numId="27">
    <w:abstractNumId w:val="21"/>
  </w:num>
  <w:num w:numId="28">
    <w:abstractNumId w:val="21"/>
  </w:num>
  <w:num w:numId="29">
    <w:abstractNumId w:val="25"/>
  </w:num>
  <w:num w:numId="30">
    <w:abstractNumId w:val="8"/>
  </w:num>
  <w:num w:numId="31">
    <w:abstractNumId w:val="15"/>
  </w:num>
  <w:num w:numId="32">
    <w:abstractNumId w:val="18"/>
  </w:num>
  <w:num w:numId="33">
    <w:abstractNumId w:val="27"/>
  </w:num>
  <w:num w:numId="34">
    <w:abstractNumId w:val="25"/>
  </w:num>
  <w:num w:numId="35">
    <w:abstractNumId w:val="1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15BAD"/>
    <w:rsid w:val="00020E3F"/>
    <w:rsid w:val="00055891"/>
    <w:rsid w:val="0005667B"/>
    <w:rsid w:val="0007363B"/>
    <w:rsid w:val="00076DC1"/>
    <w:rsid w:val="00082DEB"/>
    <w:rsid w:val="000B4A4A"/>
    <w:rsid w:val="000C327A"/>
    <w:rsid w:val="000C3C45"/>
    <w:rsid w:val="000F2636"/>
    <w:rsid w:val="000F7BD1"/>
    <w:rsid w:val="00101B55"/>
    <w:rsid w:val="00107832"/>
    <w:rsid w:val="00130556"/>
    <w:rsid w:val="00143639"/>
    <w:rsid w:val="00153D8D"/>
    <w:rsid w:val="0017082A"/>
    <w:rsid w:val="0017749C"/>
    <w:rsid w:val="001817AA"/>
    <w:rsid w:val="00181FF8"/>
    <w:rsid w:val="001902D5"/>
    <w:rsid w:val="001A7AA0"/>
    <w:rsid w:val="001B3E1C"/>
    <w:rsid w:val="001D1359"/>
    <w:rsid w:val="001D7416"/>
    <w:rsid w:val="001D76A6"/>
    <w:rsid w:val="001F2CC8"/>
    <w:rsid w:val="00202B7C"/>
    <w:rsid w:val="002134C2"/>
    <w:rsid w:val="002232BE"/>
    <w:rsid w:val="00277573"/>
    <w:rsid w:val="00286412"/>
    <w:rsid w:val="002A3FBC"/>
    <w:rsid w:val="002A7779"/>
    <w:rsid w:val="002B3040"/>
    <w:rsid w:val="002E1FAF"/>
    <w:rsid w:val="002E6787"/>
    <w:rsid w:val="002F2518"/>
    <w:rsid w:val="0030399F"/>
    <w:rsid w:val="00303AAD"/>
    <w:rsid w:val="00312DDD"/>
    <w:rsid w:val="00322B7C"/>
    <w:rsid w:val="0032321C"/>
    <w:rsid w:val="0032495F"/>
    <w:rsid w:val="00357812"/>
    <w:rsid w:val="00360EF8"/>
    <w:rsid w:val="00365035"/>
    <w:rsid w:val="00386E13"/>
    <w:rsid w:val="003A1BE8"/>
    <w:rsid w:val="003D1E51"/>
    <w:rsid w:val="003D649B"/>
    <w:rsid w:val="003D678F"/>
    <w:rsid w:val="003E5A29"/>
    <w:rsid w:val="003F7270"/>
    <w:rsid w:val="00412761"/>
    <w:rsid w:val="00424434"/>
    <w:rsid w:val="004249FB"/>
    <w:rsid w:val="004557CA"/>
    <w:rsid w:val="00471A39"/>
    <w:rsid w:val="00480A64"/>
    <w:rsid w:val="00482C4B"/>
    <w:rsid w:val="004964E2"/>
    <w:rsid w:val="004B3EE1"/>
    <w:rsid w:val="004D6847"/>
    <w:rsid w:val="00522566"/>
    <w:rsid w:val="0053798A"/>
    <w:rsid w:val="005437B3"/>
    <w:rsid w:val="0056065E"/>
    <w:rsid w:val="00567C67"/>
    <w:rsid w:val="005877F7"/>
    <w:rsid w:val="005A65C9"/>
    <w:rsid w:val="005B033C"/>
    <w:rsid w:val="005B325E"/>
    <w:rsid w:val="005B5385"/>
    <w:rsid w:val="005D3967"/>
    <w:rsid w:val="005F6D9C"/>
    <w:rsid w:val="00606629"/>
    <w:rsid w:val="00607929"/>
    <w:rsid w:val="006109DA"/>
    <w:rsid w:val="0061598F"/>
    <w:rsid w:val="00647B98"/>
    <w:rsid w:val="006578D3"/>
    <w:rsid w:val="006663FC"/>
    <w:rsid w:val="00692BC0"/>
    <w:rsid w:val="006A4017"/>
    <w:rsid w:val="006B2109"/>
    <w:rsid w:val="006B36DA"/>
    <w:rsid w:val="006C425C"/>
    <w:rsid w:val="006D343F"/>
    <w:rsid w:val="006E25D0"/>
    <w:rsid w:val="00706549"/>
    <w:rsid w:val="00710805"/>
    <w:rsid w:val="007167BD"/>
    <w:rsid w:val="00716CE2"/>
    <w:rsid w:val="00731C29"/>
    <w:rsid w:val="00743417"/>
    <w:rsid w:val="00763FF1"/>
    <w:rsid w:val="0076583B"/>
    <w:rsid w:val="007A2AA9"/>
    <w:rsid w:val="007B61D6"/>
    <w:rsid w:val="007C24BA"/>
    <w:rsid w:val="007C778A"/>
    <w:rsid w:val="007D2B8A"/>
    <w:rsid w:val="007D4D1A"/>
    <w:rsid w:val="007D72C3"/>
    <w:rsid w:val="007E69FA"/>
    <w:rsid w:val="007F2D39"/>
    <w:rsid w:val="0081477A"/>
    <w:rsid w:val="00823000"/>
    <w:rsid w:val="008325EE"/>
    <w:rsid w:val="00835440"/>
    <w:rsid w:val="00853008"/>
    <w:rsid w:val="00861B3B"/>
    <w:rsid w:val="008727AF"/>
    <w:rsid w:val="00893DB0"/>
    <w:rsid w:val="008A5904"/>
    <w:rsid w:val="008D35C7"/>
    <w:rsid w:val="008F0B28"/>
    <w:rsid w:val="009167A4"/>
    <w:rsid w:val="00935F29"/>
    <w:rsid w:val="009445F8"/>
    <w:rsid w:val="00957697"/>
    <w:rsid w:val="00992C12"/>
    <w:rsid w:val="00995712"/>
    <w:rsid w:val="009970B9"/>
    <w:rsid w:val="00997B02"/>
    <w:rsid w:val="009A0548"/>
    <w:rsid w:val="009C72A9"/>
    <w:rsid w:val="009D025E"/>
    <w:rsid w:val="009D2C9B"/>
    <w:rsid w:val="009E1C10"/>
    <w:rsid w:val="009E6FF8"/>
    <w:rsid w:val="00A07AB7"/>
    <w:rsid w:val="00A1608B"/>
    <w:rsid w:val="00A455D5"/>
    <w:rsid w:val="00A501DB"/>
    <w:rsid w:val="00A54E5F"/>
    <w:rsid w:val="00A61BE5"/>
    <w:rsid w:val="00A86679"/>
    <w:rsid w:val="00A956B3"/>
    <w:rsid w:val="00AB245C"/>
    <w:rsid w:val="00AC7058"/>
    <w:rsid w:val="00AD09E2"/>
    <w:rsid w:val="00AF4534"/>
    <w:rsid w:val="00B07AE3"/>
    <w:rsid w:val="00B26D44"/>
    <w:rsid w:val="00B3448A"/>
    <w:rsid w:val="00B36DE2"/>
    <w:rsid w:val="00B45B15"/>
    <w:rsid w:val="00B5288E"/>
    <w:rsid w:val="00B6451E"/>
    <w:rsid w:val="00B653DD"/>
    <w:rsid w:val="00B66C22"/>
    <w:rsid w:val="00B762A0"/>
    <w:rsid w:val="00B85122"/>
    <w:rsid w:val="00B85EBC"/>
    <w:rsid w:val="00B878B9"/>
    <w:rsid w:val="00BA0A2E"/>
    <w:rsid w:val="00BB5540"/>
    <w:rsid w:val="00BB7CC8"/>
    <w:rsid w:val="00BD6F82"/>
    <w:rsid w:val="00BE27DB"/>
    <w:rsid w:val="00BF522D"/>
    <w:rsid w:val="00C02DAF"/>
    <w:rsid w:val="00C12317"/>
    <w:rsid w:val="00C12C1A"/>
    <w:rsid w:val="00C17939"/>
    <w:rsid w:val="00C20FC0"/>
    <w:rsid w:val="00C277D0"/>
    <w:rsid w:val="00C31E4F"/>
    <w:rsid w:val="00C34702"/>
    <w:rsid w:val="00C37E7C"/>
    <w:rsid w:val="00C4520C"/>
    <w:rsid w:val="00C4595E"/>
    <w:rsid w:val="00C45A2A"/>
    <w:rsid w:val="00C502C5"/>
    <w:rsid w:val="00C53973"/>
    <w:rsid w:val="00C628CA"/>
    <w:rsid w:val="00C75B10"/>
    <w:rsid w:val="00C812F9"/>
    <w:rsid w:val="00C83EEE"/>
    <w:rsid w:val="00C92BE3"/>
    <w:rsid w:val="00CC742F"/>
    <w:rsid w:val="00CD2937"/>
    <w:rsid w:val="00CD7002"/>
    <w:rsid w:val="00CD7AAE"/>
    <w:rsid w:val="00CE62A9"/>
    <w:rsid w:val="00CF107C"/>
    <w:rsid w:val="00D06766"/>
    <w:rsid w:val="00D10ADC"/>
    <w:rsid w:val="00D16048"/>
    <w:rsid w:val="00D34C86"/>
    <w:rsid w:val="00D36392"/>
    <w:rsid w:val="00D43521"/>
    <w:rsid w:val="00D8534B"/>
    <w:rsid w:val="00D85DC7"/>
    <w:rsid w:val="00DA04DF"/>
    <w:rsid w:val="00DA5724"/>
    <w:rsid w:val="00DB1A5F"/>
    <w:rsid w:val="00DD74BC"/>
    <w:rsid w:val="00DE1FBA"/>
    <w:rsid w:val="00E0073A"/>
    <w:rsid w:val="00E01077"/>
    <w:rsid w:val="00E06C9D"/>
    <w:rsid w:val="00E20470"/>
    <w:rsid w:val="00E26F9B"/>
    <w:rsid w:val="00E27D8C"/>
    <w:rsid w:val="00E31371"/>
    <w:rsid w:val="00E539B9"/>
    <w:rsid w:val="00E652B5"/>
    <w:rsid w:val="00E6671B"/>
    <w:rsid w:val="00E72FB7"/>
    <w:rsid w:val="00E73DA9"/>
    <w:rsid w:val="00E84F16"/>
    <w:rsid w:val="00EC2C6A"/>
    <w:rsid w:val="00ED5814"/>
    <w:rsid w:val="00EF5FEF"/>
    <w:rsid w:val="00F06D49"/>
    <w:rsid w:val="00F45B2D"/>
    <w:rsid w:val="00F666FD"/>
    <w:rsid w:val="00F736C5"/>
    <w:rsid w:val="00F77DD4"/>
    <w:rsid w:val="00FA5167"/>
    <w:rsid w:val="00FA79E0"/>
    <w:rsid w:val="00FB0EE5"/>
    <w:rsid w:val="00FC7F45"/>
    <w:rsid w:val="00FD60F0"/>
    <w:rsid w:val="00FE29BF"/>
    <w:rsid w:val="00FE45A6"/>
    <w:rsid w:val="00FF50B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31E9"/>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45C"/>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2F2518"/>
    <w:pPr>
      <w:keepNext/>
      <w:suppressAutoHyphens/>
      <w:spacing w:before="240" w:after="60"/>
      <w:outlineLvl w:val="1"/>
    </w:pPr>
    <w:rPr>
      <w:rFonts w:ascii="Cambria" w:hAnsi="Cambria"/>
      <w:b/>
      <w:bCs/>
      <w:i/>
      <w:iCs/>
      <w:sz w:val="28"/>
      <w:szCs w:val="28"/>
      <w:lang w:val="es-CO"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paragraph" w:styleId="Prrafodelista">
    <w:name w:val="List Paragraph"/>
    <w:basedOn w:val="Normal"/>
    <w:uiPriority w:val="34"/>
    <w:qFormat/>
    <w:rsid w:val="00F45B2D"/>
    <w:pPr>
      <w:ind w:left="720"/>
      <w:contextualSpacing/>
    </w:pPr>
  </w:style>
  <w:style w:type="paragraph" w:styleId="Revisin">
    <w:name w:val="Revision"/>
    <w:hidden/>
    <w:uiPriority w:val="99"/>
    <w:semiHidden/>
    <w:rsid w:val="004964E2"/>
    <w:pPr>
      <w:spacing w:after="0"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101B55"/>
    <w:rPr>
      <w:color w:val="0563C1" w:themeColor="hyperlink"/>
      <w:u w:val="single"/>
    </w:rPr>
  </w:style>
  <w:style w:type="paragraph" w:styleId="NormalWeb">
    <w:name w:val="Normal (Web)"/>
    <w:basedOn w:val="Normal"/>
    <w:uiPriority w:val="99"/>
    <w:unhideWhenUsed/>
    <w:rsid w:val="0061598F"/>
    <w:pPr>
      <w:spacing w:before="100" w:beforeAutospacing="1" w:after="100" w:afterAutospacing="1"/>
    </w:pPr>
    <w:rPr>
      <w:lang w:val="es-CO" w:eastAsia="es-CO"/>
    </w:rPr>
  </w:style>
  <w:style w:type="character" w:styleId="Mencinsinresolver">
    <w:name w:val="Unresolved Mention"/>
    <w:basedOn w:val="Fuentedeprrafopredeter"/>
    <w:uiPriority w:val="99"/>
    <w:semiHidden/>
    <w:unhideWhenUsed/>
    <w:rsid w:val="005437B3"/>
    <w:rPr>
      <w:color w:val="605E5C"/>
      <w:shd w:val="clear" w:color="auto" w:fill="E1DFDD"/>
    </w:rPr>
  </w:style>
  <w:style w:type="paragraph" w:customStyle="1" w:styleId="yiv3416523241gmail-msonospacing">
    <w:name w:val="yiv3416523241gmail-msonospacing"/>
    <w:basedOn w:val="Normal"/>
    <w:rsid w:val="00143639"/>
    <w:pPr>
      <w:spacing w:before="100" w:beforeAutospacing="1" w:after="100" w:afterAutospacing="1"/>
    </w:pPr>
    <w:rPr>
      <w:lang w:val="es-CO"/>
    </w:rPr>
  </w:style>
  <w:style w:type="paragraph" w:customStyle="1" w:styleId="yiv3416523241msonormal">
    <w:name w:val="yiv3416523241msonormal"/>
    <w:basedOn w:val="Normal"/>
    <w:rsid w:val="00143639"/>
    <w:pPr>
      <w:spacing w:before="100" w:beforeAutospacing="1" w:after="100" w:afterAutospacing="1"/>
    </w:pPr>
    <w:rPr>
      <w:lang w:val="es-CO"/>
    </w:rPr>
  </w:style>
  <w:style w:type="paragraph" w:customStyle="1" w:styleId="yiv3416523241gmail-msolistparagraph">
    <w:name w:val="yiv3416523241gmail-msolistparagraph"/>
    <w:basedOn w:val="Normal"/>
    <w:rsid w:val="00143639"/>
    <w:pPr>
      <w:spacing w:before="100" w:beforeAutospacing="1" w:after="100" w:afterAutospacing="1"/>
    </w:pPr>
    <w:rPr>
      <w:lang w:val="es-CO"/>
    </w:rPr>
  </w:style>
  <w:style w:type="character" w:customStyle="1" w:styleId="yiv3416523241gmail-baj">
    <w:name w:val="yiv3416523241gmail-baj"/>
    <w:basedOn w:val="Fuentedeprrafopredeter"/>
    <w:rsid w:val="00143639"/>
  </w:style>
  <w:style w:type="character" w:customStyle="1" w:styleId="Ttulo2Car">
    <w:name w:val="Título 2 Car"/>
    <w:basedOn w:val="Fuentedeprrafopredeter"/>
    <w:link w:val="Ttulo2"/>
    <w:uiPriority w:val="9"/>
    <w:rsid w:val="002F2518"/>
    <w:rPr>
      <w:rFonts w:ascii="Cambria" w:eastAsia="Times New Roman" w:hAnsi="Cambria" w:cs="Times New Roman"/>
      <w:b/>
      <w:bCs/>
      <w:i/>
      <w:iCs/>
      <w:sz w:val="28"/>
      <w:szCs w:val="28"/>
      <w:lang w:eastAsia="ar-SA"/>
    </w:rPr>
  </w:style>
  <w:style w:type="paragraph" w:styleId="Textoindependiente">
    <w:name w:val="Body Text"/>
    <w:basedOn w:val="Normal"/>
    <w:link w:val="TextoindependienteCar"/>
    <w:uiPriority w:val="99"/>
    <w:unhideWhenUsed/>
    <w:rsid w:val="002F2518"/>
    <w:pPr>
      <w:spacing w:after="120"/>
    </w:pPr>
    <w:rPr>
      <w:lang w:val="es-CO"/>
    </w:rPr>
  </w:style>
  <w:style w:type="character" w:customStyle="1" w:styleId="TextoindependienteCar">
    <w:name w:val="Texto independiente Car"/>
    <w:basedOn w:val="Fuentedeprrafopredeter"/>
    <w:link w:val="Textoindependiente"/>
    <w:uiPriority w:val="99"/>
    <w:rsid w:val="002F2518"/>
    <w:rPr>
      <w:rFonts w:ascii="Times New Roman" w:eastAsia="Times New Roman" w:hAnsi="Times New Roman" w:cs="Times New Roman"/>
      <w:sz w:val="24"/>
      <w:szCs w:val="24"/>
      <w:lang w:eastAsia="es-ES_tradnl"/>
    </w:rPr>
  </w:style>
  <w:style w:type="paragraph" w:styleId="Lista">
    <w:name w:val="List"/>
    <w:basedOn w:val="Textoindependiente"/>
    <w:rsid w:val="002F2518"/>
    <w:pPr>
      <w:suppressAutoHyphens/>
      <w:spacing w:after="0"/>
      <w:jc w:val="both"/>
    </w:pPr>
    <w:rPr>
      <w:rFonts w:ascii="Arial" w:hAnsi="Arial" w:cs="Tahoma"/>
      <w:bCs/>
      <w:lang w:eastAsia="ar-SA"/>
    </w:rPr>
  </w:style>
  <w:style w:type="character" w:customStyle="1" w:styleId="WW8Num2z1">
    <w:name w:val="WW8Num2z1"/>
    <w:rsid w:val="00E06C9D"/>
    <w:rPr>
      <w:rFonts w:ascii="Courier New" w:hAnsi="Courier New" w:cs="Courier New"/>
    </w:rPr>
  </w:style>
  <w:style w:type="paragraph" w:styleId="Textoindependiente2">
    <w:name w:val="Body Text 2"/>
    <w:basedOn w:val="Normal"/>
    <w:link w:val="Textoindependiente2Car"/>
    <w:uiPriority w:val="99"/>
    <w:semiHidden/>
    <w:unhideWhenUsed/>
    <w:rsid w:val="00C17939"/>
    <w:pPr>
      <w:spacing w:after="120" w:line="480" w:lineRule="auto"/>
    </w:pPr>
  </w:style>
  <w:style w:type="character" w:customStyle="1" w:styleId="Textoindependiente2Car">
    <w:name w:val="Texto independiente 2 Car"/>
    <w:basedOn w:val="Fuentedeprrafopredeter"/>
    <w:link w:val="Textoindependiente2"/>
    <w:uiPriority w:val="99"/>
    <w:semiHidden/>
    <w:rsid w:val="00C17939"/>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C12C1A"/>
    <w:rPr>
      <w:sz w:val="16"/>
      <w:szCs w:val="16"/>
    </w:rPr>
  </w:style>
  <w:style w:type="paragraph" w:styleId="Textocomentario">
    <w:name w:val="annotation text"/>
    <w:basedOn w:val="Normal"/>
    <w:link w:val="TextocomentarioCar"/>
    <w:uiPriority w:val="99"/>
    <w:semiHidden/>
    <w:unhideWhenUsed/>
    <w:rsid w:val="00C12C1A"/>
    <w:rPr>
      <w:sz w:val="20"/>
      <w:szCs w:val="20"/>
    </w:rPr>
  </w:style>
  <w:style w:type="character" w:customStyle="1" w:styleId="TextocomentarioCar">
    <w:name w:val="Texto comentario Car"/>
    <w:basedOn w:val="Fuentedeprrafopredeter"/>
    <w:link w:val="Textocomentario"/>
    <w:uiPriority w:val="99"/>
    <w:semiHidden/>
    <w:rsid w:val="00C12C1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12C1A"/>
    <w:rPr>
      <w:b/>
      <w:bCs/>
    </w:rPr>
  </w:style>
  <w:style w:type="character" w:customStyle="1" w:styleId="AsuntodelcomentarioCar">
    <w:name w:val="Asunto del comentario Car"/>
    <w:basedOn w:val="TextocomentarioCar"/>
    <w:link w:val="Asuntodelcomentario"/>
    <w:uiPriority w:val="99"/>
    <w:semiHidden/>
    <w:rsid w:val="00C12C1A"/>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5560093">
      <w:bodyDiv w:val="1"/>
      <w:marLeft w:val="0"/>
      <w:marRight w:val="0"/>
      <w:marTop w:val="0"/>
      <w:marBottom w:val="0"/>
      <w:divBdr>
        <w:top w:val="none" w:sz="0" w:space="0" w:color="auto"/>
        <w:left w:val="none" w:sz="0" w:space="0" w:color="auto"/>
        <w:bottom w:val="none" w:sz="0" w:space="0" w:color="auto"/>
        <w:right w:val="none" w:sz="0" w:space="0" w:color="auto"/>
      </w:divBdr>
    </w:div>
    <w:div w:id="173881781">
      <w:bodyDiv w:val="1"/>
      <w:marLeft w:val="0"/>
      <w:marRight w:val="0"/>
      <w:marTop w:val="0"/>
      <w:marBottom w:val="0"/>
      <w:divBdr>
        <w:top w:val="none" w:sz="0" w:space="0" w:color="auto"/>
        <w:left w:val="none" w:sz="0" w:space="0" w:color="auto"/>
        <w:bottom w:val="none" w:sz="0" w:space="0" w:color="auto"/>
        <w:right w:val="none" w:sz="0" w:space="0" w:color="auto"/>
      </w:divBdr>
    </w:div>
    <w:div w:id="445391790">
      <w:bodyDiv w:val="1"/>
      <w:marLeft w:val="0"/>
      <w:marRight w:val="0"/>
      <w:marTop w:val="0"/>
      <w:marBottom w:val="0"/>
      <w:divBdr>
        <w:top w:val="none" w:sz="0" w:space="0" w:color="auto"/>
        <w:left w:val="none" w:sz="0" w:space="0" w:color="auto"/>
        <w:bottom w:val="none" w:sz="0" w:space="0" w:color="auto"/>
        <w:right w:val="none" w:sz="0" w:space="0" w:color="auto"/>
      </w:divBdr>
    </w:div>
    <w:div w:id="546332187">
      <w:bodyDiv w:val="1"/>
      <w:marLeft w:val="0"/>
      <w:marRight w:val="0"/>
      <w:marTop w:val="0"/>
      <w:marBottom w:val="0"/>
      <w:divBdr>
        <w:top w:val="none" w:sz="0" w:space="0" w:color="auto"/>
        <w:left w:val="none" w:sz="0" w:space="0" w:color="auto"/>
        <w:bottom w:val="none" w:sz="0" w:space="0" w:color="auto"/>
        <w:right w:val="none" w:sz="0" w:space="0" w:color="auto"/>
      </w:divBdr>
    </w:div>
    <w:div w:id="632978535">
      <w:bodyDiv w:val="1"/>
      <w:marLeft w:val="0"/>
      <w:marRight w:val="0"/>
      <w:marTop w:val="0"/>
      <w:marBottom w:val="0"/>
      <w:divBdr>
        <w:top w:val="none" w:sz="0" w:space="0" w:color="auto"/>
        <w:left w:val="none" w:sz="0" w:space="0" w:color="auto"/>
        <w:bottom w:val="none" w:sz="0" w:space="0" w:color="auto"/>
        <w:right w:val="none" w:sz="0" w:space="0" w:color="auto"/>
      </w:divBdr>
    </w:div>
    <w:div w:id="712120933">
      <w:bodyDiv w:val="1"/>
      <w:marLeft w:val="0"/>
      <w:marRight w:val="0"/>
      <w:marTop w:val="0"/>
      <w:marBottom w:val="0"/>
      <w:divBdr>
        <w:top w:val="none" w:sz="0" w:space="0" w:color="auto"/>
        <w:left w:val="none" w:sz="0" w:space="0" w:color="auto"/>
        <w:bottom w:val="none" w:sz="0" w:space="0" w:color="auto"/>
        <w:right w:val="none" w:sz="0" w:space="0" w:color="auto"/>
      </w:divBdr>
    </w:div>
    <w:div w:id="1146622918">
      <w:bodyDiv w:val="1"/>
      <w:marLeft w:val="0"/>
      <w:marRight w:val="0"/>
      <w:marTop w:val="0"/>
      <w:marBottom w:val="0"/>
      <w:divBdr>
        <w:top w:val="none" w:sz="0" w:space="0" w:color="auto"/>
        <w:left w:val="none" w:sz="0" w:space="0" w:color="auto"/>
        <w:bottom w:val="none" w:sz="0" w:space="0" w:color="auto"/>
        <w:right w:val="none" w:sz="0" w:space="0" w:color="auto"/>
      </w:divBdr>
    </w:div>
    <w:div w:id="1347245567">
      <w:bodyDiv w:val="1"/>
      <w:marLeft w:val="0"/>
      <w:marRight w:val="0"/>
      <w:marTop w:val="0"/>
      <w:marBottom w:val="0"/>
      <w:divBdr>
        <w:top w:val="none" w:sz="0" w:space="0" w:color="auto"/>
        <w:left w:val="none" w:sz="0" w:space="0" w:color="auto"/>
        <w:bottom w:val="none" w:sz="0" w:space="0" w:color="auto"/>
        <w:right w:val="none" w:sz="0" w:space="0" w:color="auto"/>
      </w:divBdr>
    </w:div>
    <w:div w:id="1449424765">
      <w:bodyDiv w:val="1"/>
      <w:marLeft w:val="0"/>
      <w:marRight w:val="0"/>
      <w:marTop w:val="0"/>
      <w:marBottom w:val="0"/>
      <w:divBdr>
        <w:top w:val="none" w:sz="0" w:space="0" w:color="auto"/>
        <w:left w:val="none" w:sz="0" w:space="0" w:color="auto"/>
        <w:bottom w:val="none" w:sz="0" w:space="0" w:color="auto"/>
        <w:right w:val="none" w:sz="0" w:space="0" w:color="auto"/>
      </w:divBdr>
    </w:div>
    <w:div w:id="1513646925">
      <w:bodyDiv w:val="1"/>
      <w:marLeft w:val="0"/>
      <w:marRight w:val="0"/>
      <w:marTop w:val="0"/>
      <w:marBottom w:val="0"/>
      <w:divBdr>
        <w:top w:val="none" w:sz="0" w:space="0" w:color="auto"/>
        <w:left w:val="none" w:sz="0" w:space="0" w:color="auto"/>
        <w:bottom w:val="none" w:sz="0" w:space="0" w:color="auto"/>
        <w:right w:val="none" w:sz="0" w:space="0" w:color="auto"/>
      </w:divBdr>
    </w:div>
    <w:div w:id="1558472490">
      <w:bodyDiv w:val="1"/>
      <w:marLeft w:val="0"/>
      <w:marRight w:val="0"/>
      <w:marTop w:val="0"/>
      <w:marBottom w:val="0"/>
      <w:divBdr>
        <w:top w:val="none" w:sz="0" w:space="0" w:color="auto"/>
        <w:left w:val="none" w:sz="0" w:space="0" w:color="auto"/>
        <w:bottom w:val="none" w:sz="0" w:space="0" w:color="auto"/>
        <w:right w:val="none" w:sz="0" w:space="0" w:color="auto"/>
      </w:divBdr>
    </w:div>
    <w:div w:id="1633291347">
      <w:bodyDiv w:val="1"/>
      <w:marLeft w:val="0"/>
      <w:marRight w:val="0"/>
      <w:marTop w:val="0"/>
      <w:marBottom w:val="0"/>
      <w:divBdr>
        <w:top w:val="none" w:sz="0" w:space="0" w:color="auto"/>
        <w:left w:val="none" w:sz="0" w:space="0" w:color="auto"/>
        <w:bottom w:val="none" w:sz="0" w:space="0" w:color="auto"/>
        <w:right w:val="none" w:sz="0" w:space="0" w:color="auto"/>
      </w:divBdr>
    </w:div>
    <w:div w:id="1851332311">
      <w:bodyDiv w:val="1"/>
      <w:marLeft w:val="0"/>
      <w:marRight w:val="0"/>
      <w:marTop w:val="0"/>
      <w:marBottom w:val="0"/>
      <w:divBdr>
        <w:top w:val="none" w:sz="0" w:space="0" w:color="auto"/>
        <w:left w:val="none" w:sz="0" w:space="0" w:color="auto"/>
        <w:bottom w:val="none" w:sz="0" w:space="0" w:color="auto"/>
        <w:right w:val="none" w:sz="0" w:space="0" w:color="auto"/>
      </w:divBdr>
    </w:div>
    <w:div w:id="1858739597">
      <w:bodyDiv w:val="1"/>
      <w:marLeft w:val="0"/>
      <w:marRight w:val="0"/>
      <w:marTop w:val="0"/>
      <w:marBottom w:val="0"/>
      <w:divBdr>
        <w:top w:val="none" w:sz="0" w:space="0" w:color="auto"/>
        <w:left w:val="none" w:sz="0" w:space="0" w:color="auto"/>
        <w:bottom w:val="none" w:sz="0" w:space="0" w:color="auto"/>
        <w:right w:val="none" w:sz="0" w:space="0" w:color="auto"/>
      </w:divBdr>
    </w:div>
    <w:div w:id="1861158655">
      <w:bodyDiv w:val="1"/>
      <w:marLeft w:val="0"/>
      <w:marRight w:val="0"/>
      <w:marTop w:val="0"/>
      <w:marBottom w:val="0"/>
      <w:divBdr>
        <w:top w:val="none" w:sz="0" w:space="0" w:color="auto"/>
        <w:left w:val="none" w:sz="0" w:space="0" w:color="auto"/>
        <w:bottom w:val="none" w:sz="0" w:space="0" w:color="auto"/>
        <w:right w:val="none" w:sz="0" w:space="0" w:color="auto"/>
      </w:divBdr>
    </w:div>
    <w:div w:id="1929730818">
      <w:bodyDiv w:val="1"/>
      <w:marLeft w:val="0"/>
      <w:marRight w:val="0"/>
      <w:marTop w:val="0"/>
      <w:marBottom w:val="0"/>
      <w:divBdr>
        <w:top w:val="none" w:sz="0" w:space="0" w:color="auto"/>
        <w:left w:val="none" w:sz="0" w:space="0" w:color="auto"/>
        <w:bottom w:val="none" w:sz="0" w:space="0" w:color="auto"/>
        <w:right w:val="none" w:sz="0" w:space="0" w:color="auto"/>
      </w:divBdr>
    </w:div>
    <w:div w:id="2013070091">
      <w:bodyDiv w:val="1"/>
      <w:marLeft w:val="0"/>
      <w:marRight w:val="0"/>
      <w:marTop w:val="0"/>
      <w:marBottom w:val="0"/>
      <w:divBdr>
        <w:top w:val="none" w:sz="0" w:space="0" w:color="auto"/>
        <w:left w:val="none" w:sz="0" w:space="0" w:color="auto"/>
        <w:bottom w:val="none" w:sz="0" w:space="0" w:color="auto"/>
        <w:right w:val="none" w:sz="0" w:space="0" w:color="auto"/>
      </w:divBdr>
    </w:div>
    <w:div w:id="20338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ncia@publimpresos.com" TargetMode="External"/><Relationship Id="rId13" Type="http://schemas.openxmlformats.org/officeDocument/2006/relationships/hyperlink" Target="mailto:gerencia@publimpresos.com" TargetMode="External"/><Relationship Id="rId18" Type="http://schemas.openxmlformats.org/officeDocument/2006/relationships/hyperlink" Target="mailto:gerencia@publimpreso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gerencia@publimpresos.com" TargetMode="External"/><Relationship Id="rId17" Type="http://schemas.openxmlformats.org/officeDocument/2006/relationships/hyperlink" Target="mailto:gerencia@publimpresos.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erencia@publimpreso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rencia@publimpresos.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gerencia@publimpresos.com" TargetMode="External"/><Relationship Id="rId23" Type="http://schemas.openxmlformats.org/officeDocument/2006/relationships/header" Target="header3.xml"/><Relationship Id="rId10" Type="http://schemas.openxmlformats.org/officeDocument/2006/relationships/hyperlink" Target="mailto:gerencia@publimpresos.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rencia@publimpresos.com" TargetMode="External"/><Relationship Id="rId14" Type="http://schemas.openxmlformats.org/officeDocument/2006/relationships/hyperlink" Target="mailto:gerencia@publimpresos.co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7C345-FEAA-4E4C-AD3A-11DDF9B6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22</Pages>
  <Words>7929</Words>
  <Characters>43613</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Microsoft Office User</cp:lastModifiedBy>
  <cp:revision>39</cp:revision>
  <cp:lastPrinted>2021-02-19T19:46:00Z</cp:lastPrinted>
  <dcterms:created xsi:type="dcterms:W3CDTF">2021-07-20T15:26:00Z</dcterms:created>
  <dcterms:modified xsi:type="dcterms:W3CDTF">2021-07-23T01:52:00Z</dcterms:modified>
</cp:coreProperties>
</file>