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DA" w:rsidRDefault="006109DA" w:rsidP="00606629"/>
    <w:p w:rsidR="006109DA" w:rsidRPr="006109DA" w:rsidRDefault="006109DA" w:rsidP="006109DA"/>
    <w:p w:rsidR="006109DA" w:rsidRPr="003862D6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3862D6">
        <w:rPr>
          <w:rFonts w:ascii="Arial" w:hAnsi="Arial" w:cs="Arial"/>
          <w:b/>
          <w:sz w:val="18"/>
          <w:szCs w:val="18"/>
        </w:rPr>
        <w:t xml:space="preserve">PROCESO </w:t>
      </w:r>
      <w:r>
        <w:rPr>
          <w:rFonts w:ascii="Arial" w:hAnsi="Arial" w:cs="Arial"/>
          <w:b/>
          <w:sz w:val="18"/>
          <w:szCs w:val="18"/>
        </w:rPr>
        <w:t xml:space="preserve">ADMINISTRATIVO </w:t>
      </w:r>
      <w:r w:rsidRPr="003862D6">
        <w:rPr>
          <w:rFonts w:ascii="Arial" w:hAnsi="Arial" w:cs="Arial"/>
          <w:b/>
          <w:sz w:val="18"/>
          <w:szCs w:val="18"/>
        </w:rPr>
        <w:t>SANCIONATORIO</w:t>
      </w:r>
    </w:p>
    <w:p w:rsidR="006109DA" w:rsidRPr="003862D6" w:rsidRDefault="006109DA" w:rsidP="0053798A">
      <w:pPr>
        <w:rPr>
          <w:rFonts w:ascii="Arial" w:hAnsi="Arial" w:cs="Arial"/>
          <w:sz w:val="18"/>
          <w:szCs w:val="18"/>
        </w:rPr>
      </w:pPr>
    </w:p>
    <w:p w:rsidR="006109DA" w:rsidRPr="0053798A" w:rsidRDefault="006109DA" w:rsidP="006109DA">
      <w:pPr>
        <w:jc w:val="center"/>
        <w:rPr>
          <w:rFonts w:ascii="Arial" w:hAnsi="Arial" w:cs="Arial"/>
          <w:b/>
          <w:sz w:val="18"/>
          <w:szCs w:val="18"/>
        </w:rPr>
      </w:pPr>
      <w:r w:rsidRPr="0053798A">
        <w:rPr>
          <w:rFonts w:ascii="Arial" w:hAnsi="Arial" w:cs="Arial"/>
          <w:b/>
          <w:sz w:val="18"/>
          <w:szCs w:val="18"/>
        </w:rPr>
        <w:t>AUTO DE APERTURA DE INVESTIGACIÓN</w:t>
      </w:r>
    </w:p>
    <w:p w:rsidR="006109DA" w:rsidRPr="007A2AA9" w:rsidRDefault="006109DA" w:rsidP="006109DA">
      <w:pPr>
        <w:jc w:val="center"/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b/>
          <w:color w:val="FFFFFF" w:themeColor="background1"/>
          <w:sz w:val="18"/>
          <w:szCs w:val="18"/>
        </w:rPr>
        <w:t>POR VIOLACIÓN A LAS NORMAS SANITARIAS</w:t>
      </w:r>
    </w:p>
    <w:p w:rsidR="006109DA" w:rsidRPr="007A2AA9" w:rsidRDefault="006109DA" w:rsidP="006109DA">
      <w:pPr>
        <w:rPr>
          <w:rFonts w:ascii="Arial" w:hAnsi="Arial" w:cs="Arial"/>
          <w:color w:val="FFFFFF" w:themeColor="background1"/>
          <w:sz w:val="18"/>
          <w:szCs w:val="18"/>
        </w:rPr>
      </w:pPr>
      <w:r w:rsidRPr="007A2AA9">
        <w:rPr>
          <w:rFonts w:ascii="Arial" w:hAnsi="Arial" w:cs="Arial"/>
          <w:color w:val="FFFFFF" w:themeColor="background1"/>
          <w:sz w:val="18"/>
          <w:szCs w:val="18"/>
        </w:rPr>
        <w:t xml:space="preserve">                                           </w:t>
      </w:r>
    </w:p>
    <w:p w:rsidR="006109DA" w:rsidRPr="00F74474" w:rsidRDefault="006109DA" w:rsidP="006109DA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Pereira,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abril 2</w:t>
      </w:r>
      <w:r w:rsidR="0008483D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 xml:space="preserve"> de 2021</w:t>
      </w:r>
    </w:p>
    <w:p w:rsidR="006109DA" w:rsidRPr="00F74474" w:rsidRDefault="006109DA" w:rsidP="006109DA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F45B2D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Por medio del presente Auto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la Secretaria de Salud Pública y Seguridad Social de Pereira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>,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procede a dar apertura al proceso</w:t>
      </w:r>
      <w:r w:rsidR="00BD6F82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administrativo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sancionatorio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con</w:t>
      </w:r>
      <w:r w:rsidR="00F45B2D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radicación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RC-0</w:t>
      </w:r>
      <w:r w:rsidR="002D6634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FB1B6B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D06766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, por violación a las normas sanitarias </w:t>
      </w:r>
      <w:r w:rsidR="00F45B2D" w:rsidRPr="00F74474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que se relacionan: </w:t>
      </w:r>
    </w:p>
    <w:p w:rsidR="002D6634" w:rsidRPr="00F74474" w:rsidRDefault="002D6634" w:rsidP="006109DA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08483D" w:rsidRPr="0008483D" w:rsidRDefault="0008483D" w:rsidP="0008483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  <w:r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Art </w:t>
      </w:r>
      <w:r w:rsidR="00FB1B6B">
        <w:rPr>
          <w:rFonts w:ascii="Arial" w:hAnsi="Arial" w:cs="Arial"/>
          <w:color w:val="000000" w:themeColor="text1"/>
          <w:sz w:val="18"/>
          <w:szCs w:val="18"/>
          <w:lang w:val="es-MX"/>
        </w:rPr>
        <w:t>18</w:t>
      </w:r>
      <w:r w:rsidR="0080080E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 </w:t>
      </w:r>
      <w:r w:rsidR="00FB1B6B">
        <w:rPr>
          <w:rFonts w:ascii="Arial" w:hAnsi="Arial" w:cs="Arial"/>
          <w:color w:val="000000" w:themeColor="text1"/>
          <w:sz w:val="18"/>
          <w:szCs w:val="18"/>
          <w:lang w:val="es-MX"/>
        </w:rPr>
        <w:t xml:space="preserve">del Decreto 616/06 </w:t>
      </w:r>
    </w:p>
    <w:p w:rsidR="002D6634" w:rsidRPr="00F15C07" w:rsidRDefault="002D6634" w:rsidP="00726884">
      <w:pPr>
        <w:jc w:val="both"/>
        <w:rPr>
          <w:rFonts w:ascii="Arial" w:hAnsi="Arial" w:cs="Arial"/>
          <w:color w:val="000000" w:themeColor="text1"/>
          <w:sz w:val="18"/>
          <w:szCs w:val="18"/>
          <w:lang w:val="es-MX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7A2AA9" w:rsidRPr="00F74474" w:rsidRDefault="00F45B2D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Lo anterior, por cuanto 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>funcionarios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de la Secretaría de Salud Pública y Seguridad Social del Municipio de Pereira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, realizaron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inspección sanitaria al establecimiento de comercio denom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inado </w:t>
      </w:r>
      <w:proofErr w:type="spellStart"/>
      <w:r w:rsidR="00FB1B6B">
        <w:rPr>
          <w:rFonts w:ascii="Arial" w:hAnsi="Arial" w:cs="Arial"/>
          <w:b/>
          <w:color w:val="000000" w:themeColor="text1"/>
          <w:sz w:val="18"/>
          <w:szCs w:val="18"/>
        </w:rPr>
        <w:t>Mercaderìa</w:t>
      </w:r>
      <w:proofErr w:type="spellEnd"/>
      <w:r w:rsidR="00FB1B6B">
        <w:rPr>
          <w:rFonts w:ascii="Arial" w:hAnsi="Arial" w:cs="Arial"/>
          <w:b/>
          <w:color w:val="000000" w:themeColor="text1"/>
          <w:sz w:val="18"/>
          <w:szCs w:val="18"/>
        </w:rPr>
        <w:t xml:space="preserve"> S.A.S-Justo y Bueno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ubicado en</w:t>
      </w:r>
      <w:r w:rsidR="00EA0985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26884">
        <w:rPr>
          <w:rFonts w:ascii="Arial" w:hAnsi="Arial" w:cs="Arial"/>
          <w:color w:val="000000" w:themeColor="text1"/>
          <w:sz w:val="18"/>
          <w:szCs w:val="18"/>
        </w:rPr>
        <w:t xml:space="preserve">la </w:t>
      </w:r>
      <w:r w:rsidR="00FB1B6B">
        <w:rPr>
          <w:rFonts w:ascii="Arial" w:hAnsi="Arial" w:cs="Arial"/>
          <w:color w:val="000000" w:themeColor="text1"/>
          <w:sz w:val="18"/>
          <w:szCs w:val="18"/>
        </w:rPr>
        <w:t>manzana 22 lote 2 al 16 poblado II</w:t>
      </w:r>
      <w:r w:rsidR="001B5CC0" w:rsidRPr="00F74474">
        <w:rPr>
          <w:rFonts w:ascii="Arial" w:hAnsi="Arial" w:cs="Arial"/>
          <w:color w:val="000000" w:themeColor="text1"/>
          <w:sz w:val="18"/>
          <w:szCs w:val="18"/>
        </w:rPr>
        <w:t>,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con nit numero </w:t>
      </w:r>
      <w:r w:rsidR="00FB1B6B">
        <w:rPr>
          <w:rFonts w:ascii="Arial" w:hAnsi="Arial" w:cs="Arial"/>
          <w:b/>
          <w:color w:val="000000" w:themeColor="text1"/>
          <w:sz w:val="18"/>
          <w:szCs w:val="18"/>
        </w:rPr>
        <w:t>900882422-3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8D09AF">
        <w:rPr>
          <w:rFonts w:ascii="Arial" w:hAnsi="Arial" w:cs="Arial"/>
          <w:color w:val="000000" w:themeColor="text1"/>
          <w:sz w:val="18"/>
          <w:szCs w:val="18"/>
        </w:rPr>
        <w:t>cuyo representante Legal es</w:t>
      </w:r>
      <w:r w:rsidR="005A65C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proofErr w:type="spellStart"/>
      <w:r w:rsidR="00FB1B6B">
        <w:rPr>
          <w:rFonts w:ascii="Arial" w:hAnsi="Arial" w:cs="Arial"/>
          <w:b/>
          <w:color w:val="000000" w:themeColor="text1"/>
          <w:sz w:val="18"/>
          <w:szCs w:val="18"/>
        </w:rPr>
        <w:t>Germàn</w:t>
      </w:r>
      <w:proofErr w:type="spellEnd"/>
      <w:r w:rsidR="00FB1B6B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="00FB1B6B">
        <w:rPr>
          <w:rFonts w:ascii="Arial" w:hAnsi="Arial" w:cs="Arial"/>
          <w:b/>
          <w:color w:val="000000" w:themeColor="text1"/>
          <w:sz w:val="18"/>
          <w:szCs w:val="18"/>
        </w:rPr>
        <w:t>Dario</w:t>
      </w:r>
      <w:proofErr w:type="spellEnd"/>
      <w:r w:rsidR="00FB1B6B">
        <w:rPr>
          <w:rFonts w:ascii="Arial" w:hAnsi="Arial" w:cs="Arial"/>
          <w:b/>
          <w:color w:val="000000" w:themeColor="text1"/>
          <w:sz w:val="18"/>
          <w:szCs w:val="18"/>
        </w:rPr>
        <w:t xml:space="preserve"> Restrepo Molina</w:t>
      </w:r>
      <w:r w:rsidR="00BB21FF">
        <w:rPr>
          <w:rFonts w:ascii="Arial" w:hAnsi="Arial" w:cs="Arial"/>
          <w:b/>
          <w:color w:val="000000" w:themeColor="text1"/>
          <w:sz w:val="18"/>
          <w:szCs w:val="18"/>
        </w:rPr>
        <w:t xml:space="preserve">, </w:t>
      </w:r>
      <w:bookmarkStart w:id="0" w:name="_GoBack"/>
      <w:bookmarkEnd w:id="0"/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hallazgos que quedaron documentados,  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>en el acta</w:t>
      </w:r>
      <w:r w:rsidR="00D34C86" w:rsidRPr="00F74474">
        <w:rPr>
          <w:rFonts w:ascii="Arial" w:hAnsi="Arial" w:cs="Arial"/>
          <w:color w:val="000000" w:themeColor="text1"/>
          <w:sz w:val="18"/>
          <w:szCs w:val="18"/>
        </w:rPr>
        <w:t xml:space="preserve"> de aplicación de medida sanitaria de seguridad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>numero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JQ</w:t>
      </w:r>
      <w:r w:rsidR="00CC154E">
        <w:rPr>
          <w:rFonts w:ascii="Arial" w:hAnsi="Arial" w:cs="Arial"/>
          <w:b/>
          <w:color w:val="000000" w:themeColor="text1"/>
          <w:sz w:val="18"/>
          <w:szCs w:val="18"/>
        </w:rPr>
        <w:t>V0</w:t>
      </w:r>
      <w:r w:rsidR="00726884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FB1B6B">
        <w:rPr>
          <w:rFonts w:ascii="Arial" w:hAnsi="Arial" w:cs="Arial"/>
          <w:b/>
          <w:color w:val="000000" w:themeColor="text1"/>
          <w:sz w:val="18"/>
          <w:szCs w:val="18"/>
        </w:rPr>
        <w:t>76</w:t>
      </w:r>
      <w:r w:rsidR="00EA0985" w:rsidRPr="00F74474">
        <w:rPr>
          <w:rFonts w:ascii="Arial" w:hAnsi="Arial" w:cs="Arial"/>
          <w:b/>
          <w:color w:val="000000" w:themeColor="text1"/>
          <w:sz w:val="18"/>
          <w:szCs w:val="18"/>
        </w:rPr>
        <w:t>-20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del </w:t>
      </w:r>
      <w:r w:rsidR="00FB1B6B">
        <w:rPr>
          <w:rFonts w:ascii="Arial" w:hAnsi="Arial" w:cs="Arial"/>
          <w:b/>
          <w:color w:val="000000" w:themeColor="text1"/>
          <w:sz w:val="18"/>
          <w:szCs w:val="18"/>
        </w:rPr>
        <w:t>23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>de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EF4222">
        <w:rPr>
          <w:rFonts w:ascii="Arial" w:hAnsi="Arial" w:cs="Arial"/>
          <w:b/>
          <w:color w:val="000000" w:themeColor="text1"/>
          <w:sz w:val="18"/>
          <w:szCs w:val="18"/>
        </w:rPr>
        <w:t>septiembre</w:t>
      </w:r>
      <w:r w:rsidR="001B5CC0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de </w:t>
      </w:r>
      <w:r w:rsidR="008B1618" w:rsidRPr="00F74474">
        <w:rPr>
          <w:rFonts w:ascii="Arial" w:hAnsi="Arial" w:cs="Arial"/>
          <w:b/>
          <w:color w:val="000000" w:themeColor="text1"/>
          <w:sz w:val="18"/>
          <w:szCs w:val="18"/>
        </w:rPr>
        <w:t>2020</w:t>
      </w:r>
      <w:r w:rsidR="00FC7E83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, acta de </w:t>
      </w:r>
      <w:r w:rsidR="00FB1B6B">
        <w:rPr>
          <w:rFonts w:ascii="Arial" w:hAnsi="Arial" w:cs="Arial"/>
          <w:b/>
          <w:color w:val="000000" w:themeColor="text1"/>
          <w:sz w:val="18"/>
          <w:szCs w:val="18"/>
        </w:rPr>
        <w:t>formato de decomiso y regist</w:t>
      </w:r>
      <w:r w:rsidR="008D09AF">
        <w:rPr>
          <w:rFonts w:ascii="Arial" w:hAnsi="Arial" w:cs="Arial"/>
          <w:b/>
          <w:color w:val="000000" w:themeColor="text1"/>
          <w:sz w:val="18"/>
          <w:szCs w:val="18"/>
        </w:rPr>
        <w:t xml:space="preserve">ro de cadena de custodia Secretaria de Salud </w:t>
      </w:r>
      <w:proofErr w:type="spellStart"/>
      <w:r w:rsidR="008D09AF">
        <w:rPr>
          <w:rFonts w:ascii="Arial" w:hAnsi="Arial" w:cs="Arial"/>
          <w:b/>
          <w:color w:val="000000" w:themeColor="text1"/>
          <w:sz w:val="18"/>
          <w:szCs w:val="18"/>
        </w:rPr>
        <w:t>Pùblica</w:t>
      </w:r>
      <w:proofErr w:type="spellEnd"/>
      <w:r w:rsidR="008D09AF">
        <w:rPr>
          <w:rFonts w:ascii="Arial" w:hAnsi="Arial" w:cs="Arial"/>
          <w:b/>
          <w:color w:val="000000" w:themeColor="text1"/>
          <w:sz w:val="18"/>
          <w:szCs w:val="18"/>
        </w:rPr>
        <w:t xml:space="preserve"> y Seguridad Social, formato de destrucción No JQV0777-20.</w:t>
      </w:r>
    </w:p>
    <w:p w:rsidR="006109DA" w:rsidRPr="00F74474" w:rsidRDefault="008B1618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vocar su conocimiento, a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fin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verificar la ocurrencia de los hechos, señalar la conducta, identificar la normatividad violada y la sanción impuesta según los procedimientos establecidos en las normas sanitarias especiales o el Código de Procedimiento Administrativo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 y de lo Contencioso Administrativo 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>ey 1437 de 2011.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7A2AA9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Por lo expuesto. s</w:t>
      </w:r>
      <w:r w:rsidR="006109DA" w:rsidRPr="00F74474">
        <w:rPr>
          <w:rFonts w:ascii="Arial" w:hAnsi="Arial" w:cs="Arial"/>
          <w:color w:val="000000" w:themeColor="text1"/>
          <w:sz w:val="18"/>
          <w:szCs w:val="18"/>
        </w:rPr>
        <w:t xml:space="preserve">e ordena la iniciación del correspondiente Proceso Administrativo Sancionatorio.  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>Cúmplase.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_______________________________________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ab/>
        <w:t xml:space="preserve">      ______________________________</w:t>
      </w:r>
    </w:p>
    <w:p w:rsidR="006109DA" w:rsidRPr="00F74474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Secretaria de Salud Pública y Seguridad Social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Director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Operativ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>a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 de Salud Pública </w:t>
      </w:r>
    </w:p>
    <w:p w:rsidR="006109DA" w:rsidRPr="00F74474" w:rsidRDefault="006109DA" w:rsidP="006109DA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Preparación Jurídica:   Ma. Jesús Suárez Díaz, </w:t>
      </w:r>
      <w:r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Elaboro: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Ma. Jesús Suárez Díaz, </w:t>
      </w:r>
      <w:r w:rsidR="007A2AA9" w:rsidRPr="00F74474">
        <w:rPr>
          <w:rFonts w:ascii="Arial" w:hAnsi="Arial" w:cs="Arial"/>
          <w:b/>
          <w:color w:val="000000" w:themeColor="text1"/>
          <w:sz w:val="16"/>
          <w:szCs w:val="18"/>
        </w:rPr>
        <w:t>Abogada Contratista</w:t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F74474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CONSTANCIA DE RADICACION</w:t>
      </w:r>
      <w:r w:rsidRPr="00F74474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F74474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El presente proceso </w:t>
      </w:r>
      <w:r w:rsidR="007A2AA9" w:rsidRPr="00F74474">
        <w:rPr>
          <w:rFonts w:ascii="Arial" w:hAnsi="Arial" w:cs="Arial"/>
          <w:color w:val="000000" w:themeColor="text1"/>
          <w:sz w:val="18"/>
          <w:szCs w:val="18"/>
        </w:rPr>
        <w:t xml:space="preserve">administrativo 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sancionatorio en contra </w:t>
      </w:r>
      <w:r w:rsidR="008B1618" w:rsidRPr="00F74474">
        <w:rPr>
          <w:rFonts w:ascii="Arial" w:hAnsi="Arial" w:cs="Arial"/>
          <w:color w:val="000000" w:themeColor="text1"/>
          <w:sz w:val="18"/>
          <w:szCs w:val="18"/>
        </w:rPr>
        <w:t xml:space="preserve">de </w:t>
      </w:r>
      <w:proofErr w:type="spellStart"/>
      <w:r w:rsidR="008D09AF">
        <w:rPr>
          <w:rFonts w:ascii="Arial" w:hAnsi="Arial" w:cs="Arial"/>
          <w:b/>
          <w:color w:val="000000" w:themeColor="text1"/>
          <w:sz w:val="18"/>
          <w:szCs w:val="18"/>
        </w:rPr>
        <w:t>Germàn</w:t>
      </w:r>
      <w:proofErr w:type="spellEnd"/>
      <w:r w:rsidR="008D09AF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proofErr w:type="spellStart"/>
      <w:r w:rsidR="008D09AF">
        <w:rPr>
          <w:rFonts w:ascii="Arial" w:hAnsi="Arial" w:cs="Arial"/>
          <w:b/>
          <w:color w:val="000000" w:themeColor="text1"/>
          <w:sz w:val="18"/>
          <w:szCs w:val="18"/>
        </w:rPr>
        <w:t>Dario</w:t>
      </w:r>
      <w:proofErr w:type="spellEnd"/>
      <w:r w:rsidR="008D09AF">
        <w:rPr>
          <w:rFonts w:ascii="Arial" w:hAnsi="Arial" w:cs="Arial"/>
          <w:b/>
          <w:color w:val="000000" w:themeColor="text1"/>
          <w:sz w:val="18"/>
          <w:szCs w:val="18"/>
        </w:rPr>
        <w:t xml:space="preserve"> Restrepo Molina </w:t>
      </w:r>
      <w:r w:rsidR="008D09AF" w:rsidRPr="00F74474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7A2AA9" w:rsidRPr="00F74474">
        <w:rPr>
          <w:rFonts w:ascii="Arial" w:hAnsi="Arial" w:cs="Arial"/>
          <w:b/>
          <w:color w:val="000000" w:themeColor="text1"/>
          <w:sz w:val="18"/>
          <w:szCs w:val="18"/>
        </w:rPr>
        <w:t xml:space="preserve">en calidad de </w:t>
      </w:r>
      <w:r w:rsidR="008D09AF">
        <w:rPr>
          <w:rFonts w:ascii="Arial" w:hAnsi="Arial" w:cs="Arial"/>
          <w:b/>
          <w:color w:val="000000" w:themeColor="text1"/>
          <w:sz w:val="18"/>
          <w:szCs w:val="18"/>
        </w:rPr>
        <w:t xml:space="preserve">Representante Legal de </w:t>
      </w:r>
      <w:proofErr w:type="spellStart"/>
      <w:r w:rsidR="008D09AF">
        <w:rPr>
          <w:rFonts w:ascii="Arial" w:hAnsi="Arial" w:cs="Arial"/>
          <w:b/>
          <w:color w:val="000000" w:themeColor="text1"/>
          <w:sz w:val="18"/>
          <w:szCs w:val="18"/>
        </w:rPr>
        <w:t>Mercaderìa</w:t>
      </w:r>
      <w:proofErr w:type="spellEnd"/>
      <w:r w:rsidR="008D09AF">
        <w:rPr>
          <w:rFonts w:ascii="Arial" w:hAnsi="Arial" w:cs="Arial"/>
          <w:b/>
          <w:color w:val="000000" w:themeColor="text1"/>
          <w:sz w:val="18"/>
          <w:szCs w:val="18"/>
        </w:rPr>
        <w:t xml:space="preserve"> S.AS.-Justo y Bueno</w:t>
      </w:r>
      <w:r w:rsidRPr="00F74474">
        <w:rPr>
          <w:rFonts w:ascii="Arial" w:hAnsi="Arial" w:cs="Arial"/>
          <w:color w:val="000000" w:themeColor="text1"/>
          <w:sz w:val="18"/>
          <w:szCs w:val="18"/>
        </w:rPr>
        <w:t xml:space="preserve">, queda radicado bajo el número 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RC-0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8D09AF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3C2467" w:rsidRPr="00F74474">
        <w:rPr>
          <w:rFonts w:ascii="Arial" w:hAnsi="Arial" w:cs="Arial"/>
          <w:b/>
          <w:color w:val="000000" w:themeColor="text1"/>
          <w:sz w:val="18"/>
          <w:szCs w:val="18"/>
        </w:rPr>
        <w:t>-2020-900</w:t>
      </w:r>
      <w:r w:rsidR="00F15C07"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:rsidR="006109DA" w:rsidRPr="00F74474" w:rsidRDefault="006109DA" w:rsidP="006109DA">
      <w:pPr>
        <w:tabs>
          <w:tab w:val="left" w:pos="7392"/>
        </w:tabs>
        <w:rPr>
          <w:color w:val="000000" w:themeColor="text1"/>
        </w:rPr>
      </w:pPr>
    </w:p>
    <w:sectPr w:rsidR="006109DA" w:rsidRPr="00F74474" w:rsidSect="00BB21FF">
      <w:headerReference w:type="default" r:id="rId8"/>
      <w:footerReference w:type="default" r:id="rId9"/>
      <w:pgSz w:w="12242" w:h="18722" w:code="258"/>
      <w:pgMar w:top="720" w:right="899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C32" w:rsidRDefault="009F6C32" w:rsidP="00D16048">
      <w:r>
        <w:separator/>
      </w:r>
    </w:p>
  </w:endnote>
  <w:endnote w:type="continuationSeparator" w:id="0">
    <w:p w:rsidR="009F6C32" w:rsidRDefault="009F6C3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D85DC7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11430" t="6985" r="9525" b="1206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25CA998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C32" w:rsidRDefault="009F6C32" w:rsidP="00D16048">
      <w:r>
        <w:separator/>
      </w:r>
    </w:p>
  </w:footnote>
  <w:footnote w:type="continuationSeparator" w:id="0">
    <w:p w:rsidR="009F6C32" w:rsidRDefault="009F6C3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763FF1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2461079</wp:posOffset>
              </wp:positionH>
              <wp:positionV relativeFrom="paragraph">
                <wp:posOffset>-292826</wp:posOffset>
              </wp:positionV>
              <wp:extent cx="4265385" cy="748937"/>
              <wp:effectExtent l="0" t="0" r="1905" b="63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385" cy="748937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. </w:t>
                          </w:r>
                          <w:r w:rsidR="004F48EF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RC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</w:t>
                          </w:r>
                          <w:r w:rsidR="0028491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6</w:t>
                          </w:r>
                          <w:r w:rsidR="0089528B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5</w:t>
                          </w:r>
                          <w:r w:rsidR="004964E2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-2020</w:t>
                          </w:r>
                          <w:r w:rsidR="00D06766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GTdb6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. </w:t>
                    </w:r>
                    <w:r w:rsidR="004F48EF"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RC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-0</w:t>
                    </w:r>
                    <w:r w:rsidR="0028491A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6</w:t>
                    </w:r>
                    <w:r w:rsidR="0089528B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5</w:t>
                    </w:r>
                    <w:r w:rsidR="004964E2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-2020</w:t>
                    </w:r>
                    <w:r w:rsidR="00D06766">
                      <w:rPr>
                        <w:rFonts w:ascii="Arial" w:hAnsi="Arial" w:cs="Arial"/>
                        <w:b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D85DC7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33020" b="7620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7435961" id="2 Conector recto" o:spid="_x0000_s1026" style="position:absolute;flip:y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B07AE3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-71090</wp:posOffset>
              </wp:positionH>
              <wp:positionV relativeFrom="paragraph">
                <wp:posOffset>146552</wp:posOffset>
              </wp:positionV>
              <wp:extent cx="1190625" cy="249732"/>
              <wp:effectExtent l="0" t="0" r="3175" b="4445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732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70LoU2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</w:t>
                    </w:r>
                    <w:proofErr w:type="spellEnd"/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4596426</wp:posOffset>
              </wp:positionH>
              <wp:positionV relativeFrom="paragraph">
                <wp:posOffset>92843</wp:posOffset>
              </wp:positionV>
              <wp:extent cx="2028825" cy="303014"/>
              <wp:effectExtent l="0" t="0" r="317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3014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27790"/>
    <w:rsid w:val="00082DEB"/>
    <w:rsid w:val="0008483D"/>
    <w:rsid w:val="000C3C45"/>
    <w:rsid w:val="00120EED"/>
    <w:rsid w:val="00130556"/>
    <w:rsid w:val="00181FF8"/>
    <w:rsid w:val="001B5CC0"/>
    <w:rsid w:val="001D7416"/>
    <w:rsid w:val="0027018B"/>
    <w:rsid w:val="0028491A"/>
    <w:rsid w:val="002A7779"/>
    <w:rsid w:val="002B3040"/>
    <w:rsid w:val="002D2C88"/>
    <w:rsid w:val="002D6634"/>
    <w:rsid w:val="00303AAD"/>
    <w:rsid w:val="00322B7C"/>
    <w:rsid w:val="00395867"/>
    <w:rsid w:val="003C2467"/>
    <w:rsid w:val="003D649B"/>
    <w:rsid w:val="003F7270"/>
    <w:rsid w:val="00471A39"/>
    <w:rsid w:val="004964E2"/>
    <w:rsid w:val="004F48EF"/>
    <w:rsid w:val="0053798A"/>
    <w:rsid w:val="0056065E"/>
    <w:rsid w:val="005877F7"/>
    <w:rsid w:val="005A65C9"/>
    <w:rsid w:val="005B033C"/>
    <w:rsid w:val="005B1B0D"/>
    <w:rsid w:val="005E0A55"/>
    <w:rsid w:val="00606629"/>
    <w:rsid w:val="006109DA"/>
    <w:rsid w:val="006663FC"/>
    <w:rsid w:val="006669FB"/>
    <w:rsid w:val="006C425C"/>
    <w:rsid w:val="006E25D0"/>
    <w:rsid w:val="00710805"/>
    <w:rsid w:val="00726884"/>
    <w:rsid w:val="007451F6"/>
    <w:rsid w:val="00763FF1"/>
    <w:rsid w:val="007A2AA9"/>
    <w:rsid w:val="007A7BDB"/>
    <w:rsid w:val="007C778A"/>
    <w:rsid w:val="007E69FA"/>
    <w:rsid w:val="007F13F7"/>
    <w:rsid w:val="0080080E"/>
    <w:rsid w:val="0089528B"/>
    <w:rsid w:val="008B1618"/>
    <w:rsid w:val="008D09AF"/>
    <w:rsid w:val="009167A4"/>
    <w:rsid w:val="00956D90"/>
    <w:rsid w:val="00961D67"/>
    <w:rsid w:val="00997B02"/>
    <w:rsid w:val="009F6C32"/>
    <w:rsid w:val="00A014E2"/>
    <w:rsid w:val="00B07AE3"/>
    <w:rsid w:val="00B3448A"/>
    <w:rsid w:val="00B54C18"/>
    <w:rsid w:val="00B66C22"/>
    <w:rsid w:val="00BB21FF"/>
    <w:rsid w:val="00BB7CC8"/>
    <w:rsid w:val="00BD2879"/>
    <w:rsid w:val="00BD6F82"/>
    <w:rsid w:val="00C75F1D"/>
    <w:rsid w:val="00C812F9"/>
    <w:rsid w:val="00CC154E"/>
    <w:rsid w:val="00CC4D3F"/>
    <w:rsid w:val="00CD2937"/>
    <w:rsid w:val="00D06766"/>
    <w:rsid w:val="00D16048"/>
    <w:rsid w:val="00D34C86"/>
    <w:rsid w:val="00D51465"/>
    <w:rsid w:val="00D85DC7"/>
    <w:rsid w:val="00DB1A5F"/>
    <w:rsid w:val="00E30C70"/>
    <w:rsid w:val="00E475B3"/>
    <w:rsid w:val="00EA0985"/>
    <w:rsid w:val="00EE512E"/>
    <w:rsid w:val="00EF4222"/>
    <w:rsid w:val="00F1156C"/>
    <w:rsid w:val="00F15C07"/>
    <w:rsid w:val="00F45B2D"/>
    <w:rsid w:val="00F62A9C"/>
    <w:rsid w:val="00F74474"/>
    <w:rsid w:val="00FA4A4B"/>
    <w:rsid w:val="00FB1B6B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E47C2647-1D70-47C6-8BE8-5716DF191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820A6F-4741-4FB9-80AB-0AB66B56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4</cp:revision>
  <cp:lastPrinted>2021-05-03T14:38:00Z</cp:lastPrinted>
  <dcterms:created xsi:type="dcterms:W3CDTF">2021-04-25T22:49:00Z</dcterms:created>
  <dcterms:modified xsi:type="dcterms:W3CDTF">2021-05-03T14:39:00Z</dcterms:modified>
</cp:coreProperties>
</file>