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0CF" w:rsidRDefault="00A870CF" w:rsidP="00710F8A">
      <w:pPr>
        <w:rPr>
          <w:lang w:val="es-CO"/>
        </w:rPr>
      </w:pPr>
    </w:p>
    <w:p w:rsidR="00343399" w:rsidRDefault="008D108A" w:rsidP="00710F8A">
      <w:pPr>
        <w:rPr>
          <w:lang w:val="es-CO"/>
        </w:rPr>
      </w:pPr>
      <w:r>
        <w:rPr>
          <w:rFonts w:ascii="Arial" w:hAnsi="Arial" w:cs="Arial"/>
          <w:noProof/>
          <w:lang w:val="es-CO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4.85pt;margin-top:886.65pt;width:338.85pt;height:218.3pt;z-index:-251656704;mso-position-horizontal-relative:text;mso-position-vertical-relative:text;mso-width-relative:page;mso-height-relative:page">
            <v:imagedata r:id="rId8" o:title=""/>
          </v:shape>
          <o:OLEObject Type="Embed" ProgID="PBrush" ShapeID="_x0000_s1028" DrawAspect="Content" ObjectID="_1690377193" r:id="rId9"/>
        </w:objec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539"/>
        <w:gridCol w:w="1984"/>
        <w:gridCol w:w="312"/>
        <w:gridCol w:w="2243"/>
        <w:gridCol w:w="2690"/>
      </w:tblGrid>
      <w:tr w:rsidR="00343399" w:rsidRPr="00C82DCB" w:rsidTr="00571A88">
        <w:trPr>
          <w:cantSplit/>
          <w:trHeight w:val="427"/>
          <w:tblHeader/>
          <w:jc w:val="center"/>
        </w:trPr>
        <w:tc>
          <w:tcPr>
            <w:tcW w:w="2689" w:type="dxa"/>
            <w:gridSpan w:val="3"/>
            <w:vAlign w:val="center"/>
          </w:tcPr>
          <w:p w:rsidR="00343399" w:rsidRPr="00CE24F3" w:rsidRDefault="00343399" w:rsidP="00520B5B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Fecha</w:t>
            </w:r>
            <w:r w:rsidR="00F71346" w:rsidRPr="00CE24F3">
              <w:rPr>
                <w:rFonts w:cs="Arial"/>
                <w:b/>
                <w:color w:val="000000" w:themeColor="text1"/>
                <w:sz w:val="28"/>
                <w:szCs w:val="24"/>
                <w:lang w:val="es-CO" w:eastAsia="es-ES"/>
              </w:rPr>
              <w:t xml:space="preserve"> </w:t>
            </w:r>
            <w:r w:rsidR="002F4BF8">
              <w:rPr>
                <w:rFonts w:cs="Arial"/>
                <w:b/>
                <w:sz w:val="28"/>
                <w:szCs w:val="24"/>
                <w:lang w:val="es-CO" w:eastAsia="es-ES"/>
              </w:rPr>
              <w:t>0</w:t>
            </w:r>
            <w:r w:rsidR="006C2CF4">
              <w:rPr>
                <w:rFonts w:cs="Arial"/>
                <w:b/>
                <w:sz w:val="28"/>
                <w:szCs w:val="24"/>
                <w:lang w:val="es-CO" w:eastAsia="es-ES"/>
              </w:rPr>
              <w:t>9</w:t>
            </w:r>
            <w:r w:rsidR="002F4BF8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– 08 -</w:t>
            </w:r>
            <w:r w:rsidR="00912949" w:rsidRPr="00677F01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2021 </w:t>
            </w:r>
          </w:p>
        </w:tc>
        <w:tc>
          <w:tcPr>
            <w:tcW w:w="1984" w:type="dxa"/>
            <w:vAlign w:val="center"/>
          </w:tcPr>
          <w:p w:rsidR="00343399" w:rsidRPr="00CE24F3" w:rsidRDefault="00343399" w:rsidP="00520B5B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Acta No: S.A </w:t>
            </w:r>
            <w:r w:rsidR="000D6274">
              <w:rPr>
                <w:rFonts w:cs="Arial"/>
                <w:b/>
                <w:sz w:val="28"/>
                <w:szCs w:val="24"/>
                <w:lang w:val="es-CO" w:eastAsia="es-ES"/>
              </w:rPr>
              <w:t>2</w:t>
            </w:r>
            <w:r w:rsidR="006C2CF4">
              <w:rPr>
                <w:rFonts w:cs="Arial"/>
                <w:b/>
                <w:sz w:val="28"/>
                <w:szCs w:val="24"/>
                <w:lang w:val="es-CO" w:eastAsia="es-ES"/>
              </w:rPr>
              <w:t>4</w:t>
            </w:r>
          </w:p>
        </w:tc>
        <w:tc>
          <w:tcPr>
            <w:tcW w:w="2555" w:type="dxa"/>
            <w:gridSpan w:val="2"/>
            <w:vAlign w:val="center"/>
          </w:tcPr>
          <w:p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Hora Inicio: </w:t>
            </w:r>
            <w:r w:rsidR="00BE0ED1"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2</w:t>
            </w: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:00 PM</w:t>
            </w:r>
          </w:p>
        </w:tc>
        <w:tc>
          <w:tcPr>
            <w:tcW w:w="2690" w:type="dxa"/>
            <w:vAlign w:val="center"/>
          </w:tcPr>
          <w:p w:rsidR="00343399" w:rsidRPr="00CE24F3" w:rsidRDefault="00343399" w:rsidP="00E00C55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Hora </w:t>
            </w:r>
            <w:r w:rsidRPr="00AC2728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Fin </w:t>
            </w:r>
            <w:r w:rsidR="006C2CF4">
              <w:rPr>
                <w:rFonts w:cs="Arial"/>
                <w:b/>
                <w:sz w:val="28"/>
                <w:szCs w:val="24"/>
                <w:lang w:val="es-CO" w:eastAsia="es-ES"/>
              </w:rPr>
              <w:t>2</w:t>
            </w:r>
            <w:r w:rsidR="00AC2728" w:rsidRPr="003D0475">
              <w:rPr>
                <w:rFonts w:cs="Arial"/>
                <w:b/>
                <w:sz w:val="28"/>
                <w:szCs w:val="24"/>
                <w:lang w:val="es-CO" w:eastAsia="es-ES"/>
              </w:rPr>
              <w:t>:</w:t>
            </w:r>
            <w:r w:rsidR="006C2CF4">
              <w:rPr>
                <w:rFonts w:cs="Arial"/>
                <w:b/>
                <w:sz w:val="28"/>
                <w:szCs w:val="24"/>
                <w:lang w:val="es-CO" w:eastAsia="es-ES"/>
              </w:rPr>
              <w:t>3</w:t>
            </w:r>
            <w:r w:rsidR="009F30A0" w:rsidRPr="003D0475">
              <w:rPr>
                <w:rFonts w:cs="Arial"/>
                <w:b/>
                <w:sz w:val="28"/>
                <w:szCs w:val="24"/>
                <w:lang w:val="es-CO" w:eastAsia="es-ES"/>
              </w:rPr>
              <w:t>0</w:t>
            </w:r>
            <w:r w:rsidRPr="003D0475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 PM</w:t>
            </w:r>
          </w:p>
        </w:tc>
      </w:tr>
      <w:tr w:rsidR="00343399" w:rsidRPr="00C82DCB" w:rsidTr="00571A88">
        <w:trPr>
          <w:cantSplit/>
          <w:trHeight w:val="427"/>
          <w:tblHeader/>
          <w:jc w:val="center"/>
        </w:trPr>
        <w:tc>
          <w:tcPr>
            <w:tcW w:w="9918" w:type="dxa"/>
            <w:gridSpan w:val="7"/>
            <w:vAlign w:val="center"/>
          </w:tcPr>
          <w:p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Tema:   REUNIÓN DE EQUIPO S. A</w:t>
            </w:r>
          </w:p>
        </w:tc>
      </w:tr>
      <w:tr w:rsidR="00343399" w:rsidRPr="00C82DCB" w:rsidTr="00571A88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Responsable: LAURA HENAO</w:t>
            </w:r>
          </w:p>
        </w:tc>
        <w:tc>
          <w:tcPr>
            <w:tcW w:w="4933" w:type="dxa"/>
            <w:gridSpan w:val="2"/>
            <w:vAlign w:val="center"/>
          </w:tcPr>
          <w:p w:rsidR="00343399" w:rsidRPr="00C82DCB" w:rsidRDefault="00343399" w:rsidP="00E209EC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Elaborado por: JOHANNY ARENAS COLORADO</w:t>
            </w:r>
          </w:p>
        </w:tc>
      </w:tr>
      <w:tr w:rsidR="00343399" w:rsidRPr="00C82DCB" w:rsidTr="00571A88">
        <w:trPr>
          <w:cantSplit/>
          <w:trHeight w:val="427"/>
          <w:jc w:val="center"/>
        </w:trPr>
        <w:tc>
          <w:tcPr>
            <w:tcW w:w="9918" w:type="dxa"/>
            <w:gridSpan w:val="7"/>
            <w:vAlign w:val="center"/>
          </w:tcPr>
          <w:p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>Proceso / Subproceso / Actividad: – SALUD PÚBLICA</w:t>
            </w:r>
          </w:p>
        </w:tc>
      </w:tr>
      <w:tr w:rsidR="00343399" w:rsidRPr="00C82DCB" w:rsidTr="00571A88">
        <w:trPr>
          <w:cantSplit/>
          <w:trHeight w:val="460"/>
          <w:jc w:val="center"/>
        </w:trPr>
        <w:tc>
          <w:tcPr>
            <w:tcW w:w="9918" w:type="dxa"/>
            <w:gridSpan w:val="7"/>
            <w:vAlign w:val="center"/>
          </w:tcPr>
          <w:p w:rsidR="00343399" w:rsidRPr="00CE24F3" w:rsidRDefault="00343399" w:rsidP="00E209EC">
            <w:pPr>
              <w:pStyle w:val="Encabezado"/>
              <w:rPr>
                <w:rFonts w:cs="Arial"/>
                <w:b/>
                <w:sz w:val="28"/>
                <w:szCs w:val="24"/>
                <w:lang w:val="es-CO" w:eastAsia="es-ES"/>
              </w:rPr>
            </w:pPr>
            <w:r w:rsidRPr="00CE24F3">
              <w:rPr>
                <w:rFonts w:cs="Arial"/>
                <w:b/>
                <w:sz w:val="28"/>
                <w:szCs w:val="24"/>
                <w:lang w:val="es-CO" w:eastAsia="es-ES"/>
              </w:rPr>
              <w:t xml:space="preserve">Lugar: </w:t>
            </w:r>
            <w:r w:rsidR="00743076">
              <w:rPr>
                <w:rFonts w:cs="Arial"/>
                <w:b/>
                <w:sz w:val="28"/>
                <w:szCs w:val="24"/>
                <w:lang w:val="es-CO" w:eastAsia="es-ES"/>
              </w:rPr>
              <w:t>Sala de juntas SSYSSP</w:t>
            </w:r>
          </w:p>
        </w:tc>
      </w:tr>
      <w:tr w:rsidR="000C7A26" w:rsidRPr="00C82DCB" w:rsidTr="00571A88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:rsidR="000C7A26" w:rsidRPr="00C82DCB" w:rsidRDefault="000C7A26" w:rsidP="00E209EC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:rsidR="000C7A26" w:rsidRPr="00C82DCB" w:rsidRDefault="000C7A26" w:rsidP="00E209E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1.</w:t>
            </w:r>
          </w:p>
        </w:tc>
        <w:tc>
          <w:tcPr>
            <w:tcW w:w="8768" w:type="dxa"/>
            <w:gridSpan w:val="5"/>
          </w:tcPr>
          <w:p w:rsidR="000C7A26" w:rsidRPr="005D7E4A" w:rsidRDefault="000C7A26" w:rsidP="00E209E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  <w:r w:rsidRPr="005D7E4A">
              <w:rPr>
                <w:rFonts w:eastAsia="Times New Roman" w:cs="Arial"/>
                <w:sz w:val="24"/>
                <w:szCs w:val="24"/>
                <w:lang w:val="es-CO" w:eastAsia="es-ES"/>
              </w:rPr>
              <w:t xml:space="preserve">Verificación del quórum </w:t>
            </w: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E209E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0C7A26" w:rsidP="00E209E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2.</w:t>
            </w:r>
          </w:p>
        </w:tc>
        <w:tc>
          <w:tcPr>
            <w:tcW w:w="8768" w:type="dxa"/>
            <w:gridSpan w:val="5"/>
          </w:tcPr>
          <w:p w:rsidR="000C7A26" w:rsidRPr="005D7E4A" w:rsidRDefault="000C7A26" w:rsidP="00E209E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  <w:r w:rsidRPr="005D7E4A">
              <w:rPr>
                <w:rFonts w:eastAsia="Times New Roman" w:cs="Arial"/>
                <w:sz w:val="24"/>
                <w:szCs w:val="24"/>
                <w:lang w:val="es-CO" w:eastAsia="es-ES"/>
              </w:rPr>
              <w:t>PQRS</w:t>
            </w: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3.</w:t>
            </w:r>
          </w:p>
        </w:tc>
        <w:tc>
          <w:tcPr>
            <w:tcW w:w="8768" w:type="dxa"/>
            <w:gridSpan w:val="5"/>
          </w:tcPr>
          <w:p w:rsidR="000C7A26" w:rsidRPr="005D7E4A" w:rsidRDefault="009B43AA" w:rsidP="00C90E5C">
            <w:pPr>
              <w:ind w:right="833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  <w:r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  <w:t>Seguimiento compromisos</w:t>
            </w: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4.</w:t>
            </w:r>
          </w:p>
        </w:tc>
        <w:tc>
          <w:tcPr>
            <w:tcW w:w="8768" w:type="dxa"/>
            <w:gridSpan w:val="5"/>
          </w:tcPr>
          <w:p w:rsidR="000C7A26" w:rsidRPr="005D7E4A" w:rsidRDefault="00B42473" w:rsidP="00A65055">
            <w:pPr>
              <w:spacing w:line="256" w:lineRule="auto"/>
              <w:ind w:right="403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  <w:r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  <w:t xml:space="preserve">Presentaciones de las articulaciones interinstitucionales </w:t>
            </w: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5.</w:t>
            </w:r>
          </w:p>
        </w:tc>
        <w:tc>
          <w:tcPr>
            <w:tcW w:w="8768" w:type="dxa"/>
            <w:gridSpan w:val="5"/>
          </w:tcPr>
          <w:p w:rsidR="000C7A26" w:rsidRPr="00C82DCB" w:rsidRDefault="000C7A26" w:rsidP="005A2FE4">
            <w:pPr>
              <w:spacing w:line="256" w:lineRule="auto"/>
              <w:ind w:right="403"/>
              <w:jc w:val="both"/>
              <w:rPr>
                <w:rFonts w:ascii="Arial" w:hAnsi="Arial" w:cs="Arial"/>
                <w:lang w:val="es-CO" w:eastAsia="es-ES"/>
              </w:rPr>
            </w:pP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6.</w:t>
            </w:r>
          </w:p>
        </w:tc>
        <w:tc>
          <w:tcPr>
            <w:tcW w:w="8768" w:type="dxa"/>
            <w:gridSpan w:val="5"/>
          </w:tcPr>
          <w:p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446C09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ES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-454660</wp:posOffset>
                      </wp:positionV>
                      <wp:extent cx="5534025" cy="1162050"/>
                      <wp:effectExtent l="19050" t="19050" r="28575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34025" cy="116205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CBD4BA" id="Conector recto 8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95pt,-35.8pt" to="464.7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0C7A26"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7.</w:t>
            </w:r>
          </w:p>
        </w:tc>
        <w:tc>
          <w:tcPr>
            <w:tcW w:w="8768" w:type="dxa"/>
            <w:gridSpan w:val="5"/>
          </w:tcPr>
          <w:p w:rsidR="000C7A26" w:rsidRPr="00130240" w:rsidRDefault="000C7A26" w:rsidP="000C7A26">
            <w:p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dr w:val="none" w:sz="0" w:space="0" w:color="auto"/>
                <w:lang w:val="es-CO" w:eastAsia="es-ES"/>
              </w:rPr>
            </w:pP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Pr="00C82DCB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8.</w:t>
            </w:r>
          </w:p>
        </w:tc>
        <w:tc>
          <w:tcPr>
            <w:tcW w:w="8768" w:type="dxa"/>
            <w:gridSpan w:val="5"/>
          </w:tcPr>
          <w:p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0C7A26" w:rsidRPr="00C82DCB" w:rsidTr="00571A88">
        <w:trPr>
          <w:cantSplit/>
          <w:trHeight w:val="378"/>
          <w:jc w:val="center"/>
        </w:trPr>
        <w:tc>
          <w:tcPr>
            <w:tcW w:w="491" w:type="dxa"/>
            <w:vMerge/>
          </w:tcPr>
          <w:p w:rsidR="000C7A26" w:rsidRPr="00C82DCB" w:rsidRDefault="000C7A26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:rsidR="000C7A26" w:rsidRDefault="000C7A26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9.</w:t>
            </w:r>
          </w:p>
        </w:tc>
        <w:tc>
          <w:tcPr>
            <w:tcW w:w="8768" w:type="dxa"/>
            <w:gridSpan w:val="5"/>
          </w:tcPr>
          <w:p w:rsidR="000C7A26" w:rsidRPr="00130240" w:rsidRDefault="000C7A26" w:rsidP="00C90E5C">
            <w:pPr>
              <w:pStyle w:val="Encabezado"/>
              <w:rPr>
                <w:rFonts w:eastAsia="Times New Roman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:rsidTr="00571A88">
        <w:trPr>
          <w:trHeight w:val="437"/>
          <w:tblHeader/>
          <w:jc w:val="center"/>
        </w:trPr>
        <w:tc>
          <w:tcPr>
            <w:tcW w:w="9918" w:type="dxa"/>
            <w:gridSpan w:val="7"/>
            <w:vAlign w:val="center"/>
          </w:tcPr>
          <w:p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DESARROLLO DE LA REUNIÓN</w:t>
            </w:r>
          </w:p>
        </w:tc>
      </w:tr>
      <w:tr w:rsidR="00C90E5C" w:rsidRPr="00C82DCB" w:rsidTr="00571A88">
        <w:trPr>
          <w:trHeight w:val="3674"/>
          <w:jc w:val="center"/>
        </w:trPr>
        <w:tc>
          <w:tcPr>
            <w:tcW w:w="9918" w:type="dxa"/>
            <w:gridSpan w:val="7"/>
          </w:tcPr>
          <w:p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  <w:p w:rsidR="00057492" w:rsidRPr="00A0472D" w:rsidRDefault="002F4BF8" w:rsidP="00057492">
            <w:pPr>
              <w:pStyle w:val="Prrafodelista"/>
              <w:ind w:left="1059" w:right="642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El programa de salud ambiental se reúne de forma 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presencial</w:t>
            </w: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las 02:00 pm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en la sala de juntas de la secretaría </w:t>
            </w: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con el objetivo actualizar algunas tareas, compromisos y rendimiento de cada uno de los programas.</w:t>
            </w:r>
            <w:r w:rsidR="00C90E5C"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</w:r>
          </w:p>
          <w:p w:rsidR="00C90E5C" w:rsidRPr="00C112C8" w:rsidRDefault="00C90E5C" w:rsidP="00C112C8">
            <w:pPr>
              <w:pStyle w:val="Prrafodelista"/>
              <w:numPr>
                <w:ilvl w:val="1"/>
                <w:numId w:val="11"/>
              </w:numPr>
              <w:tabs>
                <w:tab w:val="left" w:pos="1202"/>
              </w:tabs>
              <w:ind w:left="1059"/>
              <w:rPr>
                <w:rFonts w:asciiTheme="minorHAnsi" w:eastAsia="Times New Roman" w:hAnsiTheme="minorHAnsi" w:cs="Arial"/>
                <w:lang w:val="es-CO" w:eastAsia="es-ES"/>
              </w:rPr>
            </w:pPr>
            <w:r w:rsidRPr="00C112C8">
              <w:rPr>
                <w:rFonts w:asciiTheme="minorHAnsi" w:hAnsiTheme="minorHAnsi" w:cs="Arial"/>
                <w:b/>
                <w:u w:val="single"/>
                <w:lang w:val="es-CO" w:eastAsia="es-ES"/>
              </w:rPr>
              <w:t>VERIFICACIÓN DEL QUÓRUM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</w:r>
            <w:r w:rsidR="009F30A0">
              <w:rPr>
                <w:rFonts w:asciiTheme="minorHAnsi" w:eastAsia="Times New Roman" w:hAnsiTheme="minorHAnsi" w:cs="Arial"/>
                <w:lang w:val="es-CO" w:eastAsia="es-ES"/>
              </w:rPr>
              <w:t>Laura Henao</w:t>
            </w:r>
            <w:r w:rsidR="009F30A0">
              <w:rPr>
                <w:rFonts w:asciiTheme="minorHAnsi" w:eastAsia="Times New Roman" w:hAnsiTheme="minorHAnsi" w:cs="Arial"/>
                <w:lang w:val="es-CO" w:eastAsia="es-ES"/>
              </w:rPr>
              <w:br/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t xml:space="preserve">Johanny Arenas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María Jesús Díaz</w:t>
            </w:r>
            <w:r w:rsidR="006C2CF4">
              <w:rPr>
                <w:rFonts w:asciiTheme="minorHAnsi" w:eastAsia="Times New Roman" w:hAnsiTheme="minorHAnsi" w:cs="Arial"/>
                <w:lang w:val="es-CO" w:eastAsia="es-ES"/>
              </w:rPr>
              <w:t xml:space="preserve"> - Sin contrato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 xml:space="preserve">Yohvanny Velázquez 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Adriana Posada</w:t>
            </w:r>
            <w:r w:rsidR="006C2CF4">
              <w:rPr>
                <w:rFonts w:asciiTheme="minorHAnsi" w:eastAsia="Times New Roman" w:hAnsiTheme="minorHAnsi" w:cs="Arial"/>
                <w:lang w:val="es-CO" w:eastAsia="es-ES"/>
              </w:rPr>
              <w:t xml:space="preserve"> – No asistió</w:t>
            </w:r>
            <w:r w:rsidRPr="00C112C8">
              <w:rPr>
                <w:rFonts w:asciiTheme="minorHAnsi" w:eastAsia="Times New Roman" w:hAnsiTheme="minorHAnsi" w:cs="Arial"/>
                <w:lang w:val="es-CO" w:eastAsia="es-ES"/>
              </w:rPr>
              <w:br/>
              <w:t>Yohanna Girado</w:t>
            </w:r>
            <w:r w:rsidR="000F60DE" w:rsidRPr="00C112C8">
              <w:rPr>
                <w:rFonts w:asciiTheme="minorHAnsi" w:eastAsia="Times New Roman" w:hAnsiTheme="minorHAnsi" w:cs="Arial"/>
                <w:lang w:val="es-CO" w:eastAsia="es-ES"/>
              </w:rPr>
              <w:t xml:space="preserve"> </w:t>
            </w:r>
            <w:r w:rsidR="006C2CF4">
              <w:rPr>
                <w:rFonts w:asciiTheme="minorHAnsi" w:eastAsia="Times New Roman" w:hAnsiTheme="minorHAnsi" w:cs="Arial"/>
                <w:lang w:val="es-CO" w:eastAsia="es-ES"/>
              </w:rPr>
              <w:t xml:space="preserve">– No asistió </w:t>
            </w:r>
          </w:p>
          <w:p w:rsidR="003D0475" w:rsidRPr="00A0472D" w:rsidRDefault="00C90E5C" w:rsidP="00A0472D">
            <w:pPr>
              <w:pStyle w:val="Prrafodelista"/>
              <w:tabs>
                <w:tab w:val="left" w:pos="1202"/>
              </w:tabs>
              <w:ind w:left="1059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Hoover Vargas</w:t>
            </w:r>
            <w:r w:rsidR="00E03F10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Sebastian Salazar</w:t>
            </w:r>
            <w:r w:rsidR="009F30A0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</w:r>
          </w:p>
          <w:p w:rsidR="00C90E5C" w:rsidRPr="00CE24F3" w:rsidRDefault="00C90E5C" w:rsidP="00C112C8">
            <w:pPr>
              <w:pStyle w:val="Prrafodelista"/>
              <w:numPr>
                <w:ilvl w:val="1"/>
                <w:numId w:val="11"/>
              </w:numPr>
              <w:ind w:left="1059" w:right="833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  <w:t>PQRS</w:t>
            </w:r>
          </w:p>
          <w:p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Para el estado de las PQRS seguiremos llevando el control con el archivo de Excel.</w:t>
            </w:r>
          </w:p>
          <w:p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Cada viernes se envía el listado de las solicitudes que deben ser atendidas para la siguiente semana.</w:t>
            </w:r>
          </w:p>
          <w:p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lastRenderedPageBreak/>
              <w:t>Las respuestas proyectadas deben estar enlazadas a los radicado de entrada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de lo contrario el funcionario deberá realizar de nuevo el proceso.</w:t>
            </w:r>
          </w:p>
          <w:p w:rsidR="00C90E5C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Oficios que vayan para otras entidades que no tengan que ver con los radicado de entrada deberán ser enviados al correo de </w:t>
            </w:r>
            <w:hyperlink r:id="rId10" w:history="1">
              <w:r w:rsidRPr="00CE24F3">
                <w:rPr>
                  <w:rStyle w:val="Hipervnculo"/>
                  <w:rFonts w:asciiTheme="minorHAnsi" w:eastAsia="Times New Roman" w:hAnsiTheme="minorHAnsi" w:cs="Arial"/>
                  <w:sz w:val="24"/>
                  <w:szCs w:val="24"/>
                  <w:lang w:val="es-CO" w:eastAsia="es-ES"/>
                </w:rPr>
                <w:t>apoyosaludambiental@hotmail.com</w:t>
              </w:r>
            </w:hyperlink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para ser enviadas al correo del archivo y de su procedimiento correspondiente.</w:t>
            </w:r>
          </w:p>
          <w:p w:rsidR="005B6250" w:rsidRPr="00CE24F3" w:rsidRDefault="00C90E5C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Durante el mes de la presente acta se realizará seguimiento a los oficios que vayan con copias a diferentes destinarios y así corroborar que las funcionarias de archivo si las envíen a las personas correspondientes.</w:t>
            </w:r>
          </w:p>
          <w:p w:rsidR="00A27471" w:rsidRPr="00CE24F3" w:rsidRDefault="00A27471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Tener en cuenta el correo electrónico del peticionario a la hora de proyectar oficios, si no cuenta con uno darle la información a Johanny Arenas para que realizar los </w:t>
            </w:r>
            <w:r w:rsidR="00A0472D"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trámites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pertinentes. Si esto no se hace se </w:t>
            </w:r>
            <w:r w:rsidR="00BE3103"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tomará</w:t>
            </w:r>
            <w:r w:rsidRPr="00CE24F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con no atendida la solicitud.</w:t>
            </w:r>
          </w:p>
          <w:p w:rsidR="005B6250" w:rsidRDefault="005B6250" w:rsidP="005B6250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:rsidR="005B6250" w:rsidRPr="003E0BF3" w:rsidRDefault="005B6250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Theme="minorHAnsi" w:eastAsia="Times New Roman" w:hAnsiTheme="minorHAnsi" w:cs="Arial"/>
                <w:b/>
                <w:sz w:val="28"/>
                <w:szCs w:val="24"/>
                <w:u w:val="single"/>
                <w:lang w:val="es-CO" w:eastAsia="es-ES"/>
              </w:rPr>
            </w:pPr>
            <w:r w:rsidRPr="00CE24F3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 xml:space="preserve">PQRS SEMANA </w:t>
            </w:r>
            <w:r w:rsidR="002F4BF8">
              <w:rPr>
                <w:rFonts w:asciiTheme="minorHAnsi" w:eastAsia="Times New Roman" w:hAnsiTheme="minorHAnsi" w:cs="Arial"/>
                <w:b/>
                <w:sz w:val="24"/>
                <w:u w:val="single"/>
                <w:lang w:val="es-CO" w:eastAsia="es-ES"/>
              </w:rPr>
              <w:t>DEL 1 AL 8 DE AGOSTO DEL 2021</w:t>
            </w:r>
          </w:p>
          <w:p w:rsidR="00C10071" w:rsidRDefault="00C10071" w:rsidP="000E377C">
            <w:pPr>
              <w:pStyle w:val="Prrafodelista"/>
              <w:ind w:left="1059"/>
              <w:rPr>
                <w:rFonts w:asciiTheme="minorHAnsi" w:hAnsiTheme="minorHAnsi" w:cs="Arial"/>
                <w:lang w:val="es-CO"/>
              </w:rPr>
            </w:pPr>
          </w:p>
          <w:p w:rsidR="002F4BF8" w:rsidRDefault="009B43AA" w:rsidP="000E377C">
            <w:pPr>
              <w:pStyle w:val="Prrafodelista"/>
              <w:ind w:left="1059"/>
              <w:rPr>
                <w:rFonts w:asciiTheme="minorHAnsi" w:hAnsiTheme="minorHAnsi" w:cs="Arial"/>
                <w:lang w:val="es-CO"/>
              </w:rPr>
            </w:pPr>
            <w:r>
              <w:rPr>
                <w:rFonts w:asciiTheme="minorHAnsi" w:hAnsiTheme="minorHAnsi" w:cs="Arial"/>
                <w:lang w:val="es-CO"/>
              </w:rPr>
              <w:t xml:space="preserve">Para la semana del 9 al 17 no se enviaron notificaciones de solicitudes para atender </w:t>
            </w:r>
          </w:p>
          <w:p w:rsidR="002F4BF8" w:rsidRDefault="002F4BF8" w:rsidP="000E377C">
            <w:pPr>
              <w:pStyle w:val="Prrafodelista"/>
              <w:ind w:left="1059"/>
              <w:rPr>
                <w:rFonts w:asciiTheme="minorHAnsi" w:hAnsiTheme="minorHAnsi" w:cs="Arial"/>
                <w:lang w:val="es-CO"/>
              </w:rPr>
            </w:pPr>
          </w:p>
          <w:p w:rsidR="00542176" w:rsidRPr="00A0472D" w:rsidRDefault="002C23A6" w:rsidP="00341A35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eastAsia="Times New Roman" w:hAnsiTheme="minorHAnsi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A0472D">
              <w:rPr>
                <w:rFonts w:asciiTheme="minorHAnsi" w:eastAsia="Times New Roman" w:hAnsiTheme="minorHAnsi" w:cs="Arial"/>
                <w:b/>
                <w:sz w:val="24"/>
                <w:szCs w:val="24"/>
                <w:lang w:val="es-CO" w:eastAsia="es-ES"/>
              </w:rPr>
              <w:t>Las PQRS que no se atiendan en los tiempos establecidos no se les informara de nuevo para obtener una respuesta, de lo contrario pasaran de inmediato a la Dra. Ángela María Rubio así el mismo día de vencimiento le proyecten una respuesta.</w:t>
            </w:r>
          </w:p>
          <w:p w:rsidR="00EB3894" w:rsidRPr="00542176" w:rsidRDefault="00EB3894" w:rsidP="00A0472D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:rsidR="00EB6DB2" w:rsidRDefault="009B43AA" w:rsidP="00EB6DB2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u w:val="single"/>
                <w:lang w:val="es-CO" w:eastAsia="es-ES"/>
              </w:rPr>
              <w:t>SEGUIMIENTO COMPROMISOS</w:t>
            </w:r>
          </w:p>
          <w:p w:rsidR="00B1161A" w:rsidRDefault="00B1161A" w:rsidP="00B1161A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:rsidR="009B43AA" w:rsidRDefault="009B43AA" w:rsidP="009B43AA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b/>
                <w:lang w:val="es-CO"/>
              </w:rPr>
            </w:pPr>
            <w:r w:rsidRPr="009B43AA">
              <w:rPr>
                <w:rFonts w:ascii="Arial" w:hAnsi="Arial" w:cs="Arial"/>
                <w:b/>
                <w:lang w:val="es-CO"/>
              </w:rPr>
              <w:t xml:space="preserve">Entregar el inventario que tiene cada programa en el almacén </w:t>
            </w:r>
            <w:r>
              <w:rPr>
                <w:rFonts w:ascii="Arial" w:hAnsi="Arial" w:cs="Arial"/>
                <w:b/>
                <w:lang w:val="es-CO"/>
              </w:rPr>
              <w:t>–</w:t>
            </w:r>
            <w:r w:rsidRPr="009B43AA">
              <w:rPr>
                <w:rFonts w:ascii="Arial" w:hAnsi="Arial" w:cs="Arial"/>
                <w:b/>
                <w:lang w:val="es-CO"/>
              </w:rPr>
              <w:t xml:space="preserve"> Informes</w:t>
            </w:r>
            <w:r w:rsidR="00A56B2E">
              <w:rPr>
                <w:rFonts w:ascii="Arial" w:hAnsi="Arial" w:cs="Arial"/>
                <w:b/>
                <w:lang w:val="es-CO"/>
              </w:rPr>
              <w:t>.</w:t>
            </w:r>
          </w:p>
          <w:p w:rsidR="00375325" w:rsidRPr="00375325" w:rsidRDefault="00375325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Riesgo Laboral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- OK</w:t>
            </w:r>
          </w:p>
          <w:p w:rsidR="00375325" w:rsidRPr="00375325" w:rsidRDefault="00375325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Riesgo Químico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– Pendiente para informe # 6.</w:t>
            </w:r>
          </w:p>
          <w:p w:rsidR="00375325" w:rsidRPr="00375325" w:rsidRDefault="00375325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Consumo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- OK</w:t>
            </w:r>
          </w:p>
          <w:p w:rsidR="00375325" w:rsidRPr="00375325" w:rsidRDefault="00375325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Agua y Saneamiento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– Pendiente  </w:t>
            </w:r>
          </w:p>
          <w:p w:rsidR="009B43AA" w:rsidRDefault="009B43AA" w:rsidP="009B43AA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b/>
                <w:lang w:val="es-CO"/>
              </w:rPr>
            </w:pPr>
            <w:r w:rsidRPr="009B43AA">
              <w:rPr>
                <w:rFonts w:ascii="Arial" w:hAnsi="Arial" w:cs="Arial"/>
                <w:b/>
                <w:lang w:val="es-CO"/>
              </w:rPr>
              <w:t xml:space="preserve">Entrega del informe de los albergues (habitante de calle y de </w:t>
            </w:r>
            <w:r w:rsidR="00375325" w:rsidRPr="009B43AA">
              <w:rPr>
                <w:rFonts w:ascii="Arial" w:hAnsi="Arial" w:cs="Arial"/>
                <w:b/>
                <w:lang w:val="es-CO"/>
              </w:rPr>
              <w:t>víctimas</w:t>
            </w:r>
            <w:r w:rsidR="00375325">
              <w:rPr>
                <w:rFonts w:ascii="Arial" w:hAnsi="Arial" w:cs="Arial"/>
                <w:b/>
                <w:lang w:val="es-CO"/>
              </w:rPr>
              <w:t xml:space="preserve">. </w:t>
            </w:r>
          </w:p>
          <w:p w:rsidR="00375325" w:rsidRPr="00375325" w:rsidRDefault="00375325" w:rsidP="00375325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Fecha de entrega 6-8-21</w:t>
            </w: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Entregado el 9-8-21</w:t>
            </w:r>
          </w:p>
          <w:p w:rsidR="009B43AA" w:rsidRDefault="009B43AA" w:rsidP="009B43AA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b/>
                <w:lang w:val="es-CO"/>
              </w:rPr>
            </w:pPr>
            <w:r w:rsidRPr="009B43AA">
              <w:rPr>
                <w:rFonts w:ascii="Arial" w:hAnsi="Arial" w:cs="Arial"/>
                <w:b/>
                <w:lang w:val="es-CO"/>
              </w:rPr>
              <w:t>Cronograma del personal que estará en actividades de oficina</w:t>
            </w:r>
            <w:r w:rsidR="00375325">
              <w:rPr>
                <w:rFonts w:ascii="Arial" w:hAnsi="Arial" w:cs="Arial"/>
                <w:b/>
                <w:lang w:val="es-CO"/>
              </w:rPr>
              <w:t xml:space="preserve"> 3-8-21</w:t>
            </w:r>
            <w:r w:rsidR="00A56B2E">
              <w:rPr>
                <w:rFonts w:ascii="Arial" w:hAnsi="Arial" w:cs="Arial"/>
                <w:b/>
                <w:lang w:val="es-CO"/>
              </w:rPr>
              <w:t>.</w:t>
            </w:r>
          </w:p>
          <w:p w:rsidR="00375325" w:rsidRPr="00375325" w:rsidRDefault="00375325" w:rsidP="00A56B2E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Riesgo Laboral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- Pendiente</w:t>
            </w:r>
          </w:p>
          <w:p w:rsidR="00375325" w:rsidRPr="00375325" w:rsidRDefault="00375325" w:rsidP="00A56B2E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Riesgo Químico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- Pendiente</w:t>
            </w:r>
          </w:p>
          <w:p w:rsidR="00375325" w:rsidRPr="00375325" w:rsidRDefault="00375325" w:rsidP="00A56B2E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Consumo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- Pendiente</w:t>
            </w:r>
          </w:p>
          <w:p w:rsidR="00375325" w:rsidRDefault="00375325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Agua y Saneamiento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</w:t>
            </w:r>
            <w:r w:rsidR="001873EA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–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Pendiente</w:t>
            </w:r>
          </w:p>
          <w:p w:rsidR="001873EA" w:rsidRDefault="001873EA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</w:p>
          <w:p w:rsidR="001873EA" w:rsidRDefault="001873EA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</w:p>
          <w:p w:rsidR="001873EA" w:rsidRDefault="001873EA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</w:p>
          <w:p w:rsidR="001873EA" w:rsidRDefault="001873EA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</w:p>
          <w:p w:rsidR="001873EA" w:rsidRPr="00375325" w:rsidRDefault="001873EA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bookmarkStart w:id="0" w:name="_GoBack"/>
            <w:bookmarkEnd w:id="0"/>
          </w:p>
          <w:p w:rsidR="00375325" w:rsidRDefault="00375325" w:rsidP="009B43AA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b/>
                <w:lang w:val="es-CO"/>
              </w:rPr>
            </w:pPr>
            <w:r w:rsidRPr="00375325">
              <w:rPr>
                <w:rFonts w:ascii="Arial" w:hAnsi="Arial" w:cs="Arial"/>
                <w:b/>
                <w:lang w:val="es-CO"/>
              </w:rPr>
              <w:t>Solicitud de información matriz de indicador de producto de plan de desarrollo</w:t>
            </w:r>
            <w:r>
              <w:rPr>
                <w:rFonts w:ascii="Arial" w:hAnsi="Arial" w:cs="Arial"/>
                <w:b/>
                <w:lang w:val="es-CO"/>
              </w:rPr>
              <w:t xml:space="preserve"> </w:t>
            </w:r>
            <w:r w:rsidRPr="00375325">
              <w:rPr>
                <w:rFonts w:ascii="Arial" w:hAnsi="Arial" w:cs="Arial"/>
                <w:b/>
                <w:lang w:val="es-CO"/>
              </w:rPr>
              <w:t>soportes</w:t>
            </w:r>
            <w:r w:rsidR="00A56B2E">
              <w:rPr>
                <w:rFonts w:ascii="Arial" w:hAnsi="Arial" w:cs="Arial"/>
                <w:b/>
                <w:lang w:val="es-CO"/>
              </w:rPr>
              <w:t>.</w:t>
            </w:r>
          </w:p>
          <w:p w:rsidR="00375325" w:rsidRPr="00375325" w:rsidRDefault="00375325" w:rsidP="00375325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Fecha de entrega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10-8-21</w:t>
            </w:r>
          </w:p>
          <w:p w:rsidR="00375325" w:rsidRPr="00375325" w:rsidRDefault="00375325" w:rsidP="00A56B2E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Entregado el 8-8-21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Agua y Saneamiento – Pendiente</w:t>
            </w:r>
            <w:r w:rsid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Consumo - Quedo incompleto el informe.</w:t>
            </w:r>
          </w:p>
          <w:p w:rsidR="00A56B2E" w:rsidRDefault="009B43AA" w:rsidP="00A56B2E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rPr>
                <w:rFonts w:ascii="Arial" w:hAnsi="Arial" w:cs="Arial"/>
                <w:b/>
                <w:lang w:val="es-CO"/>
              </w:rPr>
            </w:pPr>
            <w:r w:rsidRPr="009B43AA">
              <w:rPr>
                <w:rFonts w:ascii="Arial" w:hAnsi="Arial" w:cs="Arial"/>
                <w:b/>
                <w:lang w:val="es-CO"/>
              </w:rPr>
              <w:t>Avances Mínimas cuantías (Calibración)</w:t>
            </w:r>
            <w:r w:rsidR="00375325">
              <w:rPr>
                <w:rFonts w:ascii="Arial" w:hAnsi="Arial" w:cs="Arial"/>
                <w:b/>
                <w:lang w:val="es-CO"/>
              </w:rPr>
              <w:t xml:space="preserve"> Avances 9-8-21</w:t>
            </w:r>
            <w:r w:rsidR="00A56B2E">
              <w:rPr>
                <w:rFonts w:ascii="Arial" w:hAnsi="Arial" w:cs="Arial"/>
                <w:b/>
                <w:lang w:val="es-CO"/>
              </w:rPr>
              <w:t>.</w:t>
            </w:r>
          </w:p>
          <w:p w:rsidR="00A56B2E" w:rsidRPr="00375325" w:rsidRDefault="00A56B2E" w:rsidP="00A56B2E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Consumo</w:t>
            </w:r>
            <w:r w:rsidR="00E3001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, </w:t>
            </w:r>
          </w:p>
          <w:p w:rsidR="009B43AA" w:rsidRPr="00A56B2E" w:rsidRDefault="00A56B2E" w:rsidP="00E3001D">
            <w:pPr>
              <w:pStyle w:val="Prrafodelista"/>
              <w:spacing w:line="256" w:lineRule="auto"/>
              <w:ind w:left="1080" w:right="403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Agua y Saneamiento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, </w:t>
            </w:r>
            <w:r w:rsidR="00DB6EB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se esta pendiente de la solicitud de CEINC </w:t>
            </w:r>
            <w:r w:rsidR="00E3001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debido</w:t>
            </w:r>
            <w:r w:rsidR="00DB6EB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a que </w:t>
            </w:r>
            <w:r w:rsidR="00E3001D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el encargado presento inconvenientes de salud, en el transcurso de la semana a enviaran el documento al correo electrónico.</w:t>
            </w:r>
            <w:r w:rsidRPr="00A56B2E">
              <w:rPr>
                <w:rFonts w:ascii="Arial" w:hAnsi="Arial" w:cs="Arial"/>
                <w:b/>
                <w:lang w:val="es-CO"/>
              </w:rPr>
              <w:br/>
            </w:r>
          </w:p>
          <w:p w:rsidR="009B43AA" w:rsidRDefault="009B43AA" w:rsidP="009B43AA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hAnsi="Arial" w:cs="Arial"/>
                <w:b/>
                <w:lang w:val="es-CO"/>
              </w:rPr>
            </w:pPr>
            <w:r w:rsidRPr="009B43AA">
              <w:rPr>
                <w:rFonts w:ascii="Arial" w:hAnsi="Arial" w:cs="Arial"/>
                <w:b/>
                <w:lang w:val="es-CO"/>
              </w:rPr>
              <w:t>Estudios previos del componente técnico de la carne de cerdo</w:t>
            </w:r>
            <w:r w:rsidR="00375325">
              <w:rPr>
                <w:rFonts w:ascii="Arial" w:hAnsi="Arial" w:cs="Arial"/>
                <w:b/>
                <w:lang w:val="es-CO"/>
              </w:rPr>
              <w:t>.</w:t>
            </w:r>
          </w:p>
          <w:p w:rsidR="009B43AA" w:rsidRPr="00375325" w:rsidRDefault="00375325" w:rsidP="00375325">
            <w:pPr>
              <w:pStyle w:val="Prrafodelista"/>
              <w:spacing w:line="256" w:lineRule="auto"/>
              <w:ind w:left="1080" w:right="403"/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</w:pP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Fecha de entrega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 xml:space="preserve"> 6-8-21</w:t>
            </w:r>
            <w:r w:rsidRPr="00375325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Entregado el 9-8-21</w:t>
            </w:r>
            <w:r w:rsidR="00B42473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br/>
              <w:t>- Laura Henao no se le ha enviado el reporte al correo electrónico.</w:t>
            </w:r>
          </w:p>
          <w:p w:rsidR="00B1161A" w:rsidRDefault="00B1161A" w:rsidP="00B1161A">
            <w:pPr>
              <w:pStyle w:val="Prrafodelista"/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:rsidR="00515B64" w:rsidRPr="00B42473" w:rsidRDefault="00B42473" w:rsidP="00515B64">
            <w:pPr>
              <w:pStyle w:val="Prrafodelista"/>
              <w:numPr>
                <w:ilvl w:val="1"/>
                <w:numId w:val="11"/>
              </w:numPr>
              <w:spacing w:line="256" w:lineRule="auto"/>
              <w:ind w:left="1059"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  <w:r w:rsidRPr="00B42473">
              <w:rPr>
                <w:rFonts w:ascii="Arial" w:hAnsi="Arial" w:cs="Arial"/>
                <w:b/>
                <w:u w:val="single"/>
                <w:lang w:val="es-CO" w:eastAsia="es-ES"/>
              </w:rPr>
              <w:t xml:space="preserve">PRESENTACIONES DE LAS ARTICULACIONES INTERINSTITUCIONALES </w:t>
            </w:r>
          </w:p>
          <w:p w:rsidR="00446C09" w:rsidRPr="00A56B2E" w:rsidRDefault="00A56B2E" w:rsidP="00B04148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 w:rsidRPr="00A56B2E">
              <w:rPr>
                <w:rFonts w:asciiTheme="minorHAnsi" w:eastAsia="Times New Roman" w:hAnsiTheme="minorHAnsi" w:cs="Arial"/>
                <w:sz w:val="24"/>
                <w:szCs w:val="24"/>
                <w:lang w:val="es-CO" w:eastAsia="es-ES"/>
              </w:rPr>
              <w:t>Las presentaciones quedaran para el 23 de agosto del 2021.</w:t>
            </w:r>
          </w:p>
          <w:p w:rsidR="00446C09" w:rsidRDefault="00446C09" w:rsidP="00446C09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>
              <w:rPr>
                <w:rFonts w:asciiTheme="minorHAnsi" w:hAnsiTheme="minorHAnsi" w:cs="Arial"/>
                <w:b/>
                <w:lang w:val="es-CO"/>
              </w:rPr>
              <w:t>Asistencia</w:t>
            </w:r>
          </w:p>
          <w:p w:rsidR="00446C09" w:rsidRDefault="00E05537" w:rsidP="00446C09">
            <w:pPr>
              <w:pStyle w:val="Prrafodelista"/>
              <w:spacing w:line="256" w:lineRule="auto"/>
              <w:ind w:left="351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  <w:r w:rsidRPr="00E05537">
              <w:rPr>
                <w:rFonts w:asciiTheme="minorHAnsi" w:hAnsiTheme="minorHAnsi" w:cs="Arial"/>
                <w:b/>
                <w:noProof/>
                <w:lang w:val="es-CO"/>
              </w:rPr>
              <w:drawing>
                <wp:anchor distT="0" distB="0" distL="114300" distR="114300" simplePos="0" relativeHeight="251658752" behindDoc="0" locked="0" layoutInCell="1" allowOverlap="1" wp14:anchorId="0002C802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135889</wp:posOffset>
                  </wp:positionV>
                  <wp:extent cx="5810250" cy="3743325"/>
                  <wp:effectExtent l="0" t="0" r="0" b="9525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43AA">
              <w:rPr>
                <w:rFonts w:asciiTheme="minorHAnsi" w:hAnsiTheme="minorHAnsi" w:cs="Arial"/>
                <w:b/>
                <w:noProof/>
                <w:lang w:val="es-C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45251</wp:posOffset>
                      </wp:positionH>
                      <wp:positionV relativeFrom="paragraph">
                        <wp:posOffset>41166</wp:posOffset>
                      </wp:positionV>
                      <wp:extent cx="6010275" cy="4063116"/>
                      <wp:effectExtent l="19050" t="19050" r="28575" b="1397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0275" cy="4063116"/>
                              </a:xfrm>
                              <a:prstGeom prst="rect">
                                <a:avLst/>
                              </a:pr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0F8C6" id="Rectángulo 9" o:spid="_x0000_s1026" style="position:absolute;margin-left:3.55pt;margin-top:3.25pt;width:473.25pt;height:319.9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" filled="f" strokecolor="#70ad47 [3209]" strokeweight="2.25pt"/>
                  </w:pict>
                </mc:Fallback>
              </mc:AlternateContent>
            </w:r>
          </w:p>
          <w:p w:rsidR="00AC43A0" w:rsidRDefault="00AC43A0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AC43A0" w:rsidRDefault="00AC43A0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515B64" w:rsidRDefault="00515B64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9B43AA" w:rsidRDefault="009B43AA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46C09" w:rsidRDefault="00446C09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p w:rsidR="004101D6" w:rsidRDefault="004101D6" w:rsidP="000E377C">
            <w:pPr>
              <w:pStyle w:val="Prrafodelista"/>
              <w:spacing w:line="256" w:lineRule="auto"/>
              <w:ind w:left="1059" w:right="403"/>
              <w:jc w:val="both"/>
              <w:rPr>
                <w:rFonts w:asciiTheme="minorHAnsi" w:hAnsiTheme="minorHAnsi" w:cs="Arial"/>
                <w:b/>
                <w:lang w:val="es-CO"/>
              </w:rPr>
            </w:pPr>
          </w:p>
          <w:tbl>
            <w:tblPr>
              <w:tblW w:w="90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2993"/>
              <w:gridCol w:w="2127"/>
              <w:gridCol w:w="2132"/>
              <w:gridCol w:w="561"/>
              <w:gridCol w:w="701"/>
            </w:tblGrid>
            <w:tr w:rsidR="00A742B1" w:rsidRPr="0001064F" w:rsidTr="00D7788A">
              <w:trPr>
                <w:trHeight w:val="538"/>
                <w:jc w:val="center"/>
              </w:trPr>
              <w:tc>
                <w:tcPr>
                  <w:tcW w:w="536" w:type="dxa"/>
                  <w:vMerge w:val="restart"/>
                  <w:shd w:val="clear" w:color="auto" w:fill="auto"/>
                  <w:vAlign w:val="center"/>
                </w:tcPr>
                <w:p w:rsidR="00A742B1" w:rsidRPr="00A742B1" w:rsidRDefault="00A742B1" w:rsidP="00A742B1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bookmarkStart w:id="1" w:name="_Hlk73696270"/>
                  <w:r w:rsidRPr="00A742B1">
                    <w:rPr>
                      <w:rFonts w:ascii="Arial" w:hAnsi="Arial" w:cs="Arial"/>
                      <w:b/>
                      <w:sz w:val="16"/>
                      <w:lang w:val="es-CO"/>
                    </w:rPr>
                    <w:t>No.</w:t>
                  </w:r>
                </w:p>
              </w:tc>
              <w:tc>
                <w:tcPr>
                  <w:tcW w:w="2993" w:type="dxa"/>
                  <w:vMerge w:val="restart"/>
                  <w:shd w:val="clear" w:color="auto" w:fill="auto"/>
                  <w:vAlign w:val="center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COMPROMISO</w:t>
                  </w:r>
                </w:p>
              </w:tc>
              <w:tc>
                <w:tcPr>
                  <w:tcW w:w="2127" w:type="dxa"/>
                  <w:vMerge w:val="restart"/>
                  <w:shd w:val="clear" w:color="auto" w:fill="auto"/>
                  <w:vAlign w:val="center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RESPONSABLE</w:t>
                  </w:r>
                </w:p>
              </w:tc>
              <w:tc>
                <w:tcPr>
                  <w:tcW w:w="2132" w:type="dxa"/>
                  <w:vMerge w:val="restart"/>
                  <w:shd w:val="clear" w:color="auto" w:fill="auto"/>
                  <w:vAlign w:val="center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FECHA DE CUMPLIMIENTO</w:t>
                  </w:r>
                </w:p>
              </w:tc>
              <w:tc>
                <w:tcPr>
                  <w:tcW w:w="1262" w:type="dxa"/>
                  <w:gridSpan w:val="2"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SEGUIMIENTO</w:t>
                  </w:r>
                </w:p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Ejecutado Si/No</w:t>
                  </w:r>
                </w:p>
              </w:tc>
            </w:tr>
            <w:tr w:rsidR="00A742B1" w:rsidRPr="0001064F" w:rsidTr="00D7788A">
              <w:trPr>
                <w:trHeight w:val="299"/>
                <w:jc w:val="center"/>
              </w:trPr>
              <w:tc>
                <w:tcPr>
                  <w:tcW w:w="536" w:type="dxa"/>
                  <w:vMerge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993" w:type="dxa"/>
                  <w:vMerge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2127" w:type="dxa"/>
                  <w:vMerge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2132" w:type="dxa"/>
                  <w:vMerge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sz w:val="18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SI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A742B1" w:rsidRPr="00A742B1" w:rsidRDefault="00A742B1" w:rsidP="00A742B1">
                  <w:pPr>
                    <w:jc w:val="center"/>
                    <w:rPr>
                      <w:rFonts w:ascii="Arial" w:hAnsi="Arial" w:cs="Arial"/>
                      <w:b/>
                      <w:sz w:val="18"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NO</w:t>
                  </w:r>
                </w:p>
              </w:tc>
            </w:tr>
            <w:tr w:rsidR="00446C09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1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 w:rsidRPr="000E340C">
                    <w:rPr>
                      <w:rFonts w:ascii="Arial" w:hAnsi="Arial" w:cs="Arial"/>
                      <w:lang w:val="es-CO"/>
                    </w:rPr>
                    <w:t>Entregar el inventario que tiene cada programa en el almacén</w:t>
                  </w:r>
                  <w:r>
                    <w:rPr>
                      <w:rFonts w:ascii="Arial" w:hAnsi="Arial" w:cs="Arial"/>
                      <w:lang w:val="es-CO"/>
                    </w:rPr>
                    <w:t xml:space="preserve"> - Informes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Todos 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Agosto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446C09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2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446C09" w:rsidRPr="00A608D9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S</w:t>
                  </w:r>
                  <w:r w:rsidRPr="00A105F6">
                    <w:rPr>
                      <w:rFonts w:ascii="Arial" w:hAnsi="Arial" w:cs="Arial"/>
                      <w:lang w:val="es-CO"/>
                    </w:rPr>
                    <w:t>olicitud de información matriz de indicador de producto de plan de desarrollo</w:t>
                  </w:r>
                  <w:r>
                    <w:rPr>
                      <w:rFonts w:ascii="Arial" w:hAnsi="Arial" w:cs="Arial"/>
                      <w:lang w:val="es-CO"/>
                    </w:rPr>
                    <w:t xml:space="preserve"> - soportes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AyS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10-8-21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446C09" w:rsidRPr="00A742B1" w:rsidRDefault="00446C09" w:rsidP="00446C09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76457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3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Entrega del informe de los albergues (habitante de calle y de victimas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6-8-21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76457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4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Cronograma del personal que estará en actividades de oficina 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3-8-21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976457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76457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742B1">
                    <w:rPr>
                      <w:rFonts w:ascii="Arial" w:hAnsi="Arial" w:cs="Arial"/>
                      <w:b/>
                      <w:lang w:val="es-CO"/>
                    </w:rPr>
                    <w:t>5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976457" w:rsidRPr="00A608D9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Avances Mínimas cuantías (Calibración) 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9-8-21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976457" w:rsidRPr="00A742B1" w:rsidRDefault="00976457" w:rsidP="00976457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B43AA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9B43AA" w:rsidRPr="00A742B1" w:rsidRDefault="009B43AA" w:rsidP="009B43AA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6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9B43AA" w:rsidRDefault="009B43AA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Estudios previos del componente técnico de la carne de cerdo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9B43AA" w:rsidRDefault="009B43AA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Consumo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9B43AA" w:rsidRDefault="009B43AA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6-8-21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9B43AA" w:rsidRDefault="009B43AA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9B43AA" w:rsidRPr="00A742B1" w:rsidRDefault="009B43AA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9B43AA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9B43AA" w:rsidRPr="00A742B1" w:rsidRDefault="009B43AA" w:rsidP="009B43AA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7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9B43AA" w:rsidRDefault="009E48D4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Informe detallado </w:t>
                  </w:r>
                  <w:r w:rsidR="00375325">
                    <w:rPr>
                      <w:rFonts w:ascii="Arial" w:hAnsi="Arial" w:cs="Arial"/>
                      <w:lang w:val="es-CO"/>
                    </w:rPr>
                    <w:t>de los riesgos químicos que se han identificado y caracterizado en la comuna del café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9B43AA" w:rsidRDefault="00375325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RQ</w:t>
                  </w:r>
                  <w:r>
                    <w:rPr>
                      <w:rFonts w:ascii="Arial" w:hAnsi="Arial" w:cs="Arial"/>
                      <w:lang w:val="es-CO"/>
                    </w:rPr>
                    <w:br/>
                    <w:t>RL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9B43AA" w:rsidRDefault="00375325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10-8-21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9B43AA" w:rsidRDefault="00375325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9B43AA" w:rsidRPr="00A742B1" w:rsidRDefault="009B43AA" w:rsidP="009B43AA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6C2CF4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8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Presentación programa entornos 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Sebastián Salazar 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Septiembre 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6C2CF4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9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Recomendaciones para la entrega del informe trimestral</w:t>
                  </w:r>
                </w:p>
              </w:tc>
              <w:tc>
                <w:tcPr>
                  <w:tcW w:w="2127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Todos</w:t>
                  </w:r>
                </w:p>
              </w:tc>
              <w:tc>
                <w:tcPr>
                  <w:tcW w:w="2132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Octubre</w:t>
                  </w:r>
                </w:p>
              </w:tc>
              <w:tc>
                <w:tcPr>
                  <w:tcW w:w="56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70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6C2CF4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bdr w:val="none" w:sz="0" w:space="0" w:color="auto"/>
                      <w:lang w:val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7728" behindDoc="0" locked="0" layoutInCell="1" allowOverlap="1">
                            <wp:simplePos x="0" y="0"/>
                            <wp:positionH relativeFrom="column">
                              <wp:posOffset>271144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5400675" cy="666750"/>
                            <wp:effectExtent l="0" t="0" r="28575" b="19050"/>
                            <wp:wrapNone/>
                            <wp:docPr id="1" name="Conector recto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5400675" cy="66675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082CC951" id="Conector recto 1" o:spid="_x0000_s1026" style="position:absolute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35pt,1.4pt" to="446.6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" strokecolor="black [3200]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lang w:val="es-CO"/>
                    </w:rPr>
                    <w:t>10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6C2CF4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11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6C2CF4" w:rsidRPr="0001064F" w:rsidTr="00D7788A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>
                    <w:rPr>
                      <w:rFonts w:ascii="Arial" w:hAnsi="Arial" w:cs="Arial"/>
                      <w:b/>
                      <w:lang w:val="es-CO"/>
                    </w:rPr>
                    <w:t>12</w:t>
                  </w:r>
                </w:p>
              </w:tc>
              <w:tc>
                <w:tcPr>
                  <w:tcW w:w="2993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27" w:type="dxa"/>
                  <w:shd w:val="clear" w:color="auto" w:fill="auto"/>
                </w:tcPr>
                <w:p w:rsidR="006C2CF4" w:rsidRPr="0085651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132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561" w:type="dxa"/>
                  <w:shd w:val="clear" w:color="auto" w:fill="auto"/>
                </w:tcPr>
                <w:p w:rsidR="006C2CF4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701" w:type="dxa"/>
                  <w:shd w:val="clear" w:color="auto" w:fill="auto"/>
                </w:tcPr>
                <w:p w:rsidR="006C2CF4" w:rsidRPr="00A742B1" w:rsidRDefault="006C2CF4" w:rsidP="006C2CF4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bookmarkEnd w:id="1"/>
          </w:tbl>
          <w:p w:rsidR="00122EC5" w:rsidRDefault="00122EC5" w:rsidP="00743A3C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  <w:p w:rsidR="00143192" w:rsidRDefault="00143192" w:rsidP="00143192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  <w:r>
              <w:rPr>
                <w:rFonts w:ascii="Arial" w:eastAsia="Times New Roman" w:hAnsi="Arial" w:cs="Arial"/>
                <w:lang w:val="es-CO" w:eastAsia="es-ES"/>
              </w:rPr>
              <w:lastRenderedPageBreak/>
              <w:t xml:space="preserve">Se termina reunión a las </w:t>
            </w:r>
            <w:r w:rsidR="00A56B2E">
              <w:rPr>
                <w:rFonts w:ascii="Arial" w:eastAsia="Times New Roman" w:hAnsi="Arial" w:cs="Arial"/>
                <w:color w:val="FF0000"/>
                <w:lang w:val="es-CO" w:eastAsia="es-ES"/>
              </w:rPr>
              <w:t>2</w:t>
            </w:r>
            <w:r w:rsidRPr="00BC21E6">
              <w:rPr>
                <w:rFonts w:ascii="Arial" w:eastAsia="Times New Roman" w:hAnsi="Arial" w:cs="Arial"/>
                <w:color w:val="FF0000"/>
                <w:lang w:val="es-CO" w:eastAsia="es-ES"/>
              </w:rPr>
              <w:t>:</w:t>
            </w:r>
            <w:r w:rsidR="00A56B2E">
              <w:rPr>
                <w:rFonts w:ascii="Arial" w:eastAsia="Times New Roman" w:hAnsi="Arial" w:cs="Arial"/>
                <w:color w:val="FF0000"/>
                <w:lang w:val="es-CO" w:eastAsia="es-ES"/>
              </w:rPr>
              <w:t>30</w:t>
            </w:r>
            <w:r>
              <w:rPr>
                <w:rFonts w:ascii="Arial" w:eastAsia="Times New Roman" w:hAnsi="Arial" w:cs="Arial"/>
                <w:lang w:val="es-CO" w:eastAsia="es-ES"/>
              </w:rPr>
              <w:t xml:space="preserve"> p. m.</w:t>
            </w:r>
          </w:p>
          <w:p w:rsidR="00AC2728" w:rsidRPr="003D0475" w:rsidRDefault="00AC2728" w:rsidP="003D0475">
            <w:pPr>
              <w:spacing w:line="256" w:lineRule="auto"/>
              <w:ind w:right="403"/>
              <w:jc w:val="both"/>
              <w:rPr>
                <w:rFonts w:ascii="Arial" w:eastAsia="Times New Roman" w:hAnsi="Arial" w:cs="Arial"/>
                <w:lang w:val="es-CO" w:eastAsia="es-ES"/>
              </w:rPr>
            </w:pPr>
          </w:p>
        </w:tc>
      </w:tr>
    </w:tbl>
    <w:p w:rsidR="00710F8A" w:rsidRDefault="00710F8A" w:rsidP="00AC2728">
      <w:pPr>
        <w:rPr>
          <w:lang w:val="es-CO"/>
        </w:rPr>
      </w:pPr>
    </w:p>
    <w:sectPr w:rsidR="00710F8A" w:rsidSect="000816A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08A" w:rsidRDefault="008D108A" w:rsidP="00BC5D01">
      <w:r>
        <w:separator/>
      </w:r>
    </w:p>
  </w:endnote>
  <w:endnote w:type="continuationSeparator" w:id="0">
    <w:p w:rsidR="008D108A" w:rsidRDefault="008D108A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204" w:rsidRDefault="00F12204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93A6A6" wp14:editId="326D085F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B776D6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1BE6E4BA" wp14:editId="03E1809A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08A" w:rsidRDefault="008D108A" w:rsidP="00BC5D01">
      <w:r>
        <w:separator/>
      </w:r>
    </w:p>
  </w:footnote>
  <w:footnote w:type="continuationSeparator" w:id="0">
    <w:p w:rsidR="008D108A" w:rsidRDefault="008D108A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204" w:rsidRDefault="008D108A">
    <w:pPr>
      <w:pStyle w:val="Encabezado"/>
    </w:pPr>
    <w:r>
      <w:rPr>
        <w:noProof/>
        <w:lang w:val="es-CO" w:eastAsia="es-CO"/>
      </w:rPr>
      <w:pict w14:anchorId="7C79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204" w:rsidRDefault="00F12204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E1BCDEC" wp14:editId="1BB7ACFB">
              <wp:simplePos x="0" y="0"/>
              <wp:positionH relativeFrom="column">
                <wp:posOffset>-16879</wp:posOffset>
              </wp:positionH>
              <wp:positionV relativeFrom="paragraph">
                <wp:posOffset>252169</wp:posOffset>
              </wp:positionV>
              <wp:extent cx="1190625" cy="264928"/>
              <wp:effectExtent l="0" t="0" r="9525" b="1905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6492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F12204" w:rsidRPr="00343399" w:rsidRDefault="00F12204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</w:pPr>
                          <w:r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>Versión: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BCDEC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1.35pt;margin-top:19.85pt;width:93.75pt;height:2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" fillcolor="window" stroked="f" strokeweight=".5pt">
              <v:textbox>
                <w:txbxContent>
                  <w:p w:rsidR="00F12204" w:rsidRPr="00343399" w:rsidRDefault="00F12204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</w:pPr>
                    <w:r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>Versión: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7073CF47" wp14:editId="25E3DC8B">
              <wp:simplePos x="0" y="0"/>
              <wp:positionH relativeFrom="margin">
                <wp:posOffset>-622935</wp:posOffset>
              </wp:positionH>
              <wp:positionV relativeFrom="paragraph">
                <wp:posOffset>574202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E6F22D" id="2 Conector recto" o:spid="_x0000_s1026" style="position:absolute;flip:y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45.2pt" to="492.8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1907CD1" wp14:editId="0F1119DF">
              <wp:simplePos x="0" y="0"/>
              <wp:positionH relativeFrom="column">
                <wp:posOffset>4123690</wp:posOffset>
              </wp:positionH>
              <wp:positionV relativeFrom="paragraph">
                <wp:posOffset>69053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F12204" w:rsidRPr="00E44BF8" w:rsidRDefault="00F12204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: mayo 10 de 2017</w:t>
                          </w:r>
                        </w:p>
                        <w:p w:rsidR="00F12204" w:rsidRPr="00710F8A" w:rsidRDefault="00F12204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907CD1" id="Text Box 5" o:spid="_x0000_s1027" type="#_x0000_t202" style="position:absolute;margin-left:324.7pt;margin-top:5.45pt;width:156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" stroked="f">
              <v:textbox>
                <w:txbxContent>
                  <w:p w:rsidR="00F12204" w:rsidRPr="00E44BF8" w:rsidRDefault="00F12204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: mayo 10 de 2017</w:t>
                    </w:r>
                  </w:p>
                  <w:p w:rsidR="00F12204" w:rsidRPr="00710F8A" w:rsidRDefault="00F12204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1E1A3F7A" wp14:editId="7001FF63">
              <wp:simplePos x="0" y="0"/>
              <wp:positionH relativeFrom="column">
                <wp:posOffset>4209563</wp:posOffset>
              </wp:positionH>
              <wp:positionV relativeFrom="page">
                <wp:posOffset>163032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12204" w:rsidRPr="002532F3" w:rsidRDefault="00F12204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1A3F7A" id="Cuadro de texto 2" o:spid="_x0000_s1028" type="#_x0000_t202" style="position:absolute;margin-left:331.45pt;margin-top:12.85pt;width:138pt;height:22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" stroked="f">
              <v:textbox>
                <w:txbxContent>
                  <w:p w:rsidR="00F12204" w:rsidRPr="002532F3" w:rsidRDefault="00F12204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2064" behindDoc="1" locked="0" layoutInCell="1" allowOverlap="1" wp14:anchorId="17AF7187" wp14:editId="40A3058F">
          <wp:simplePos x="0" y="0"/>
          <wp:positionH relativeFrom="column">
            <wp:posOffset>3810</wp:posOffset>
          </wp:positionH>
          <wp:positionV relativeFrom="paragraph">
            <wp:posOffset>-374177</wp:posOffset>
          </wp:positionV>
          <wp:extent cx="1824990" cy="718820"/>
          <wp:effectExtent l="0" t="0" r="3810" b="5080"/>
          <wp:wrapTight wrapText="bothSides">
            <wp:wrapPolygon edited="0">
              <wp:start x="676" y="0"/>
              <wp:lineTo x="225" y="12594"/>
              <wp:lineTo x="1578" y="18318"/>
              <wp:lineTo x="2480" y="18890"/>
              <wp:lineTo x="7441" y="21180"/>
              <wp:lineTo x="8117" y="21180"/>
              <wp:lineTo x="9244" y="21180"/>
              <wp:lineTo x="21194" y="19463"/>
              <wp:lineTo x="21420" y="4580"/>
              <wp:lineTo x="19390" y="3435"/>
              <wp:lineTo x="4960" y="0"/>
              <wp:lineTo x="676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108A">
      <w:rPr>
        <w:noProof/>
        <w:lang w:val="es-CO" w:eastAsia="es-CO"/>
      </w:rPr>
      <w:pict w14:anchorId="49191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204" w:rsidRDefault="008D108A">
    <w:pPr>
      <w:pStyle w:val="Encabezado"/>
    </w:pPr>
    <w:r>
      <w:rPr>
        <w:noProof/>
        <w:lang w:val="es-CO" w:eastAsia="es-CO"/>
      </w:rPr>
      <w:pict w14:anchorId="7D0F3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61066"/>
    <w:multiLevelType w:val="hybridMultilevel"/>
    <w:tmpl w:val="DA6AB826"/>
    <w:lvl w:ilvl="0" w:tplc="CF5EE3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33A79"/>
    <w:multiLevelType w:val="hybridMultilevel"/>
    <w:tmpl w:val="17E62A32"/>
    <w:lvl w:ilvl="0" w:tplc="F290137E">
      <w:numFmt w:val="bullet"/>
      <w:lvlText w:val="-"/>
      <w:lvlJc w:val="left"/>
      <w:pPr>
        <w:ind w:left="1292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2" w15:restartNumberingAfterBreak="0">
    <w:nsid w:val="135A07C0"/>
    <w:multiLevelType w:val="hybridMultilevel"/>
    <w:tmpl w:val="7A2ED5E2"/>
    <w:lvl w:ilvl="0" w:tplc="5EDE0880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F93871"/>
    <w:multiLevelType w:val="hybridMultilevel"/>
    <w:tmpl w:val="8E2EF58A"/>
    <w:lvl w:ilvl="0" w:tplc="C66CA124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CE37C7"/>
    <w:multiLevelType w:val="hybridMultilevel"/>
    <w:tmpl w:val="645CA670"/>
    <w:lvl w:ilvl="0" w:tplc="D382B828">
      <w:start w:val="1"/>
      <w:numFmt w:val="decimal"/>
      <w:lvlText w:val="%1"/>
      <w:lvlJc w:val="left"/>
      <w:pPr>
        <w:ind w:left="1440" w:hanging="360"/>
      </w:pPr>
      <w:rPr>
        <w:rFonts w:eastAsia="Calibri" w:hint="default"/>
        <w:b/>
        <w:sz w:val="24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3260EA3"/>
    <w:multiLevelType w:val="hybridMultilevel"/>
    <w:tmpl w:val="7660A59A"/>
    <w:lvl w:ilvl="0" w:tplc="47D2C620">
      <w:start w:val="1"/>
      <w:numFmt w:val="decimal"/>
      <w:lvlText w:val="%1."/>
      <w:lvlJc w:val="left"/>
      <w:pPr>
        <w:ind w:left="141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39" w:hanging="360"/>
      </w:pPr>
    </w:lvl>
    <w:lvl w:ilvl="2" w:tplc="240A001B" w:tentative="1">
      <w:start w:val="1"/>
      <w:numFmt w:val="lowerRoman"/>
      <w:lvlText w:val="%3."/>
      <w:lvlJc w:val="right"/>
      <w:pPr>
        <w:ind w:left="2859" w:hanging="180"/>
      </w:pPr>
    </w:lvl>
    <w:lvl w:ilvl="3" w:tplc="240A000F" w:tentative="1">
      <w:start w:val="1"/>
      <w:numFmt w:val="decimal"/>
      <w:lvlText w:val="%4."/>
      <w:lvlJc w:val="left"/>
      <w:pPr>
        <w:ind w:left="3579" w:hanging="360"/>
      </w:pPr>
    </w:lvl>
    <w:lvl w:ilvl="4" w:tplc="240A0019" w:tentative="1">
      <w:start w:val="1"/>
      <w:numFmt w:val="lowerLetter"/>
      <w:lvlText w:val="%5."/>
      <w:lvlJc w:val="left"/>
      <w:pPr>
        <w:ind w:left="4299" w:hanging="360"/>
      </w:pPr>
    </w:lvl>
    <w:lvl w:ilvl="5" w:tplc="240A001B" w:tentative="1">
      <w:start w:val="1"/>
      <w:numFmt w:val="lowerRoman"/>
      <w:lvlText w:val="%6."/>
      <w:lvlJc w:val="right"/>
      <w:pPr>
        <w:ind w:left="5019" w:hanging="180"/>
      </w:pPr>
    </w:lvl>
    <w:lvl w:ilvl="6" w:tplc="240A000F" w:tentative="1">
      <w:start w:val="1"/>
      <w:numFmt w:val="decimal"/>
      <w:lvlText w:val="%7."/>
      <w:lvlJc w:val="left"/>
      <w:pPr>
        <w:ind w:left="5739" w:hanging="360"/>
      </w:pPr>
    </w:lvl>
    <w:lvl w:ilvl="7" w:tplc="240A0019" w:tentative="1">
      <w:start w:val="1"/>
      <w:numFmt w:val="lowerLetter"/>
      <w:lvlText w:val="%8."/>
      <w:lvlJc w:val="left"/>
      <w:pPr>
        <w:ind w:left="6459" w:hanging="360"/>
      </w:pPr>
    </w:lvl>
    <w:lvl w:ilvl="8" w:tplc="240A001B" w:tentative="1">
      <w:start w:val="1"/>
      <w:numFmt w:val="lowerRoman"/>
      <w:lvlText w:val="%9."/>
      <w:lvlJc w:val="right"/>
      <w:pPr>
        <w:ind w:left="7179" w:hanging="180"/>
      </w:pPr>
    </w:lvl>
  </w:abstractNum>
  <w:abstractNum w:abstractNumId="6" w15:restartNumberingAfterBreak="0">
    <w:nsid w:val="2333132D"/>
    <w:multiLevelType w:val="hybridMultilevel"/>
    <w:tmpl w:val="99A606F8"/>
    <w:lvl w:ilvl="0" w:tplc="A0D8189A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ED011A"/>
    <w:multiLevelType w:val="hybridMultilevel"/>
    <w:tmpl w:val="5A8E6066"/>
    <w:lvl w:ilvl="0" w:tplc="BF021F6C">
      <w:start w:val="1"/>
      <w:numFmt w:val="decimal"/>
      <w:lvlText w:val="%1."/>
      <w:lvlJc w:val="left"/>
      <w:pPr>
        <w:ind w:left="93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652" w:hanging="360"/>
      </w:pPr>
    </w:lvl>
    <w:lvl w:ilvl="2" w:tplc="240A001B" w:tentative="1">
      <w:start w:val="1"/>
      <w:numFmt w:val="lowerRoman"/>
      <w:lvlText w:val="%3."/>
      <w:lvlJc w:val="right"/>
      <w:pPr>
        <w:ind w:left="2372" w:hanging="180"/>
      </w:pPr>
    </w:lvl>
    <w:lvl w:ilvl="3" w:tplc="240A000F" w:tentative="1">
      <w:start w:val="1"/>
      <w:numFmt w:val="decimal"/>
      <w:lvlText w:val="%4."/>
      <w:lvlJc w:val="left"/>
      <w:pPr>
        <w:ind w:left="3092" w:hanging="360"/>
      </w:pPr>
    </w:lvl>
    <w:lvl w:ilvl="4" w:tplc="240A0019" w:tentative="1">
      <w:start w:val="1"/>
      <w:numFmt w:val="lowerLetter"/>
      <w:lvlText w:val="%5."/>
      <w:lvlJc w:val="left"/>
      <w:pPr>
        <w:ind w:left="3812" w:hanging="360"/>
      </w:pPr>
    </w:lvl>
    <w:lvl w:ilvl="5" w:tplc="240A001B" w:tentative="1">
      <w:start w:val="1"/>
      <w:numFmt w:val="lowerRoman"/>
      <w:lvlText w:val="%6."/>
      <w:lvlJc w:val="right"/>
      <w:pPr>
        <w:ind w:left="4532" w:hanging="180"/>
      </w:pPr>
    </w:lvl>
    <w:lvl w:ilvl="6" w:tplc="240A000F" w:tentative="1">
      <w:start w:val="1"/>
      <w:numFmt w:val="decimal"/>
      <w:lvlText w:val="%7."/>
      <w:lvlJc w:val="left"/>
      <w:pPr>
        <w:ind w:left="5252" w:hanging="360"/>
      </w:pPr>
    </w:lvl>
    <w:lvl w:ilvl="7" w:tplc="240A0019" w:tentative="1">
      <w:start w:val="1"/>
      <w:numFmt w:val="lowerLetter"/>
      <w:lvlText w:val="%8."/>
      <w:lvlJc w:val="left"/>
      <w:pPr>
        <w:ind w:left="5972" w:hanging="360"/>
      </w:pPr>
    </w:lvl>
    <w:lvl w:ilvl="8" w:tplc="2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8" w15:restartNumberingAfterBreak="0">
    <w:nsid w:val="269B403C"/>
    <w:multiLevelType w:val="hybridMultilevel"/>
    <w:tmpl w:val="65B684C4"/>
    <w:lvl w:ilvl="0" w:tplc="E9A4C08C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22008E"/>
    <w:multiLevelType w:val="hybridMultilevel"/>
    <w:tmpl w:val="E01E65EC"/>
    <w:lvl w:ilvl="0" w:tplc="240A000F">
      <w:start w:val="1"/>
      <w:numFmt w:val="decimal"/>
      <w:lvlText w:val="%1."/>
      <w:lvlJc w:val="left"/>
      <w:pPr>
        <w:ind w:left="1800" w:hanging="360"/>
      </w:pPr>
    </w:lvl>
    <w:lvl w:ilvl="1" w:tplc="240A0019" w:tentative="1">
      <w:start w:val="1"/>
      <w:numFmt w:val="lowerLetter"/>
      <w:lvlText w:val="%2."/>
      <w:lvlJc w:val="left"/>
      <w:pPr>
        <w:ind w:left="2520" w:hanging="360"/>
      </w:pPr>
    </w:lvl>
    <w:lvl w:ilvl="2" w:tplc="240A001B" w:tentative="1">
      <w:start w:val="1"/>
      <w:numFmt w:val="lowerRoman"/>
      <w:lvlText w:val="%3."/>
      <w:lvlJc w:val="right"/>
      <w:pPr>
        <w:ind w:left="3240" w:hanging="180"/>
      </w:p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5E51C64"/>
    <w:multiLevelType w:val="hybridMultilevel"/>
    <w:tmpl w:val="5D064D34"/>
    <w:lvl w:ilvl="0" w:tplc="D382B828">
      <w:start w:val="1"/>
      <w:numFmt w:val="decimal"/>
      <w:lvlText w:val="%1"/>
      <w:lvlJc w:val="left"/>
      <w:pPr>
        <w:ind w:left="2520" w:hanging="360"/>
      </w:pPr>
      <w:rPr>
        <w:rFonts w:eastAsia="Calibri" w:hint="default"/>
        <w:b/>
        <w:sz w:val="24"/>
        <w:u w:val="single"/>
      </w:rPr>
    </w:lvl>
    <w:lvl w:ilvl="1" w:tplc="D382B828">
      <w:start w:val="1"/>
      <w:numFmt w:val="decimal"/>
      <w:lvlText w:val="%2"/>
      <w:lvlJc w:val="left"/>
      <w:pPr>
        <w:ind w:left="2520" w:hanging="360"/>
      </w:pPr>
      <w:rPr>
        <w:rFonts w:eastAsia="Calibri" w:hint="default"/>
        <w:b/>
        <w:sz w:val="24"/>
        <w:u w:val="single"/>
      </w:rPr>
    </w:lvl>
    <w:lvl w:ilvl="2" w:tplc="469C1DAC">
      <w:start w:val="15"/>
      <w:numFmt w:val="bullet"/>
      <w:lvlText w:val=""/>
      <w:lvlJc w:val="left"/>
      <w:pPr>
        <w:ind w:left="3420" w:hanging="360"/>
      </w:pPr>
      <w:rPr>
        <w:rFonts w:ascii="Symbol" w:eastAsia="Calibri" w:hAnsi="Symbol" w:cs="Arial" w:hint="default"/>
      </w:rPr>
    </w:lvl>
    <w:lvl w:ilvl="3" w:tplc="240A000F" w:tentative="1">
      <w:start w:val="1"/>
      <w:numFmt w:val="decimal"/>
      <w:lvlText w:val="%4."/>
      <w:lvlJc w:val="left"/>
      <w:pPr>
        <w:ind w:left="3960" w:hanging="360"/>
      </w:pPr>
    </w:lvl>
    <w:lvl w:ilvl="4" w:tplc="240A0019" w:tentative="1">
      <w:start w:val="1"/>
      <w:numFmt w:val="lowerLetter"/>
      <w:lvlText w:val="%5."/>
      <w:lvlJc w:val="left"/>
      <w:pPr>
        <w:ind w:left="4680" w:hanging="360"/>
      </w:pPr>
    </w:lvl>
    <w:lvl w:ilvl="5" w:tplc="240A001B" w:tentative="1">
      <w:start w:val="1"/>
      <w:numFmt w:val="lowerRoman"/>
      <w:lvlText w:val="%6."/>
      <w:lvlJc w:val="right"/>
      <w:pPr>
        <w:ind w:left="5400" w:hanging="180"/>
      </w:pPr>
    </w:lvl>
    <w:lvl w:ilvl="6" w:tplc="240A000F" w:tentative="1">
      <w:start w:val="1"/>
      <w:numFmt w:val="decimal"/>
      <w:lvlText w:val="%7."/>
      <w:lvlJc w:val="left"/>
      <w:pPr>
        <w:ind w:left="6120" w:hanging="360"/>
      </w:pPr>
    </w:lvl>
    <w:lvl w:ilvl="7" w:tplc="240A0019" w:tentative="1">
      <w:start w:val="1"/>
      <w:numFmt w:val="lowerLetter"/>
      <w:lvlText w:val="%8."/>
      <w:lvlJc w:val="left"/>
      <w:pPr>
        <w:ind w:left="6840" w:hanging="360"/>
      </w:pPr>
    </w:lvl>
    <w:lvl w:ilvl="8" w:tplc="2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D1B196F"/>
    <w:multiLevelType w:val="hybridMultilevel"/>
    <w:tmpl w:val="01183D34"/>
    <w:lvl w:ilvl="0" w:tplc="06A2C7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11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B24"/>
    <w:rsid w:val="00002804"/>
    <w:rsid w:val="00004B87"/>
    <w:rsid w:val="000052BA"/>
    <w:rsid w:val="0001064F"/>
    <w:rsid w:val="00010C82"/>
    <w:rsid w:val="00011152"/>
    <w:rsid w:val="0001384C"/>
    <w:rsid w:val="00026CC8"/>
    <w:rsid w:val="00031CA1"/>
    <w:rsid w:val="00045417"/>
    <w:rsid w:val="00051377"/>
    <w:rsid w:val="000525AB"/>
    <w:rsid w:val="000546EF"/>
    <w:rsid w:val="00057492"/>
    <w:rsid w:val="00062370"/>
    <w:rsid w:val="0006364D"/>
    <w:rsid w:val="00066488"/>
    <w:rsid w:val="00066DA1"/>
    <w:rsid w:val="000816A6"/>
    <w:rsid w:val="0008189D"/>
    <w:rsid w:val="00084653"/>
    <w:rsid w:val="00091C81"/>
    <w:rsid w:val="000A66E0"/>
    <w:rsid w:val="000B0732"/>
    <w:rsid w:val="000B6C3D"/>
    <w:rsid w:val="000C7A26"/>
    <w:rsid w:val="000D2FB7"/>
    <w:rsid w:val="000D6274"/>
    <w:rsid w:val="000D7D4B"/>
    <w:rsid w:val="000E340C"/>
    <w:rsid w:val="000E377C"/>
    <w:rsid w:val="000F60DE"/>
    <w:rsid w:val="00100B24"/>
    <w:rsid w:val="001071A0"/>
    <w:rsid w:val="001122F3"/>
    <w:rsid w:val="00122EC5"/>
    <w:rsid w:val="00130240"/>
    <w:rsid w:val="00140E4D"/>
    <w:rsid w:val="00143192"/>
    <w:rsid w:val="001456F9"/>
    <w:rsid w:val="0015205C"/>
    <w:rsid w:val="0015744E"/>
    <w:rsid w:val="00165B5D"/>
    <w:rsid w:val="00170E5F"/>
    <w:rsid w:val="00186032"/>
    <w:rsid w:val="001873EA"/>
    <w:rsid w:val="001949B1"/>
    <w:rsid w:val="001A6686"/>
    <w:rsid w:val="001A683C"/>
    <w:rsid w:val="001D37D4"/>
    <w:rsid w:val="001F19C6"/>
    <w:rsid w:val="00203E6E"/>
    <w:rsid w:val="0020794D"/>
    <w:rsid w:val="002215B0"/>
    <w:rsid w:val="0023129A"/>
    <w:rsid w:val="0023137C"/>
    <w:rsid w:val="00263D11"/>
    <w:rsid w:val="002753F5"/>
    <w:rsid w:val="002808A3"/>
    <w:rsid w:val="00282D0A"/>
    <w:rsid w:val="002915E9"/>
    <w:rsid w:val="002917A5"/>
    <w:rsid w:val="00295A4C"/>
    <w:rsid w:val="00296BE9"/>
    <w:rsid w:val="002A6A5E"/>
    <w:rsid w:val="002C23A6"/>
    <w:rsid w:val="002C3947"/>
    <w:rsid w:val="002C4945"/>
    <w:rsid w:val="002C7532"/>
    <w:rsid w:val="002F2C2E"/>
    <w:rsid w:val="002F2E26"/>
    <w:rsid w:val="002F4BF8"/>
    <w:rsid w:val="0030465F"/>
    <w:rsid w:val="00312FFA"/>
    <w:rsid w:val="00341A35"/>
    <w:rsid w:val="003425CE"/>
    <w:rsid w:val="00343399"/>
    <w:rsid w:val="00356E15"/>
    <w:rsid w:val="0035788E"/>
    <w:rsid w:val="00363F61"/>
    <w:rsid w:val="0036469F"/>
    <w:rsid w:val="00365A23"/>
    <w:rsid w:val="00367169"/>
    <w:rsid w:val="00370991"/>
    <w:rsid w:val="00373D6F"/>
    <w:rsid w:val="00375325"/>
    <w:rsid w:val="003757BD"/>
    <w:rsid w:val="00377522"/>
    <w:rsid w:val="0038587C"/>
    <w:rsid w:val="003867DB"/>
    <w:rsid w:val="00397D1A"/>
    <w:rsid w:val="003A2632"/>
    <w:rsid w:val="003B699F"/>
    <w:rsid w:val="003B6AC9"/>
    <w:rsid w:val="003C1690"/>
    <w:rsid w:val="003D0475"/>
    <w:rsid w:val="003D163F"/>
    <w:rsid w:val="003E0BF3"/>
    <w:rsid w:val="003E46B3"/>
    <w:rsid w:val="003F3445"/>
    <w:rsid w:val="003F3550"/>
    <w:rsid w:val="003F4BAF"/>
    <w:rsid w:val="003F660F"/>
    <w:rsid w:val="004022E2"/>
    <w:rsid w:val="00406EB8"/>
    <w:rsid w:val="004101D6"/>
    <w:rsid w:val="00412515"/>
    <w:rsid w:val="00421C26"/>
    <w:rsid w:val="00431A5B"/>
    <w:rsid w:val="00433CF4"/>
    <w:rsid w:val="004368F9"/>
    <w:rsid w:val="004375E4"/>
    <w:rsid w:val="0044033E"/>
    <w:rsid w:val="00441574"/>
    <w:rsid w:val="00442F56"/>
    <w:rsid w:val="004467FF"/>
    <w:rsid w:val="00446C09"/>
    <w:rsid w:val="00447269"/>
    <w:rsid w:val="004505A9"/>
    <w:rsid w:val="004509A9"/>
    <w:rsid w:val="00485F0B"/>
    <w:rsid w:val="00496FBB"/>
    <w:rsid w:val="004A0161"/>
    <w:rsid w:val="004B609A"/>
    <w:rsid w:val="004C2220"/>
    <w:rsid w:val="004C543B"/>
    <w:rsid w:val="004D0EB9"/>
    <w:rsid w:val="004D533F"/>
    <w:rsid w:val="004D5F83"/>
    <w:rsid w:val="004D67EC"/>
    <w:rsid w:val="005022F3"/>
    <w:rsid w:val="00505711"/>
    <w:rsid w:val="005151CD"/>
    <w:rsid w:val="00515B64"/>
    <w:rsid w:val="00520B5B"/>
    <w:rsid w:val="00523656"/>
    <w:rsid w:val="00542176"/>
    <w:rsid w:val="00542E83"/>
    <w:rsid w:val="00544129"/>
    <w:rsid w:val="005455AE"/>
    <w:rsid w:val="00545944"/>
    <w:rsid w:val="00546743"/>
    <w:rsid w:val="005506D1"/>
    <w:rsid w:val="00562AFD"/>
    <w:rsid w:val="00564509"/>
    <w:rsid w:val="0056598D"/>
    <w:rsid w:val="00571A88"/>
    <w:rsid w:val="00573F4D"/>
    <w:rsid w:val="00581D4A"/>
    <w:rsid w:val="00586B9C"/>
    <w:rsid w:val="00592B0A"/>
    <w:rsid w:val="00593587"/>
    <w:rsid w:val="00594253"/>
    <w:rsid w:val="00597C31"/>
    <w:rsid w:val="005A2FE4"/>
    <w:rsid w:val="005A59B9"/>
    <w:rsid w:val="005B050F"/>
    <w:rsid w:val="005B6250"/>
    <w:rsid w:val="005C4C56"/>
    <w:rsid w:val="005D2B37"/>
    <w:rsid w:val="005D3792"/>
    <w:rsid w:val="005D7E4A"/>
    <w:rsid w:val="00601DE9"/>
    <w:rsid w:val="00602512"/>
    <w:rsid w:val="006030E8"/>
    <w:rsid w:val="00605A00"/>
    <w:rsid w:val="00615A7F"/>
    <w:rsid w:val="0062172A"/>
    <w:rsid w:val="00622951"/>
    <w:rsid w:val="00624C4A"/>
    <w:rsid w:val="00640B6E"/>
    <w:rsid w:val="00664A27"/>
    <w:rsid w:val="0066532D"/>
    <w:rsid w:val="0066610B"/>
    <w:rsid w:val="00666C31"/>
    <w:rsid w:val="0067625A"/>
    <w:rsid w:val="00677F01"/>
    <w:rsid w:val="006845BE"/>
    <w:rsid w:val="006956EF"/>
    <w:rsid w:val="00697DC7"/>
    <w:rsid w:val="006B6189"/>
    <w:rsid w:val="006C1AD1"/>
    <w:rsid w:val="006C2C80"/>
    <w:rsid w:val="006C2CF4"/>
    <w:rsid w:val="006D0DFC"/>
    <w:rsid w:val="006D444E"/>
    <w:rsid w:val="006E3147"/>
    <w:rsid w:val="006E3159"/>
    <w:rsid w:val="006E4303"/>
    <w:rsid w:val="006E79A8"/>
    <w:rsid w:val="006F261B"/>
    <w:rsid w:val="006F7B0D"/>
    <w:rsid w:val="00710F8A"/>
    <w:rsid w:val="00711A87"/>
    <w:rsid w:val="0073135C"/>
    <w:rsid w:val="00731AA7"/>
    <w:rsid w:val="00740C3E"/>
    <w:rsid w:val="00743076"/>
    <w:rsid w:val="00743A3C"/>
    <w:rsid w:val="007618EA"/>
    <w:rsid w:val="00772591"/>
    <w:rsid w:val="0077461A"/>
    <w:rsid w:val="0077696D"/>
    <w:rsid w:val="00786153"/>
    <w:rsid w:val="007A0E18"/>
    <w:rsid w:val="007A32EF"/>
    <w:rsid w:val="007A3FFE"/>
    <w:rsid w:val="007A4514"/>
    <w:rsid w:val="007B70A4"/>
    <w:rsid w:val="007C1A51"/>
    <w:rsid w:val="007D123A"/>
    <w:rsid w:val="007D25AF"/>
    <w:rsid w:val="007D6E3F"/>
    <w:rsid w:val="007E1AB9"/>
    <w:rsid w:val="007E5EB5"/>
    <w:rsid w:val="007E63B6"/>
    <w:rsid w:val="007E65E5"/>
    <w:rsid w:val="007F1149"/>
    <w:rsid w:val="007F55A8"/>
    <w:rsid w:val="0080065B"/>
    <w:rsid w:val="008040E9"/>
    <w:rsid w:val="00810ABF"/>
    <w:rsid w:val="0081418B"/>
    <w:rsid w:val="00814E95"/>
    <w:rsid w:val="0081651B"/>
    <w:rsid w:val="00822929"/>
    <w:rsid w:val="00826145"/>
    <w:rsid w:val="0083586D"/>
    <w:rsid w:val="00850150"/>
    <w:rsid w:val="0085455E"/>
    <w:rsid w:val="00856514"/>
    <w:rsid w:val="00856E3D"/>
    <w:rsid w:val="0085787E"/>
    <w:rsid w:val="00862547"/>
    <w:rsid w:val="008673FE"/>
    <w:rsid w:val="008706FB"/>
    <w:rsid w:val="0087336A"/>
    <w:rsid w:val="008744F4"/>
    <w:rsid w:val="008820C5"/>
    <w:rsid w:val="00885ED2"/>
    <w:rsid w:val="008B06D3"/>
    <w:rsid w:val="008C558F"/>
    <w:rsid w:val="008C6058"/>
    <w:rsid w:val="008D108A"/>
    <w:rsid w:val="008E5DCB"/>
    <w:rsid w:val="008F4CDF"/>
    <w:rsid w:val="0090330C"/>
    <w:rsid w:val="0091204A"/>
    <w:rsid w:val="00912949"/>
    <w:rsid w:val="009250A1"/>
    <w:rsid w:val="00927636"/>
    <w:rsid w:val="00936DBB"/>
    <w:rsid w:val="00940FF8"/>
    <w:rsid w:val="0094335B"/>
    <w:rsid w:val="00953337"/>
    <w:rsid w:val="00953CAD"/>
    <w:rsid w:val="0095637D"/>
    <w:rsid w:val="0096058C"/>
    <w:rsid w:val="0096118B"/>
    <w:rsid w:val="00963ACA"/>
    <w:rsid w:val="00966EA4"/>
    <w:rsid w:val="00972581"/>
    <w:rsid w:val="00974C48"/>
    <w:rsid w:val="00976457"/>
    <w:rsid w:val="00981AC2"/>
    <w:rsid w:val="00983040"/>
    <w:rsid w:val="00993D96"/>
    <w:rsid w:val="00996F18"/>
    <w:rsid w:val="009A7C34"/>
    <w:rsid w:val="009B119A"/>
    <w:rsid w:val="009B43AA"/>
    <w:rsid w:val="009B5B88"/>
    <w:rsid w:val="009C00A9"/>
    <w:rsid w:val="009C02B4"/>
    <w:rsid w:val="009C3E93"/>
    <w:rsid w:val="009C4D9F"/>
    <w:rsid w:val="009C4FBF"/>
    <w:rsid w:val="009D7846"/>
    <w:rsid w:val="009D7931"/>
    <w:rsid w:val="009D7F29"/>
    <w:rsid w:val="009E0BD8"/>
    <w:rsid w:val="009E48D4"/>
    <w:rsid w:val="009E575F"/>
    <w:rsid w:val="009F30A0"/>
    <w:rsid w:val="00A0472D"/>
    <w:rsid w:val="00A07879"/>
    <w:rsid w:val="00A105F6"/>
    <w:rsid w:val="00A11957"/>
    <w:rsid w:val="00A12A86"/>
    <w:rsid w:val="00A12D8C"/>
    <w:rsid w:val="00A22509"/>
    <w:rsid w:val="00A22C0D"/>
    <w:rsid w:val="00A27471"/>
    <w:rsid w:val="00A31190"/>
    <w:rsid w:val="00A312A3"/>
    <w:rsid w:val="00A354DB"/>
    <w:rsid w:val="00A55D79"/>
    <w:rsid w:val="00A56B2E"/>
    <w:rsid w:val="00A608D9"/>
    <w:rsid w:val="00A62268"/>
    <w:rsid w:val="00A65055"/>
    <w:rsid w:val="00A67C58"/>
    <w:rsid w:val="00A7086F"/>
    <w:rsid w:val="00A742B1"/>
    <w:rsid w:val="00A7523F"/>
    <w:rsid w:val="00A82DE0"/>
    <w:rsid w:val="00A839FD"/>
    <w:rsid w:val="00A870CF"/>
    <w:rsid w:val="00A87164"/>
    <w:rsid w:val="00A90715"/>
    <w:rsid w:val="00AA00C5"/>
    <w:rsid w:val="00AA1A36"/>
    <w:rsid w:val="00AB22FB"/>
    <w:rsid w:val="00AC22CE"/>
    <w:rsid w:val="00AC2728"/>
    <w:rsid w:val="00AC3E76"/>
    <w:rsid w:val="00AC43A0"/>
    <w:rsid w:val="00AD0BAE"/>
    <w:rsid w:val="00AD1067"/>
    <w:rsid w:val="00AE6FF8"/>
    <w:rsid w:val="00B04148"/>
    <w:rsid w:val="00B06186"/>
    <w:rsid w:val="00B1161A"/>
    <w:rsid w:val="00B232EA"/>
    <w:rsid w:val="00B42471"/>
    <w:rsid w:val="00B42473"/>
    <w:rsid w:val="00B45FA5"/>
    <w:rsid w:val="00B478F1"/>
    <w:rsid w:val="00B52482"/>
    <w:rsid w:val="00B7588C"/>
    <w:rsid w:val="00B9103B"/>
    <w:rsid w:val="00B97D30"/>
    <w:rsid w:val="00BA6132"/>
    <w:rsid w:val="00BB1C89"/>
    <w:rsid w:val="00BB5415"/>
    <w:rsid w:val="00BC21E6"/>
    <w:rsid w:val="00BC5D01"/>
    <w:rsid w:val="00BD63C3"/>
    <w:rsid w:val="00BE0ED1"/>
    <w:rsid w:val="00BE16F9"/>
    <w:rsid w:val="00BE3103"/>
    <w:rsid w:val="00BE47CF"/>
    <w:rsid w:val="00BF4419"/>
    <w:rsid w:val="00C10071"/>
    <w:rsid w:val="00C112C8"/>
    <w:rsid w:val="00C13BDB"/>
    <w:rsid w:val="00C268D0"/>
    <w:rsid w:val="00C325A7"/>
    <w:rsid w:val="00C37B48"/>
    <w:rsid w:val="00C46B9C"/>
    <w:rsid w:val="00C51770"/>
    <w:rsid w:val="00C56CAD"/>
    <w:rsid w:val="00C570FE"/>
    <w:rsid w:val="00C665D2"/>
    <w:rsid w:val="00C7335D"/>
    <w:rsid w:val="00C86D2E"/>
    <w:rsid w:val="00C90BF4"/>
    <w:rsid w:val="00C90E5C"/>
    <w:rsid w:val="00CA03D9"/>
    <w:rsid w:val="00CC11F2"/>
    <w:rsid w:val="00CC2441"/>
    <w:rsid w:val="00CD43C3"/>
    <w:rsid w:val="00CE08F1"/>
    <w:rsid w:val="00CE24F3"/>
    <w:rsid w:val="00CE3E42"/>
    <w:rsid w:val="00CE4695"/>
    <w:rsid w:val="00CE4BA3"/>
    <w:rsid w:val="00D06A08"/>
    <w:rsid w:val="00D112DC"/>
    <w:rsid w:val="00D14CAB"/>
    <w:rsid w:val="00D14EE3"/>
    <w:rsid w:val="00D340EB"/>
    <w:rsid w:val="00D35136"/>
    <w:rsid w:val="00D40520"/>
    <w:rsid w:val="00D44094"/>
    <w:rsid w:val="00D47B2A"/>
    <w:rsid w:val="00D5105B"/>
    <w:rsid w:val="00D511AA"/>
    <w:rsid w:val="00D55EF0"/>
    <w:rsid w:val="00D56582"/>
    <w:rsid w:val="00D67171"/>
    <w:rsid w:val="00D719B4"/>
    <w:rsid w:val="00D74863"/>
    <w:rsid w:val="00D7788A"/>
    <w:rsid w:val="00D859BD"/>
    <w:rsid w:val="00D87BE8"/>
    <w:rsid w:val="00D937FF"/>
    <w:rsid w:val="00D942F2"/>
    <w:rsid w:val="00DA7AEB"/>
    <w:rsid w:val="00DB5CDA"/>
    <w:rsid w:val="00DB6EBD"/>
    <w:rsid w:val="00DB708A"/>
    <w:rsid w:val="00DB7EA9"/>
    <w:rsid w:val="00DC7108"/>
    <w:rsid w:val="00DD07A1"/>
    <w:rsid w:val="00DD0D82"/>
    <w:rsid w:val="00DD72A6"/>
    <w:rsid w:val="00DE3587"/>
    <w:rsid w:val="00E005DF"/>
    <w:rsid w:val="00E00C55"/>
    <w:rsid w:val="00E01919"/>
    <w:rsid w:val="00E03F10"/>
    <w:rsid w:val="00E05537"/>
    <w:rsid w:val="00E16B8D"/>
    <w:rsid w:val="00E209EC"/>
    <w:rsid w:val="00E23DC9"/>
    <w:rsid w:val="00E24A8F"/>
    <w:rsid w:val="00E252C7"/>
    <w:rsid w:val="00E26C6A"/>
    <w:rsid w:val="00E3001D"/>
    <w:rsid w:val="00E43513"/>
    <w:rsid w:val="00E55AA8"/>
    <w:rsid w:val="00E624AF"/>
    <w:rsid w:val="00E63E37"/>
    <w:rsid w:val="00E65ADC"/>
    <w:rsid w:val="00E67326"/>
    <w:rsid w:val="00E72F1A"/>
    <w:rsid w:val="00E7573F"/>
    <w:rsid w:val="00E8017F"/>
    <w:rsid w:val="00E816C6"/>
    <w:rsid w:val="00EA58FC"/>
    <w:rsid w:val="00EB11EF"/>
    <w:rsid w:val="00EB16F7"/>
    <w:rsid w:val="00EB3894"/>
    <w:rsid w:val="00EB5FEA"/>
    <w:rsid w:val="00EB6DB2"/>
    <w:rsid w:val="00EC284B"/>
    <w:rsid w:val="00EC363D"/>
    <w:rsid w:val="00EC37D8"/>
    <w:rsid w:val="00EE0081"/>
    <w:rsid w:val="00EE6958"/>
    <w:rsid w:val="00F0352E"/>
    <w:rsid w:val="00F06D02"/>
    <w:rsid w:val="00F12204"/>
    <w:rsid w:val="00F14FAD"/>
    <w:rsid w:val="00F16636"/>
    <w:rsid w:val="00F24FB1"/>
    <w:rsid w:val="00F26121"/>
    <w:rsid w:val="00F27FEE"/>
    <w:rsid w:val="00F305BC"/>
    <w:rsid w:val="00F311FD"/>
    <w:rsid w:val="00F4175B"/>
    <w:rsid w:val="00F45175"/>
    <w:rsid w:val="00F51B36"/>
    <w:rsid w:val="00F52106"/>
    <w:rsid w:val="00F5278F"/>
    <w:rsid w:val="00F5538B"/>
    <w:rsid w:val="00F57A73"/>
    <w:rsid w:val="00F71346"/>
    <w:rsid w:val="00F74A0B"/>
    <w:rsid w:val="00F81724"/>
    <w:rsid w:val="00F860A6"/>
    <w:rsid w:val="00F97DD2"/>
    <w:rsid w:val="00FC3624"/>
    <w:rsid w:val="00FC424B"/>
    <w:rsid w:val="00FE2D15"/>
    <w:rsid w:val="00FF4AFF"/>
    <w:rsid w:val="00FF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16A45642"/>
  <w15:docId w15:val="{C6F79C1A-EAAA-4A7B-9A4D-F35387EBC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uiPriority w:val="99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3433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S"/>
    </w:rPr>
  </w:style>
  <w:style w:type="character" w:customStyle="1" w:styleId="PrrafodelistaCar">
    <w:name w:val="Párrafo de lista Car"/>
    <w:link w:val="Prrafodelista"/>
    <w:uiPriority w:val="34"/>
    <w:rsid w:val="00343399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34339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97DC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B0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D719B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normal5">
    <w:name w:val="Plain Table 5"/>
    <w:basedOn w:val="Tablanormal"/>
    <w:uiPriority w:val="45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010C8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010C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A3119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5oscura-nfasis1">
    <w:name w:val="Grid Table 5 Dark Accent 1"/>
    <w:basedOn w:val="Tablanormal"/>
    <w:uiPriority w:val="50"/>
    <w:rsid w:val="00BE0ED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concuadrcula4-nfasis2">
    <w:name w:val="Grid Table 4 Accent 2"/>
    <w:basedOn w:val="Tablanormal"/>
    <w:uiPriority w:val="49"/>
    <w:rsid w:val="00A11957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6">
    <w:name w:val="Grid Table 2 Accent 6"/>
    <w:basedOn w:val="Tablanormal"/>
    <w:uiPriority w:val="47"/>
    <w:rsid w:val="00295A4C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295A4C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433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433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4335B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433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4335B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aconcuadrcula3-nfasis4">
    <w:name w:val="Grid Table 3 Accent 4"/>
    <w:basedOn w:val="Tablanormal"/>
    <w:uiPriority w:val="48"/>
    <w:rsid w:val="00C10071"/>
    <w:pPr>
      <w:spacing w:after="0" w:line="240" w:lineRule="auto"/>
    </w:pPr>
    <w:rPr>
      <w:lang w:val="es-CO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poyosaludambiental@hot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29BFB-5564-49F1-A968-989B0BE5C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3695</TotalTime>
  <Pages>5</Pages>
  <Words>703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González Cañas</dc:creator>
  <cp:keywords/>
  <dc:description/>
  <cp:lastModifiedBy>JOHANNY ARENAS COLORADO</cp:lastModifiedBy>
  <cp:revision>47</cp:revision>
  <cp:lastPrinted>2021-07-28T21:00:00Z</cp:lastPrinted>
  <dcterms:created xsi:type="dcterms:W3CDTF">2021-05-25T01:28:00Z</dcterms:created>
  <dcterms:modified xsi:type="dcterms:W3CDTF">2021-08-13T21:27:00Z</dcterms:modified>
</cp:coreProperties>
</file>