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E7" w:rsidRDefault="00B06DE7" w:rsidP="0000388A"/>
    <w:p w:rsidR="002E766F" w:rsidRDefault="002E766F" w:rsidP="0000388A"/>
    <w:p w:rsidR="002E766F" w:rsidRDefault="002E766F" w:rsidP="0000388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2E766F" w:rsidTr="001F62CF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Pr="002E766F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Shirley Del Socorro Botero Franco</w:t>
            </w:r>
          </w:p>
          <w:p w:rsidR="002E766F" w:rsidRDefault="002E766F" w:rsidP="001F62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19-08</w:t>
            </w:r>
            <w:r>
              <w:rPr>
                <w:rFonts w:ascii="Arial" w:hAnsi="Arial" w:cs="Arial"/>
                <w:b/>
                <w:sz w:val="20"/>
                <w:szCs w:val="20"/>
              </w:rPr>
              <w:t>-2020</w:t>
            </w:r>
          </w:p>
          <w:p w:rsidR="002E766F" w:rsidRDefault="002E766F" w:rsidP="001F6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66F" w:rsidTr="001F62CF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Cargo: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Tecnologo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en Sistemas</w:t>
            </w:r>
          </w:p>
          <w:p w:rsidR="002E766F" w:rsidRDefault="002E766F" w:rsidP="001F62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25-02-2020</w:t>
            </w:r>
          </w:p>
          <w:p w:rsidR="002E766F" w:rsidRDefault="002E766F" w:rsidP="001F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766F" w:rsidRDefault="002E766F" w:rsidP="001F62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 del contrato: 24-10-2020</w:t>
            </w:r>
          </w:p>
          <w:p w:rsidR="002E766F" w:rsidRDefault="002E766F" w:rsidP="001F6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66F" w:rsidTr="001F62CF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Empresa y/o Contratista:   CLAUDIA GRISALES GARCIA</w:t>
            </w:r>
          </w:p>
          <w:p w:rsidR="002E766F" w:rsidRDefault="002E766F" w:rsidP="001F62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Nit:42.097.516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Contrato No. : 1607 (FEBRERO 24/2020)</w:t>
            </w:r>
          </w:p>
        </w:tc>
      </w:tr>
      <w:tr w:rsidR="002E766F" w:rsidTr="001F62CF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2E766F" w:rsidTr="001F62CF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6F" w:rsidRDefault="002E766F" w:rsidP="002E766F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6F" w:rsidRDefault="002E766F" w:rsidP="002E766F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6F" w:rsidRDefault="002E766F" w:rsidP="002E766F">
            <w:pPr>
              <w:numPr>
                <w:ilvl w:val="0"/>
                <w:numId w:val="2"/>
              </w:numPr>
              <w:tabs>
                <w:tab w:val="clear" w:pos="0"/>
                <w:tab w:val="num" w:pos="397"/>
              </w:tabs>
              <w:suppressAutoHyphens/>
              <w:snapToGrid w:val="0"/>
              <w:ind w:left="397" w:hanging="3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6F" w:rsidRDefault="002E766F" w:rsidP="002E766F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6F" w:rsidRDefault="002E766F" w:rsidP="002E766F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6F" w:rsidRDefault="002E766F" w:rsidP="002E766F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:rsidR="002E766F" w:rsidRDefault="002E766F" w:rsidP="002E766F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2E766F" w:rsidTr="001F62CF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Pr="00D174C3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PRESTACION DE SERVICIOS DE APOYO A LA GESTIÓN EN LOS PROCESOS DE OFIMÁTICA DE LA SECRETARIA DE SALUD Y SEGURIDAD  SOCIAL  EN  EL  MARCO  DEL  PROYECTO  MEJORAMIENTO DE LA GESTIÓN INTEGRAL DE LA SALUD PUBLICA EN El  MUNICIPIO DE PEREIRA.</w:t>
            </w:r>
          </w:p>
        </w:tc>
      </w:tr>
    </w:tbl>
    <w:p w:rsidR="002E766F" w:rsidRDefault="002E766F" w:rsidP="002E766F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2E766F" w:rsidTr="001F62CF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2E766F" w:rsidTr="001F62CF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2E766F" w:rsidTr="001F62CF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2E766F" w:rsidTr="001F62CF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2E766F" w:rsidRDefault="002E766F" w:rsidP="002E7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2E766F" w:rsidRDefault="002E766F" w:rsidP="002E766F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2E766F" w:rsidTr="001F62CF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2E766F" w:rsidTr="001F62CF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:rsidR="002E766F" w:rsidRDefault="002E766F" w:rsidP="001F62C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:rsidR="002E766F" w:rsidRDefault="002E766F" w:rsidP="001F62C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:rsidR="002E766F" w:rsidRDefault="002E766F" w:rsidP="001F62C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2E766F" w:rsidRPr="00DF22DA" w:rsidTr="001F62CF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2E766F" w:rsidRPr="00DF22DA" w:rsidRDefault="002E766F" w:rsidP="001F62CF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2E766F" w:rsidTr="001F62CF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E766F" w:rsidTr="001F62CF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E766F" w:rsidTr="001F62CF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E766F" w:rsidTr="001F62CF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E766F" w:rsidRPr="00DF22DA" w:rsidTr="001F62CF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2E766F" w:rsidRPr="00DF22DA" w:rsidRDefault="002E766F" w:rsidP="001F62CF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2E766F" w:rsidTr="001F62CF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E766F" w:rsidTr="001F62CF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E766F" w:rsidRPr="00DF22DA" w:rsidTr="001F62CF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2E766F" w:rsidRPr="00DF22DA" w:rsidRDefault="002E766F" w:rsidP="001F62CF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2E766F" w:rsidRPr="00DF22DA" w:rsidRDefault="002E766F" w:rsidP="001F62CF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2E766F" w:rsidTr="001F62CF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2E766F" w:rsidRDefault="002E766F">
      <w:r>
        <w:br w:type="page"/>
      </w:r>
    </w:p>
    <w:p w:rsidR="002E766F" w:rsidRDefault="002E766F"/>
    <w:p w:rsidR="002E766F" w:rsidRDefault="002E766F"/>
    <w:p w:rsidR="002E766F" w:rsidRDefault="002E766F"/>
    <w:p w:rsidR="002E766F" w:rsidRDefault="002E766F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2E766F" w:rsidTr="001F62CF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2E766F" w:rsidRDefault="002E766F" w:rsidP="001F62CF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2E766F" w:rsidRDefault="002E766F" w:rsidP="001F62C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E766F" w:rsidTr="001F62CF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2E766F" w:rsidRDefault="002E766F" w:rsidP="001F62CF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2E766F" w:rsidRDefault="002E766F" w:rsidP="001F62CF">
            <w:pPr>
              <w:pStyle w:val="Ttulo2"/>
              <w:snapToGrid w:val="0"/>
              <w:jc w:val="center"/>
            </w:pPr>
          </w:p>
        </w:tc>
      </w:tr>
    </w:tbl>
    <w:p w:rsidR="002E766F" w:rsidRDefault="002E766F" w:rsidP="002E766F">
      <w:pPr>
        <w:rPr>
          <w:rFonts w:ascii="Arial" w:hAnsi="Arial" w:cs="Arial"/>
          <w:sz w:val="18"/>
          <w:szCs w:val="18"/>
        </w:rPr>
      </w:pPr>
    </w:p>
    <w:p w:rsidR="002E766F" w:rsidRDefault="002E766F" w:rsidP="002E766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2E766F" w:rsidRDefault="002E766F" w:rsidP="002E766F">
      <w:pPr>
        <w:jc w:val="center"/>
        <w:rPr>
          <w:rFonts w:ascii="Arial" w:hAnsi="Arial" w:cs="Arial"/>
          <w:b/>
          <w:sz w:val="20"/>
          <w:szCs w:val="20"/>
        </w:rPr>
      </w:pPr>
    </w:p>
    <w:p w:rsidR="002E766F" w:rsidRDefault="002E766F" w:rsidP="002E7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2E766F" w:rsidRDefault="002E766F" w:rsidP="002E766F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2E766F" w:rsidTr="001F62CF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66F" w:rsidRDefault="002E766F" w:rsidP="001F62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66F" w:rsidTr="001F62CF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66F" w:rsidRDefault="002E766F" w:rsidP="001F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2E766F" w:rsidRDefault="002E766F" w:rsidP="001F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66F" w:rsidTr="001F62CF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66F" w:rsidRDefault="002E766F" w:rsidP="001F62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66F" w:rsidTr="001F62CF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66F" w:rsidRDefault="002E766F" w:rsidP="001F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2E766F" w:rsidRDefault="002E766F" w:rsidP="001F6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766F" w:rsidRDefault="002E766F" w:rsidP="002E766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2E766F" w:rsidTr="001F62CF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2E766F" w:rsidTr="001F62CF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66F" w:rsidTr="001F62CF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2E766F" w:rsidTr="001F62CF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66F" w:rsidTr="001F62CF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2E766F" w:rsidTr="001F62CF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E766F" w:rsidTr="001F62CF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:rsidR="002E766F" w:rsidRDefault="002E766F" w:rsidP="001F62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766F" w:rsidRDefault="002E766F" w:rsidP="002E766F">
      <w:pPr>
        <w:rPr>
          <w:rFonts w:ascii="Arial" w:hAnsi="Arial" w:cs="Arial"/>
        </w:rPr>
      </w:pPr>
    </w:p>
    <w:tbl>
      <w:tblPr>
        <w:tblW w:w="9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0"/>
        <w:gridCol w:w="4691"/>
      </w:tblGrid>
      <w:tr w:rsidR="002E766F" w:rsidTr="002E766F">
        <w:trPr>
          <w:trHeight w:val="635"/>
        </w:trPr>
        <w:tc>
          <w:tcPr>
            <w:tcW w:w="4690" w:type="dxa"/>
            <w:shd w:val="clear" w:color="auto" w:fill="auto"/>
          </w:tcPr>
          <w:p w:rsidR="002E766F" w:rsidRPr="00E73837" w:rsidRDefault="002E766F" w:rsidP="001F62CF">
            <w:pPr>
              <w:snapToGrid w:val="0"/>
              <w:rPr>
                <w:rFonts w:ascii="Arial" w:hAnsi="Arial"/>
                <w:sz w:val="20"/>
                <w:u w:val="single"/>
              </w:rPr>
            </w:pPr>
          </w:p>
          <w:p w:rsidR="002E766F" w:rsidRDefault="002E766F" w:rsidP="001F62CF">
            <w:pPr>
              <w:pBdr>
                <w:bottom w:val="single" w:sz="4" w:space="1" w:color="auto"/>
              </w:pBd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val="es-CO" w:eastAsia="es-CO"/>
              </w:rPr>
              <w:drawing>
                <wp:inline distT="0" distB="0" distL="0" distR="0" wp14:anchorId="76086374" wp14:editId="3ADC4E8E">
                  <wp:extent cx="2105025" cy="61912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rm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66F" w:rsidRDefault="002E766F" w:rsidP="001F62CF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691" w:type="dxa"/>
            <w:shd w:val="clear" w:color="auto" w:fill="auto"/>
          </w:tcPr>
          <w:p w:rsidR="002E766F" w:rsidRDefault="002E766F" w:rsidP="001F62CF">
            <w:pPr>
              <w:snapToGrid w:val="0"/>
              <w:rPr>
                <w:rFonts w:ascii="Arial" w:hAnsi="Arial"/>
                <w:sz w:val="20"/>
              </w:rPr>
            </w:pPr>
          </w:p>
          <w:p w:rsidR="002E766F" w:rsidRDefault="002E766F" w:rsidP="001F62CF">
            <w:pPr>
              <w:pBdr>
                <w:bottom w:val="single" w:sz="4" w:space="1" w:color="auto"/>
              </w:pBdr>
              <w:snapToGrid w:val="0"/>
              <w:rPr>
                <w:rFonts w:ascii="Arial" w:hAnsi="Arial"/>
                <w:sz w:val="20"/>
              </w:rPr>
            </w:pPr>
          </w:p>
          <w:p w:rsidR="002E766F" w:rsidRDefault="002E766F" w:rsidP="001F62CF">
            <w:pPr>
              <w:pBdr>
                <w:bottom w:val="single" w:sz="4" w:space="1" w:color="auto"/>
              </w:pBdr>
              <w:snapToGrid w:val="0"/>
              <w:rPr>
                <w:rFonts w:ascii="Arial" w:hAnsi="Arial"/>
                <w:sz w:val="20"/>
              </w:rPr>
            </w:pPr>
          </w:p>
          <w:p w:rsidR="002E766F" w:rsidRDefault="002E766F" w:rsidP="001F62CF">
            <w:pPr>
              <w:pBdr>
                <w:bottom w:val="single" w:sz="4" w:space="1" w:color="auto"/>
              </w:pBdr>
              <w:snapToGrid w:val="0"/>
              <w:rPr>
                <w:rFonts w:ascii="Arial" w:hAnsi="Arial"/>
                <w:sz w:val="20"/>
              </w:rPr>
            </w:pPr>
          </w:p>
          <w:p w:rsidR="002E766F" w:rsidRDefault="002E766F" w:rsidP="001F62CF">
            <w:pPr>
              <w:pBdr>
                <w:bottom w:val="single" w:sz="4" w:space="1" w:color="auto"/>
              </w:pBdr>
              <w:snapToGrid w:val="0"/>
              <w:rPr>
                <w:rFonts w:ascii="Arial" w:hAnsi="Arial"/>
                <w:sz w:val="20"/>
              </w:rPr>
            </w:pPr>
          </w:p>
          <w:p w:rsidR="002E766F" w:rsidRDefault="002E766F" w:rsidP="001F62CF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:rsidR="002E766F" w:rsidRPr="00706B92" w:rsidRDefault="002E766F" w:rsidP="002E766F"/>
    <w:p w:rsidR="002E766F" w:rsidRPr="0000388A" w:rsidRDefault="002E766F" w:rsidP="0000388A">
      <w:bookmarkStart w:id="1" w:name="_GoBack"/>
      <w:bookmarkEnd w:id="1"/>
    </w:p>
    <w:sectPr w:rsidR="002E766F" w:rsidRPr="0000388A" w:rsidSect="002E766F">
      <w:headerReference w:type="even" r:id="rId9"/>
      <w:headerReference w:type="default" r:id="rId10"/>
      <w:footerReference w:type="default" r:id="rId11"/>
      <w:headerReference w:type="first" r:id="rId12"/>
      <w:pgSz w:w="12242" w:h="15842" w:code="1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61" w:rsidRDefault="008E5C61" w:rsidP="00312C87">
      <w:r>
        <w:separator/>
      </w:r>
    </w:p>
  </w:endnote>
  <w:endnote w:type="continuationSeparator" w:id="0">
    <w:p w:rsidR="008E5C61" w:rsidRDefault="008E5C61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E7" w:rsidRDefault="00D8734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5701575E" wp14:editId="69819434">
          <wp:simplePos x="0" y="0"/>
          <wp:positionH relativeFrom="column">
            <wp:posOffset>5547360</wp:posOffset>
          </wp:positionH>
          <wp:positionV relativeFrom="paragraph">
            <wp:posOffset>-166370</wp:posOffset>
          </wp:positionV>
          <wp:extent cx="2279015" cy="651510"/>
          <wp:effectExtent l="0" t="0" r="698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61" w:rsidRDefault="008E5C61" w:rsidP="00312C87">
      <w:r>
        <w:separator/>
      </w:r>
    </w:p>
  </w:footnote>
  <w:footnote w:type="continuationSeparator" w:id="0">
    <w:p w:rsidR="008E5C61" w:rsidRDefault="008E5C61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10" w:rsidRDefault="008E5C6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4" o:spid="_x0000_s2059" type="#_x0000_t75" style="position:absolute;margin-left:0;margin-top:0;width:379.4pt;height:470.1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6F" w:rsidRDefault="002E766F" w:rsidP="002E766F">
    <w:pPr>
      <w:pStyle w:val="Encabezado"/>
    </w:pPr>
    <w:r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3F64CAAF" wp14:editId="18C069CD">
          <wp:simplePos x="0" y="0"/>
          <wp:positionH relativeFrom="column">
            <wp:posOffset>-88265</wp:posOffset>
          </wp:positionH>
          <wp:positionV relativeFrom="paragraph">
            <wp:posOffset>-299085</wp:posOffset>
          </wp:positionV>
          <wp:extent cx="1828800" cy="7143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62CE" w:rsidRPr="00B06DE7" w:rsidRDefault="002E766F" w:rsidP="002E766F">
    <w:pPr>
      <w:pStyle w:val="Encabezado"/>
    </w:pP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081415" wp14:editId="35F72ABE">
              <wp:simplePos x="0" y="0"/>
              <wp:positionH relativeFrom="column">
                <wp:posOffset>-822325</wp:posOffset>
              </wp:positionH>
              <wp:positionV relativeFrom="paragraph">
                <wp:posOffset>298450</wp:posOffset>
              </wp:positionV>
              <wp:extent cx="7019925" cy="0"/>
              <wp:effectExtent l="57150" t="38100" r="66675" b="952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0199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CF163" id="2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4.75pt,23.5pt" to="48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474027" wp14:editId="4274EF4F">
              <wp:simplePos x="0" y="0"/>
              <wp:positionH relativeFrom="column">
                <wp:posOffset>2968625</wp:posOffset>
              </wp:positionH>
              <wp:positionV relativeFrom="paragraph">
                <wp:posOffset>-316865</wp:posOffset>
              </wp:positionV>
              <wp:extent cx="2886075" cy="590550"/>
              <wp:effectExtent l="0" t="0" r="9525" b="0"/>
              <wp:wrapNone/>
              <wp:docPr id="4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66F" w:rsidRPr="00DF22DA" w:rsidRDefault="002E766F" w:rsidP="002E766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71D0A">
                            <w:rPr>
                              <w:rFonts w:ascii="Arial" w:hAnsi="Arial" w:cs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EVALUACIÓN DE PROVEEDORES DE SERVICIOS</w:t>
                          </w:r>
                        </w:p>
                        <w:p w:rsidR="00B06DE7" w:rsidRPr="00476B9C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74027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33.75pt;margin-top:-24.95pt;width:227.2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" stroked="f" strokeweight=".5pt">
              <v:textbox>
                <w:txbxContent>
                  <w:p w:rsidR="002E766F" w:rsidRPr="00DF22DA" w:rsidRDefault="002E766F" w:rsidP="002E766F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71D0A">
                      <w:rPr>
                        <w:rFonts w:ascii="Arial" w:hAnsi="Arial" w:cs="Arial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EVALUACIÓN DE PROVEEDORES DE SERVICIOS</w:t>
                    </w:r>
                  </w:p>
                  <w:p w:rsidR="00B06DE7" w:rsidRPr="00476B9C" w:rsidRDefault="00B06DE7" w:rsidP="00B06DE7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E5C61">
      <w:rPr>
        <w:rFonts w:ascii="Arial" w:hAnsi="Arial" w:cs="Arial"/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5" o:spid="_x0000_s2060" type="#_x0000_t75" style="position:absolute;margin-left:0;margin-top:0;width:379.4pt;height:470.1pt;z-index:-251651072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D8734B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0D8D0F" wp14:editId="71E92661">
              <wp:simplePos x="0" y="0"/>
              <wp:positionH relativeFrom="column">
                <wp:posOffset>-15240</wp:posOffset>
              </wp:positionH>
              <wp:positionV relativeFrom="paragraph">
                <wp:posOffset>375285</wp:posOffset>
              </wp:positionV>
              <wp:extent cx="1190625" cy="190500"/>
              <wp:effectExtent l="3810" t="3810" r="0" b="0"/>
              <wp:wrapNone/>
              <wp:docPr id="3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DE7" w:rsidRPr="003D466A" w:rsidRDefault="00B06DE7" w:rsidP="00B06D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D8D0F" id="4 Cuadro de texto" o:spid="_x0000_s1027" type="#_x0000_t202" style="position:absolute;margin-left:-1.2pt;margin-top:29.55pt;width:93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" stroked="f" strokeweight=".5pt">
              <v:textbox>
                <w:txbxContent>
                  <w:p w:rsidR="00B06DE7" w:rsidRPr="003D466A" w:rsidRDefault="00B06DE7" w:rsidP="00B06DE7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D8734B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DCF73" wp14:editId="2F5C6E28">
              <wp:simplePos x="0" y="0"/>
              <wp:positionH relativeFrom="column">
                <wp:posOffset>6844665</wp:posOffset>
              </wp:positionH>
              <wp:positionV relativeFrom="paragraph">
                <wp:posOffset>375285</wp:posOffset>
              </wp:positionV>
              <wp:extent cx="2028825" cy="257175"/>
              <wp:effectExtent l="0" t="3810" r="3810" b="0"/>
              <wp:wrapNone/>
              <wp:docPr id="1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DE7" w:rsidRPr="003D466A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Mayo </w:t>
                          </w:r>
                          <w:proofErr w:type="gramStart"/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09  de</w:t>
                          </w:r>
                          <w:proofErr w:type="gramEnd"/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DCF73" id="5 Cuadro de texto" o:spid="_x0000_s1028" type="#_x0000_t202" style="position:absolute;margin-left:538.95pt;margin-top:29.55pt;width:15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" stroked="f" strokeweight=".5pt">
              <v:textbox>
                <w:txbxContent>
                  <w:p w:rsidR="00B06DE7" w:rsidRPr="003D466A" w:rsidRDefault="00B06DE7" w:rsidP="00B06DE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Mayo </w:t>
                    </w:r>
                    <w:proofErr w:type="gramStart"/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>09  de</w:t>
                    </w:r>
                    <w:proofErr w:type="gramEnd"/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10" w:rsidRDefault="008E5C6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3" o:spid="_x0000_s2058" type="#_x0000_t75" style="position:absolute;margin-left:0;margin-top:0;width:379.4pt;height:470.1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1" w15:restartNumberingAfterBreak="0">
    <w:nsid w:val="00000003"/>
    <w:multiLevelType w:val="multilevel"/>
    <w:tmpl w:val="B41E8F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DDF27A2"/>
    <w:multiLevelType w:val="hybridMultilevel"/>
    <w:tmpl w:val="322291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87"/>
    <w:rsid w:val="0000388A"/>
    <w:rsid w:val="00005452"/>
    <w:rsid w:val="000655B1"/>
    <w:rsid w:val="00074578"/>
    <w:rsid w:val="00084D6A"/>
    <w:rsid w:val="00097E16"/>
    <w:rsid w:val="000A3DC2"/>
    <w:rsid w:val="000D0158"/>
    <w:rsid w:val="000E470D"/>
    <w:rsid w:val="000E6C5C"/>
    <w:rsid w:val="000F4607"/>
    <w:rsid w:val="001062A4"/>
    <w:rsid w:val="001130E8"/>
    <w:rsid w:val="00114485"/>
    <w:rsid w:val="00137C79"/>
    <w:rsid w:val="00155CE1"/>
    <w:rsid w:val="00180F1B"/>
    <w:rsid w:val="001B27E5"/>
    <w:rsid w:val="001C79A4"/>
    <w:rsid w:val="001D134F"/>
    <w:rsid w:val="001E1152"/>
    <w:rsid w:val="001E324F"/>
    <w:rsid w:val="001F7D9C"/>
    <w:rsid w:val="00251912"/>
    <w:rsid w:val="00254B49"/>
    <w:rsid w:val="00261458"/>
    <w:rsid w:val="002625DD"/>
    <w:rsid w:val="00270B56"/>
    <w:rsid w:val="002B08E4"/>
    <w:rsid w:val="002C64EE"/>
    <w:rsid w:val="002C7669"/>
    <w:rsid w:val="002D004D"/>
    <w:rsid w:val="002E766F"/>
    <w:rsid w:val="002F34F4"/>
    <w:rsid w:val="00310CE9"/>
    <w:rsid w:val="00312C87"/>
    <w:rsid w:val="003134DA"/>
    <w:rsid w:val="00324957"/>
    <w:rsid w:val="00335B55"/>
    <w:rsid w:val="00345868"/>
    <w:rsid w:val="00367C8D"/>
    <w:rsid w:val="003707FA"/>
    <w:rsid w:val="0037184E"/>
    <w:rsid w:val="00381BED"/>
    <w:rsid w:val="00385B9A"/>
    <w:rsid w:val="00386309"/>
    <w:rsid w:val="00387B6E"/>
    <w:rsid w:val="003908B3"/>
    <w:rsid w:val="003941D9"/>
    <w:rsid w:val="003962CE"/>
    <w:rsid w:val="003C13EB"/>
    <w:rsid w:val="003D040F"/>
    <w:rsid w:val="00434768"/>
    <w:rsid w:val="00446217"/>
    <w:rsid w:val="00447BEB"/>
    <w:rsid w:val="00455484"/>
    <w:rsid w:val="00457BC0"/>
    <w:rsid w:val="00465E81"/>
    <w:rsid w:val="004C03BF"/>
    <w:rsid w:val="004C144D"/>
    <w:rsid w:val="004C51E5"/>
    <w:rsid w:val="005208C3"/>
    <w:rsid w:val="005318D4"/>
    <w:rsid w:val="005424DF"/>
    <w:rsid w:val="00571C58"/>
    <w:rsid w:val="005756D7"/>
    <w:rsid w:val="00590452"/>
    <w:rsid w:val="005A4350"/>
    <w:rsid w:val="005B0930"/>
    <w:rsid w:val="005C40CA"/>
    <w:rsid w:val="005E2CEB"/>
    <w:rsid w:val="005E4DF6"/>
    <w:rsid w:val="00610A37"/>
    <w:rsid w:val="006156B4"/>
    <w:rsid w:val="006339D5"/>
    <w:rsid w:val="00646E85"/>
    <w:rsid w:val="006B4E85"/>
    <w:rsid w:val="006C5E6A"/>
    <w:rsid w:val="006E191A"/>
    <w:rsid w:val="006F27FD"/>
    <w:rsid w:val="006F425A"/>
    <w:rsid w:val="00721BD3"/>
    <w:rsid w:val="00722D45"/>
    <w:rsid w:val="00726EE0"/>
    <w:rsid w:val="00736CB8"/>
    <w:rsid w:val="00753A63"/>
    <w:rsid w:val="00757410"/>
    <w:rsid w:val="00760DD9"/>
    <w:rsid w:val="007C5AB1"/>
    <w:rsid w:val="007E7AFE"/>
    <w:rsid w:val="007F0CC2"/>
    <w:rsid w:val="007F6F37"/>
    <w:rsid w:val="00804728"/>
    <w:rsid w:val="00835EB0"/>
    <w:rsid w:val="00844F89"/>
    <w:rsid w:val="00850BB2"/>
    <w:rsid w:val="00862E27"/>
    <w:rsid w:val="0086416C"/>
    <w:rsid w:val="008B4184"/>
    <w:rsid w:val="008B4BE1"/>
    <w:rsid w:val="008C3212"/>
    <w:rsid w:val="008C63E1"/>
    <w:rsid w:val="008D487A"/>
    <w:rsid w:val="008E5C61"/>
    <w:rsid w:val="008F1F3D"/>
    <w:rsid w:val="00967F55"/>
    <w:rsid w:val="00987CB2"/>
    <w:rsid w:val="009A16A5"/>
    <w:rsid w:val="009B383A"/>
    <w:rsid w:val="00A00346"/>
    <w:rsid w:val="00A0587A"/>
    <w:rsid w:val="00A06BB8"/>
    <w:rsid w:val="00A302EC"/>
    <w:rsid w:val="00A34B9B"/>
    <w:rsid w:val="00A34EA2"/>
    <w:rsid w:val="00A3774C"/>
    <w:rsid w:val="00A417F8"/>
    <w:rsid w:val="00A5708F"/>
    <w:rsid w:val="00A82012"/>
    <w:rsid w:val="00AC18D5"/>
    <w:rsid w:val="00AC329E"/>
    <w:rsid w:val="00AE6BB5"/>
    <w:rsid w:val="00AF1841"/>
    <w:rsid w:val="00AF7C09"/>
    <w:rsid w:val="00B00C30"/>
    <w:rsid w:val="00B03A5D"/>
    <w:rsid w:val="00B06DE7"/>
    <w:rsid w:val="00B2319B"/>
    <w:rsid w:val="00B376A6"/>
    <w:rsid w:val="00B57B42"/>
    <w:rsid w:val="00B57C6F"/>
    <w:rsid w:val="00B8280C"/>
    <w:rsid w:val="00BD6871"/>
    <w:rsid w:val="00C1062C"/>
    <w:rsid w:val="00C1796C"/>
    <w:rsid w:val="00C25C2F"/>
    <w:rsid w:val="00C265E1"/>
    <w:rsid w:val="00C40B09"/>
    <w:rsid w:val="00C57598"/>
    <w:rsid w:val="00C84600"/>
    <w:rsid w:val="00C86A53"/>
    <w:rsid w:val="00CA6AFD"/>
    <w:rsid w:val="00CA6C35"/>
    <w:rsid w:val="00CC02BA"/>
    <w:rsid w:val="00CC2726"/>
    <w:rsid w:val="00CE4551"/>
    <w:rsid w:val="00D05B3A"/>
    <w:rsid w:val="00D123F9"/>
    <w:rsid w:val="00D42911"/>
    <w:rsid w:val="00D50570"/>
    <w:rsid w:val="00D511C1"/>
    <w:rsid w:val="00D629BF"/>
    <w:rsid w:val="00D841DC"/>
    <w:rsid w:val="00D8734B"/>
    <w:rsid w:val="00D90F02"/>
    <w:rsid w:val="00DA5B68"/>
    <w:rsid w:val="00DE76EE"/>
    <w:rsid w:val="00E01ED8"/>
    <w:rsid w:val="00E10EC0"/>
    <w:rsid w:val="00E455F2"/>
    <w:rsid w:val="00E539E7"/>
    <w:rsid w:val="00E705A5"/>
    <w:rsid w:val="00EA4920"/>
    <w:rsid w:val="00EC6BCF"/>
    <w:rsid w:val="00EE4793"/>
    <w:rsid w:val="00EF6D05"/>
    <w:rsid w:val="00F3734E"/>
    <w:rsid w:val="00F57111"/>
    <w:rsid w:val="00F70A4F"/>
    <w:rsid w:val="00F742C5"/>
    <w:rsid w:val="00F85E92"/>
    <w:rsid w:val="00F94179"/>
    <w:rsid w:val="00FA0664"/>
    <w:rsid w:val="00FA416D"/>
    <w:rsid w:val="00FC079C"/>
    <w:rsid w:val="00FC7ED3"/>
    <w:rsid w:val="00FD26A9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8595BCE"/>
  <w15:docId w15:val="{8561CFE4-7C6E-4CBB-A07D-30D9C13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766F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2E766F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qFormat/>
    <w:rsid w:val="00312C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329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2E766F"/>
    <w:rPr>
      <w:rFonts w:ascii="Arial" w:eastAsia="Times New Roman" w:hAnsi="Arial" w:cs="Arial"/>
      <w:b/>
      <w:bCs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2E766F"/>
    <w:rPr>
      <w:rFonts w:ascii="Arial" w:eastAsia="Times New Roman" w:hAnsi="Arial" w:cs="Arial"/>
      <w:b/>
      <w:bCs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B2C3-6580-4A6F-BBE3-C0CA7809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afatt</dc:creator>
  <cp:keywords/>
  <cp:lastModifiedBy>claudita grisales</cp:lastModifiedBy>
  <cp:revision>4</cp:revision>
  <cp:lastPrinted>2012-07-10T22:58:00Z</cp:lastPrinted>
  <dcterms:created xsi:type="dcterms:W3CDTF">2020-08-18T20:12:00Z</dcterms:created>
  <dcterms:modified xsi:type="dcterms:W3CDTF">2020-08-18T20:17:00Z</dcterms:modified>
</cp:coreProperties>
</file>