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1A" w:rsidRPr="004A2F6C" w:rsidRDefault="00E5231A" w:rsidP="00E5231A">
      <w:pPr>
        <w:pStyle w:val="MINUTAS"/>
        <w:ind w:left="0" w:right="16" w:firstLine="0"/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 xml:space="preserve">Pereira, </w:t>
      </w:r>
      <w:r w:rsidR="0044598A" w:rsidRPr="004A2F6C">
        <w:rPr>
          <w:rFonts w:ascii="Verdana" w:hAnsi="Verdana" w:cs="Arial"/>
          <w:sz w:val="24"/>
          <w:szCs w:val="24"/>
          <w:lang w:val="es-ES_tradnl"/>
        </w:rPr>
        <w:t>Enero</w:t>
      </w:r>
      <w:r w:rsidR="00F33A45" w:rsidRPr="004A2F6C">
        <w:rPr>
          <w:rFonts w:ascii="Verdana" w:hAnsi="Verdana" w:cs="Arial"/>
          <w:sz w:val="24"/>
          <w:szCs w:val="24"/>
          <w:lang w:val="es-ES_tradnl"/>
        </w:rPr>
        <w:t xml:space="preserve"> </w:t>
      </w:r>
      <w:r w:rsidR="00D76C5A" w:rsidRPr="004A2F6C">
        <w:rPr>
          <w:rFonts w:ascii="Verdana" w:hAnsi="Verdana" w:cs="Arial"/>
          <w:sz w:val="24"/>
          <w:szCs w:val="24"/>
          <w:lang w:val="es-ES_tradnl"/>
        </w:rPr>
        <w:t>de 2021</w:t>
      </w:r>
    </w:p>
    <w:p w:rsidR="00E5231A" w:rsidRPr="004A2F6C" w:rsidRDefault="00E5231A" w:rsidP="00E5231A">
      <w:pPr>
        <w:pStyle w:val="MINUTAS"/>
        <w:spacing w:before="0"/>
        <w:ind w:left="0" w:right="17" w:firstLine="0"/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pStyle w:val="MINUTAS"/>
        <w:spacing w:before="0"/>
        <w:ind w:left="0" w:right="17" w:firstLine="0"/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pStyle w:val="MINUTAS"/>
        <w:spacing w:before="0"/>
        <w:ind w:left="0" w:right="17" w:firstLine="0"/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>Doctor</w:t>
      </w:r>
    </w:p>
    <w:p w:rsidR="00E5231A" w:rsidRPr="004A2F6C" w:rsidRDefault="00D76C5A" w:rsidP="00E5231A">
      <w:pPr>
        <w:pStyle w:val="MINUTAS"/>
        <w:spacing w:before="0"/>
        <w:ind w:left="0" w:right="17" w:firstLine="0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CARLOS ALBERTO MAYA LOPEZ</w:t>
      </w:r>
    </w:p>
    <w:p w:rsidR="00E5231A" w:rsidRPr="004A2F6C" w:rsidRDefault="00E5231A" w:rsidP="00E5231A">
      <w:pPr>
        <w:pStyle w:val="MINUTAS"/>
        <w:spacing w:before="0"/>
        <w:ind w:left="0" w:right="17" w:firstLine="0"/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>Alcalde de Pereira</w:t>
      </w:r>
    </w:p>
    <w:p w:rsidR="00E5231A" w:rsidRPr="004A2F6C" w:rsidRDefault="00E5231A" w:rsidP="00E5231A">
      <w:pPr>
        <w:pStyle w:val="MINUTAS"/>
        <w:spacing w:before="0"/>
        <w:ind w:left="0" w:right="0" w:firstLine="0"/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pStyle w:val="MINUTAS"/>
        <w:spacing w:before="0"/>
        <w:ind w:left="0" w:right="0" w:firstLine="0"/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ind w:left="284" w:hanging="284"/>
        <w:rPr>
          <w:rFonts w:ascii="Verdana" w:hAnsi="Verdana" w:cs="Arial"/>
          <w:b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t xml:space="preserve">Referencia: Oferta de Servicios </w:t>
      </w:r>
    </w:p>
    <w:p w:rsidR="00A2176A" w:rsidRPr="004A2F6C" w:rsidRDefault="00A2176A">
      <w:pPr>
        <w:rPr>
          <w:rFonts w:ascii="Verdana" w:hAnsi="Verdana" w:cs="Arial"/>
          <w:sz w:val="24"/>
          <w:szCs w:val="24"/>
        </w:rPr>
      </w:pPr>
    </w:p>
    <w:p w:rsidR="00E5231A" w:rsidRPr="004A2F6C" w:rsidRDefault="00E5231A">
      <w:pPr>
        <w:rPr>
          <w:rFonts w:ascii="Verdana" w:hAnsi="Verdana" w:cs="Arial"/>
          <w:sz w:val="24"/>
          <w:szCs w:val="24"/>
        </w:rPr>
      </w:pPr>
    </w:p>
    <w:p w:rsidR="00E5231A" w:rsidRPr="004A2F6C" w:rsidRDefault="00292BBB">
      <w:pPr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b/>
          <w:sz w:val="24"/>
          <w:szCs w:val="24"/>
        </w:rPr>
        <w:t>FABIO DE JESUS OBANDO LOPEZ</w:t>
      </w:r>
      <w:r w:rsidR="00E5231A" w:rsidRPr="004A2F6C">
        <w:rPr>
          <w:rFonts w:ascii="Verdana" w:hAnsi="Verdana" w:cs="Arial"/>
          <w:b/>
          <w:sz w:val="24"/>
          <w:szCs w:val="24"/>
          <w:lang w:val="es-ES_tradnl"/>
        </w:rPr>
        <w:t xml:space="preserve">, </w:t>
      </w:r>
      <w:r w:rsidR="00E5231A" w:rsidRPr="004A2F6C">
        <w:rPr>
          <w:rFonts w:ascii="Verdana" w:hAnsi="Verdana" w:cs="Arial"/>
          <w:sz w:val="24"/>
          <w:szCs w:val="24"/>
          <w:lang w:val="es-ES_tradnl"/>
        </w:rPr>
        <w:t xml:space="preserve">identificado con la cedula de ciudadanía </w:t>
      </w:r>
      <w:r w:rsidRPr="004A2F6C">
        <w:rPr>
          <w:rFonts w:ascii="Verdana" w:hAnsi="Verdana" w:cs="Arial"/>
          <w:sz w:val="24"/>
          <w:szCs w:val="24"/>
          <w:lang w:val="es-ES_tradnl"/>
        </w:rPr>
        <w:t>4.581.455</w:t>
      </w:r>
      <w:r w:rsidR="00E5231A" w:rsidRPr="004A2F6C">
        <w:rPr>
          <w:rFonts w:ascii="Verdana" w:hAnsi="Verdana" w:cs="Arial"/>
          <w:sz w:val="24"/>
          <w:szCs w:val="24"/>
          <w:lang w:val="es-ES_tradnl"/>
        </w:rPr>
        <w:t xml:space="preserve"> expedida en</w:t>
      </w:r>
      <w:r w:rsidR="00062EBB" w:rsidRPr="004A2F6C">
        <w:rPr>
          <w:rFonts w:ascii="Verdana" w:hAnsi="Verdana" w:cs="Arial"/>
          <w:sz w:val="24"/>
          <w:szCs w:val="24"/>
          <w:lang w:val="es-ES_tradnl"/>
        </w:rPr>
        <w:t xml:space="preserve"> </w:t>
      </w:r>
      <w:r w:rsidR="00756E39" w:rsidRPr="004A2F6C">
        <w:rPr>
          <w:rFonts w:ascii="Verdana" w:hAnsi="Verdana" w:cs="Arial"/>
          <w:sz w:val="24"/>
          <w:szCs w:val="24"/>
          <w:lang w:val="es-ES_tradnl"/>
        </w:rPr>
        <w:t>Dosquebradas</w:t>
      </w:r>
      <w:r w:rsidR="00062EBB" w:rsidRPr="004A2F6C">
        <w:rPr>
          <w:rFonts w:ascii="Verdana" w:hAnsi="Verdana" w:cs="Arial"/>
          <w:sz w:val="24"/>
          <w:szCs w:val="24"/>
          <w:lang w:val="es-ES_tradnl"/>
        </w:rPr>
        <w:t xml:space="preserve"> </w:t>
      </w:r>
      <w:r w:rsidRPr="004A2F6C">
        <w:rPr>
          <w:rFonts w:ascii="Verdana" w:hAnsi="Verdana" w:cs="Arial"/>
          <w:sz w:val="24"/>
          <w:szCs w:val="24"/>
          <w:lang w:val="es-ES_tradnl"/>
        </w:rPr>
        <w:t>(</w:t>
      </w:r>
      <w:proofErr w:type="spellStart"/>
      <w:r w:rsidRPr="004A2F6C">
        <w:rPr>
          <w:rFonts w:ascii="Verdana" w:hAnsi="Verdana" w:cs="Arial"/>
          <w:sz w:val="24"/>
          <w:szCs w:val="24"/>
          <w:lang w:val="es-ES_tradnl"/>
        </w:rPr>
        <w:t>Rda</w:t>
      </w:r>
      <w:proofErr w:type="spellEnd"/>
      <w:r w:rsidRPr="004A2F6C">
        <w:rPr>
          <w:rFonts w:ascii="Verdana" w:hAnsi="Verdana" w:cs="Arial"/>
          <w:sz w:val="24"/>
          <w:szCs w:val="24"/>
          <w:lang w:val="es-ES_tradnl"/>
        </w:rPr>
        <w:t>)</w:t>
      </w:r>
      <w:r w:rsidR="008E72A6" w:rsidRPr="004A2F6C">
        <w:rPr>
          <w:rFonts w:ascii="Verdana" w:hAnsi="Verdana" w:cs="Arial"/>
          <w:sz w:val="24"/>
          <w:szCs w:val="24"/>
          <w:lang w:val="es-ES_tradnl"/>
        </w:rPr>
        <w:t>,</w:t>
      </w:r>
      <w:r w:rsidR="00D76C5A">
        <w:rPr>
          <w:rFonts w:ascii="Verdana" w:hAnsi="Verdana" w:cs="Arial"/>
          <w:sz w:val="24"/>
          <w:szCs w:val="24"/>
          <w:lang w:val="es-ES_tradnl"/>
        </w:rPr>
        <w:t xml:space="preserve"> </w:t>
      </w:r>
      <w:r w:rsidR="00E5231A" w:rsidRPr="004A2F6C">
        <w:rPr>
          <w:rFonts w:ascii="Verdana" w:hAnsi="Verdana" w:cs="Arial"/>
          <w:sz w:val="24"/>
          <w:szCs w:val="24"/>
          <w:lang w:val="es-ES_tradnl"/>
        </w:rPr>
        <w:t>respetuosamente presento ante usted la presente oferta de servicios:</w:t>
      </w:r>
    </w:p>
    <w:p w:rsidR="00E5231A" w:rsidRPr="004A2F6C" w:rsidRDefault="00E5231A">
      <w:pPr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suppressAutoHyphens/>
        <w:jc w:val="both"/>
        <w:rPr>
          <w:rFonts w:ascii="Verdana" w:hAnsi="Verdana" w:cs="Arial"/>
          <w:b/>
          <w:sz w:val="24"/>
          <w:szCs w:val="24"/>
          <w:lang w:val="es-ES_tradnl"/>
        </w:rPr>
      </w:pPr>
      <w:r w:rsidRPr="004A2F6C">
        <w:rPr>
          <w:rFonts w:ascii="Verdana" w:hAnsi="Verdana" w:cs="Arial"/>
          <w:b/>
          <w:sz w:val="24"/>
          <w:szCs w:val="24"/>
          <w:lang w:val="es-ES_tradnl"/>
        </w:rPr>
        <w:t>OBJETO:</w:t>
      </w:r>
    </w:p>
    <w:p w:rsidR="00062EBB" w:rsidRPr="004A2F6C" w:rsidRDefault="00062EBB" w:rsidP="00E5231A">
      <w:pPr>
        <w:suppressAutoHyphens/>
        <w:jc w:val="both"/>
        <w:rPr>
          <w:rFonts w:ascii="Verdana" w:hAnsi="Verdana" w:cs="Arial"/>
          <w:b/>
          <w:sz w:val="24"/>
          <w:szCs w:val="24"/>
          <w:lang w:val="es-ES_tradnl"/>
        </w:rPr>
      </w:pPr>
    </w:p>
    <w:p w:rsidR="00D76C5A" w:rsidRPr="00D76C5A" w:rsidRDefault="00D76C5A" w:rsidP="00D76C5A">
      <w:pPr>
        <w:widowControl w:val="0"/>
        <w:jc w:val="both"/>
        <w:rPr>
          <w:rFonts w:ascii="Verdana" w:hAnsi="Verdana"/>
          <w:sz w:val="24"/>
          <w:szCs w:val="24"/>
        </w:rPr>
      </w:pPr>
      <w:r w:rsidRPr="00D76C5A">
        <w:rPr>
          <w:rFonts w:ascii="Verdana" w:hAnsi="Verdana"/>
          <w:sz w:val="24"/>
          <w:szCs w:val="24"/>
        </w:rPr>
        <w:t>Prestación de servicios profesionales para brindar apoyo en los procesos administrativos, de la Secretaria de Salud Pública y Seguridad Social en lo relacionado con el desarrollo de los procesos contractuales y pos contractuales.</w:t>
      </w:r>
    </w:p>
    <w:p w:rsidR="004A2F6C" w:rsidRPr="004A2F6C" w:rsidRDefault="004A2F6C" w:rsidP="004A2F6C">
      <w:pPr>
        <w:pStyle w:val="Textoindependiente"/>
        <w:rPr>
          <w:rFonts w:ascii="Verdana" w:hAnsi="Verdana" w:cs="Arial"/>
          <w:b/>
          <w:color w:val="000000"/>
          <w:sz w:val="24"/>
          <w:szCs w:val="24"/>
          <w:lang w:val="es-CO"/>
        </w:rPr>
      </w:pPr>
    </w:p>
    <w:p w:rsidR="004A2F6C" w:rsidRPr="004A2F6C" w:rsidRDefault="004A2F6C" w:rsidP="004A2F6C">
      <w:pPr>
        <w:pStyle w:val="Textoindependiente"/>
        <w:rPr>
          <w:rFonts w:ascii="Verdana" w:hAnsi="Verdana" w:cs="Arial"/>
          <w:b/>
          <w:color w:val="000000"/>
          <w:sz w:val="24"/>
          <w:szCs w:val="24"/>
          <w:lang w:val="es-CO"/>
        </w:rPr>
      </w:pPr>
    </w:p>
    <w:p w:rsidR="004A2F6C" w:rsidRPr="004A2F6C" w:rsidRDefault="004A2F6C" w:rsidP="004A2F6C">
      <w:pPr>
        <w:pStyle w:val="Textoindependiente"/>
        <w:rPr>
          <w:rFonts w:ascii="Verdana" w:hAnsi="Verdana" w:cs="Arial"/>
          <w:b/>
          <w:color w:val="000000"/>
          <w:sz w:val="24"/>
          <w:szCs w:val="24"/>
        </w:rPr>
      </w:pPr>
      <w:r w:rsidRPr="004A2F6C">
        <w:rPr>
          <w:rFonts w:ascii="Verdana" w:hAnsi="Verdana" w:cs="Arial"/>
          <w:b/>
          <w:color w:val="000000"/>
          <w:sz w:val="24"/>
          <w:szCs w:val="24"/>
        </w:rPr>
        <w:t>ALCANCES DEL OBJETO:</w:t>
      </w:r>
    </w:p>
    <w:p w:rsidR="004A2F6C" w:rsidRPr="004A2F6C" w:rsidRDefault="004A2F6C" w:rsidP="004A2F6C">
      <w:pPr>
        <w:pStyle w:val="Textoindependiente"/>
        <w:rPr>
          <w:rFonts w:ascii="Verdana" w:hAnsi="Verdana" w:cs="Arial"/>
          <w:color w:val="000000"/>
          <w:sz w:val="24"/>
          <w:szCs w:val="24"/>
        </w:rPr>
      </w:pP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r w:rsidRPr="00D76C5A">
        <w:rPr>
          <w:rFonts w:ascii="Verdana" w:hAnsi="Verdana" w:cs="Arial"/>
          <w:sz w:val="24"/>
          <w:szCs w:val="24"/>
          <w:lang w:val="es-ES_tradnl"/>
        </w:rPr>
        <w:t>Apoyar el proceso de cargue de información de la contratación y documentación pertinente de la Secretaria de Salud Pública y Seguridad Social al Sistema Integral de Auditoria (SIA Observa) y a la plataforma transaccional SECOP II.</w:t>
      </w: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r w:rsidRPr="00D76C5A">
        <w:rPr>
          <w:rFonts w:ascii="Verdana" w:hAnsi="Verdana" w:cs="Arial"/>
          <w:sz w:val="24"/>
          <w:szCs w:val="24"/>
          <w:lang w:val="es-ES_tradnl"/>
        </w:rPr>
        <w:t xml:space="preserve">Acompañar con la correcta organización de las carpetas </w:t>
      </w:r>
      <w:bookmarkStart w:id="0" w:name="_GoBack"/>
      <w:bookmarkEnd w:id="0"/>
      <w:r w:rsidRPr="00D76C5A">
        <w:rPr>
          <w:rFonts w:ascii="Verdana" w:hAnsi="Verdana" w:cs="Arial"/>
          <w:sz w:val="24"/>
          <w:szCs w:val="24"/>
          <w:lang w:val="es-ES_tradnl"/>
        </w:rPr>
        <w:t xml:space="preserve">contractuales (virtuales y/o físicas), y con la revisión de documentación y los soportes entregados por cada contratista en las diferentes etapas contractuales. </w:t>
      </w: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r w:rsidRPr="00D76C5A">
        <w:rPr>
          <w:rFonts w:ascii="Verdana" w:hAnsi="Verdana" w:cs="Arial"/>
          <w:sz w:val="24"/>
          <w:szCs w:val="24"/>
          <w:lang w:val="es-ES_tradnl"/>
        </w:rPr>
        <w:t xml:space="preserve">Contribuir con la consolidación de informes del área de contratación y de gestión de la SSPYSS, cuando le sean requeridos.  </w:t>
      </w: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r w:rsidRPr="00D76C5A">
        <w:rPr>
          <w:rFonts w:ascii="Verdana" w:hAnsi="Verdana" w:cs="Arial"/>
          <w:sz w:val="24"/>
          <w:szCs w:val="24"/>
          <w:lang w:val="es-ES_tradnl"/>
        </w:rPr>
        <w:t>Apoyar el proceso de afiliación a la ARL de los contratistas que lo requieran.</w:t>
      </w: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r w:rsidRPr="00D76C5A">
        <w:rPr>
          <w:rFonts w:ascii="Verdana" w:hAnsi="Verdana" w:cs="Arial"/>
          <w:sz w:val="24"/>
          <w:szCs w:val="24"/>
          <w:lang w:val="es-ES_tradnl"/>
        </w:rPr>
        <w:t>Asistir a las reuniones y capacitaciones a las que sea convocado.</w:t>
      </w:r>
    </w:p>
    <w:p w:rsidR="00D76C5A" w:rsidRPr="00D76C5A" w:rsidRDefault="00D76C5A" w:rsidP="00D76C5A">
      <w:pPr>
        <w:pStyle w:val="Prrafodelista"/>
        <w:numPr>
          <w:ilvl w:val="0"/>
          <w:numId w:val="8"/>
        </w:numPr>
        <w:spacing w:after="200" w:line="276" w:lineRule="auto"/>
        <w:ind w:left="360"/>
        <w:jc w:val="both"/>
        <w:rPr>
          <w:rFonts w:ascii="Verdana" w:hAnsi="Verdana" w:cs="Arial"/>
          <w:sz w:val="24"/>
          <w:szCs w:val="24"/>
          <w:lang w:val="es-ES_tradnl"/>
        </w:rPr>
      </w:pPr>
      <w:bookmarkStart w:id="1" w:name="_Hlk49447533"/>
      <w:r w:rsidRPr="00D76C5A">
        <w:rPr>
          <w:rFonts w:ascii="Verdana" w:hAnsi="Verdana" w:cs="Arial"/>
          <w:sz w:val="24"/>
          <w:szCs w:val="24"/>
          <w:lang w:val="es-ES_tradnl"/>
        </w:rPr>
        <w:t>Las demás que sean afines con el objeto, los alcances del contrato y la misión de la entidad.</w:t>
      </w:r>
      <w:bookmarkEnd w:id="1"/>
    </w:p>
    <w:p w:rsidR="00062EBB" w:rsidRPr="004A2F6C" w:rsidRDefault="00062EBB" w:rsidP="00062EBB">
      <w:pPr>
        <w:pStyle w:val="Prrafodelista"/>
        <w:rPr>
          <w:rFonts w:ascii="Verdana" w:hAnsi="Verdana" w:cs="Arial"/>
          <w:sz w:val="24"/>
          <w:szCs w:val="24"/>
        </w:rPr>
      </w:pPr>
    </w:p>
    <w:p w:rsidR="00062EBB" w:rsidRPr="004A2F6C" w:rsidRDefault="00062EBB" w:rsidP="00062EBB">
      <w:pPr>
        <w:pStyle w:val="Prrafodelista"/>
        <w:suppressAutoHyphens/>
        <w:ind w:left="1800"/>
        <w:jc w:val="both"/>
        <w:rPr>
          <w:rFonts w:ascii="Verdana" w:hAnsi="Verdana" w:cs="Arial"/>
          <w:b/>
          <w:sz w:val="24"/>
          <w:szCs w:val="24"/>
          <w:lang w:eastAsia="zh-CN"/>
        </w:rPr>
      </w:pPr>
    </w:p>
    <w:p w:rsidR="00E5231A" w:rsidRPr="004A2F6C" w:rsidRDefault="00E5231A" w:rsidP="00E5231A">
      <w:pPr>
        <w:jc w:val="both"/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b/>
          <w:sz w:val="24"/>
          <w:szCs w:val="24"/>
          <w:lang w:val="es-ES_tradnl"/>
        </w:rPr>
        <w:t>PERFIL</w:t>
      </w:r>
      <w:r w:rsidR="006241EA" w:rsidRPr="004A2F6C">
        <w:rPr>
          <w:rFonts w:ascii="Verdana" w:hAnsi="Verdana" w:cs="Arial"/>
          <w:b/>
          <w:sz w:val="24"/>
          <w:szCs w:val="24"/>
          <w:lang w:val="es-ES_tradnl"/>
        </w:rPr>
        <w:t>:</w:t>
      </w:r>
      <w:r w:rsidR="00062EBB" w:rsidRPr="004A2F6C">
        <w:rPr>
          <w:rFonts w:ascii="Verdana" w:hAnsi="Verdana" w:cs="Arial"/>
          <w:b/>
          <w:sz w:val="24"/>
          <w:szCs w:val="24"/>
          <w:lang w:val="es-ES_tradnl"/>
        </w:rPr>
        <w:t xml:space="preserve"> </w:t>
      </w:r>
      <w:r w:rsidR="00292BBB" w:rsidRPr="004A2F6C">
        <w:rPr>
          <w:rFonts w:ascii="Verdana" w:hAnsi="Verdana" w:cs="Arial"/>
          <w:sz w:val="24"/>
          <w:szCs w:val="24"/>
          <w:lang w:val="es-ES_tradnl"/>
        </w:rPr>
        <w:t>Economista de la Universidad Católica de Pereira, del 25/11/1983</w:t>
      </w:r>
      <w:r w:rsidR="006241EA" w:rsidRPr="004A2F6C">
        <w:rPr>
          <w:rFonts w:ascii="Verdana" w:hAnsi="Verdana" w:cs="Arial"/>
          <w:sz w:val="24"/>
          <w:szCs w:val="24"/>
          <w:lang w:val="es-ES_tradnl"/>
        </w:rPr>
        <w:t>.</w:t>
      </w:r>
    </w:p>
    <w:p w:rsidR="00E5231A" w:rsidRPr="004A2F6C" w:rsidRDefault="00E5231A" w:rsidP="00E5231A">
      <w:pPr>
        <w:jc w:val="both"/>
        <w:rPr>
          <w:rFonts w:ascii="Verdana" w:hAnsi="Verdana" w:cs="Arial"/>
          <w:sz w:val="24"/>
          <w:szCs w:val="24"/>
          <w:lang w:val="es-ES_tradnl"/>
        </w:rPr>
      </w:pPr>
    </w:p>
    <w:p w:rsidR="00E5231A" w:rsidRPr="004A2F6C" w:rsidRDefault="00E5231A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lastRenderedPageBreak/>
        <w:t xml:space="preserve">PLAZO DE EJECUCION: </w:t>
      </w:r>
      <w:r w:rsidRPr="004A2F6C">
        <w:rPr>
          <w:rFonts w:ascii="Verdana" w:hAnsi="Verdana" w:cs="Arial"/>
          <w:sz w:val="24"/>
          <w:szCs w:val="24"/>
        </w:rPr>
        <w:t xml:space="preserve">El plazo </w:t>
      </w:r>
      <w:r w:rsidR="006241EA" w:rsidRPr="004A2F6C">
        <w:rPr>
          <w:rFonts w:ascii="Verdana" w:hAnsi="Verdana" w:cs="Arial"/>
          <w:sz w:val="24"/>
          <w:szCs w:val="24"/>
        </w:rPr>
        <w:t xml:space="preserve"> a ejecutar se estima en</w:t>
      </w:r>
      <w:r w:rsidR="00062EBB" w:rsidRPr="004A2F6C">
        <w:rPr>
          <w:rFonts w:ascii="Verdana" w:hAnsi="Verdana" w:cs="Arial"/>
          <w:sz w:val="24"/>
          <w:szCs w:val="24"/>
        </w:rPr>
        <w:t xml:space="preserve"> </w:t>
      </w:r>
      <w:r w:rsidR="0044598A" w:rsidRPr="004A2F6C">
        <w:rPr>
          <w:rFonts w:ascii="Verdana" w:hAnsi="Verdana" w:cs="Arial"/>
          <w:sz w:val="24"/>
          <w:szCs w:val="24"/>
        </w:rPr>
        <w:t>Ocho (08</w:t>
      </w:r>
      <w:r w:rsidR="00062EBB" w:rsidRPr="004A2F6C">
        <w:rPr>
          <w:rFonts w:ascii="Verdana" w:hAnsi="Verdana" w:cs="Arial"/>
          <w:sz w:val="24"/>
          <w:szCs w:val="24"/>
        </w:rPr>
        <w:t>) Meses</w:t>
      </w:r>
      <w:r w:rsidRPr="004A2F6C">
        <w:rPr>
          <w:rFonts w:ascii="Verdana" w:hAnsi="Verdana" w:cs="Arial"/>
          <w:sz w:val="24"/>
          <w:szCs w:val="24"/>
        </w:rPr>
        <w:t>, sin exceder el 31 de diciembre de 20</w:t>
      </w:r>
      <w:r w:rsidR="00D76C5A">
        <w:rPr>
          <w:rFonts w:ascii="Verdana" w:hAnsi="Verdana" w:cs="Arial"/>
          <w:sz w:val="24"/>
          <w:szCs w:val="24"/>
        </w:rPr>
        <w:t>21</w:t>
      </w:r>
      <w:r w:rsidRPr="004A2F6C">
        <w:rPr>
          <w:rFonts w:ascii="Verdana" w:hAnsi="Verdana" w:cs="Arial"/>
          <w:sz w:val="24"/>
          <w:szCs w:val="24"/>
        </w:rPr>
        <w:t>.</w:t>
      </w:r>
    </w:p>
    <w:p w:rsidR="00E5231A" w:rsidRPr="004A2F6C" w:rsidRDefault="00E5231A" w:rsidP="00E5231A">
      <w:pPr>
        <w:pStyle w:val="Prrafodelista"/>
        <w:rPr>
          <w:rFonts w:ascii="Verdana" w:hAnsi="Verdana" w:cs="Arial"/>
          <w:b/>
          <w:sz w:val="24"/>
          <w:szCs w:val="24"/>
        </w:rPr>
      </w:pPr>
    </w:p>
    <w:p w:rsidR="00E5231A" w:rsidRPr="004A2F6C" w:rsidRDefault="00E5231A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t xml:space="preserve">LUGAR DE EJECUCION: </w:t>
      </w:r>
      <w:r w:rsidRPr="004A2F6C">
        <w:rPr>
          <w:rFonts w:ascii="Verdana" w:hAnsi="Verdana" w:cs="Arial"/>
          <w:sz w:val="24"/>
          <w:szCs w:val="24"/>
        </w:rPr>
        <w:t xml:space="preserve">El presente contrato se ejecutará en la ciudad de Pereira. </w:t>
      </w:r>
    </w:p>
    <w:p w:rsidR="00E5231A" w:rsidRPr="004A2F6C" w:rsidRDefault="00E5231A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</w:p>
    <w:p w:rsidR="00062EBB" w:rsidRPr="004A2F6C" w:rsidRDefault="00E5231A" w:rsidP="00416075">
      <w:pPr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t>VALOR ESTIMADO DEL CONTRATO Y FORMA DE PAGO:</w:t>
      </w:r>
      <w:r w:rsidRPr="004A2F6C">
        <w:rPr>
          <w:rFonts w:ascii="Verdana" w:hAnsi="Verdana" w:cs="Arial"/>
          <w:sz w:val="24"/>
          <w:szCs w:val="24"/>
        </w:rPr>
        <w:t xml:space="preserve"> </w:t>
      </w:r>
      <w:r w:rsidR="00D76C5A" w:rsidRPr="00D76C5A">
        <w:rPr>
          <w:rFonts w:ascii="Verdana" w:hAnsi="Verdana" w:cs="Arial"/>
          <w:b/>
          <w:sz w:val="24"/>
          <w:szCs w:val="24"/>
        </w:rPr>
        <w:t>Veinte Millones Quinientos Noventa Y Dos Mil Pesos M/</w:t>
      </w:r>
      <w:proofErr w:type="spellStart"/>
      <w:r w:rsidR="00D76C5A" w:rsidRPr="00D76C5A">
        <w:rPr>
          <w:rFonts w:ascii="Verdana" w:hAnsi="Verdana" w:cs="Arial"/>
          <w:b/>
          <w:sz w:val="24"/>
          <w:szCs w:val="24"/>
        </w:rPr>
        <w:t>Cte</w:t>
      </w:r>
      <w:proofErr w:type="spellEnd"/>
      <w:r w:rsidR="00062EBB" w:rsidRPr="004A2F6C">
        <w:rPr>
          <w:rFonts w:ascii="Verdana" w:hAnsi="Verdana" w:cs="Arial"/>
          <w:b/>
          <w:sz w:val="24"/>
          <w:szCs w:val="24"/>
        </w:rPr>
        <w:t xml:space="preserve"> PESOS (20.</w:t>
      </w:r>
      <w:r w:rsidR="00D76C5A">
        <w:rPr>
          <w:rFonts w:ascii="Verdana" w:hAnsi="Verdana" w:cs="Arial"/>
          <w:b/>
          <w:sz w:val="24"/>
          <w:szCs w:val="24"/>
        </w:rPr>
        <w:t>592</w:t>
      </w:r>
      <w:r w:rsidR="00062EBB" w:rsidRPr="004A2F6C">
        <w:rPr>
          <w:rFonts w:ascii="Verdana" w:hAnsi="Verdana" w:cs="Arial"/>
          <w:b/>
          <w:sz w:val="24"/>
          <w:szCs w:val="24"/>
        </w:rPr>
        <w:t>.000,00 MCTE),</w:t>
      </w:r>
      <w:r w:rsidR="00062EBB" w:rsidRPr="004A2F6C">
        <w:rPr>
          <w:rFonts w:ascii="Verdana" w:hAnsi="Verdana" w:cs="Arial"/>
          <w:sz w:val="24"/>
          <w:szCs w:val="24"/>
        </w:rPr>
        <w:t xml:space="preserve"> que el municipio de Pereira pagará al contratista mediante Ocho (08) actas, una por mes vencido, por valor de </w:t>
      </w:r>
      <w:r w:rsidR="00062EBB" w:rsidRPr="004A2F6C">
        <w:rPr>
          <w:rFonts w:ascii="Verdana" w:hAnsi="Verdana" w:cs="Arial"/>
          <w:b/>
          <w:sz w:val="24"/>
          <w:szCs w:val="24"/>
        </w:rPr>
        <w:t xml:space="preserve">DOS MILLONES QUINIENTOS </w:t>
      </w:r>
      <w:r w:rsidR="00D76C5A">
        <w:rPr>
          <w:rFonts w:ascii="Verdana" w:hAnsi="Verdana" w:cs="Arial"/>
          <w:b/>
          <w:sz w:val="24"/>
          <w:szCs w:val="24"/>
        </w:rPr>
        <w:t>SETENTA Y CUATRO</w:t>
      </w:r>
      <w:r w:rsidR="00062EBB" w:rsidRPr="004A2F6C">
        <w:rPr>
          <w:rFonts w:ascii="Verdana" w:hAnsi="Verdana" w:cs="Arial"/>
          <w:b/>
          <w:sz w:val="24"/>
          <w:szCs w:val="24"/>
        </w:rPr>
        <w:t xml:space="preserve"> MIL PESOS (2.5</w:t>
      </w:r>
      <w:r w:rsidR="00D76C5A">
        <w:rPr>
          <w:rFonts w:ascii="Verdana" w:hAnsi="Verdana" w:cs="Arial"/>
          <w:b/>
          <w:sz w:val="24"/>
          <w:szCs w:val="24"/>
        </w:rPr>
        <w:t>7</w:t>
      </w:r>
      <w:r w:rsidR="00062EBB" w:rsidRPr="004A2F6C">
        <w:rPr>
          <w:rFonts w:ascii="Verdana" w:hAnsi="Verdana" w:cs="Arial"/>
          <w:b/>
          <w:sz w:val="24"/>
          <w:szCs w:val="24"/>
        </w:rPr>
        <w:t>4.000,00 MCTE)</w:t>
      </w:r>
      <w:r w:rsidR="0044598A" w:rsidRPr="004A2F6C">
        <w:rPr>
          <w:rFonts w:ascii="Verdana" w:hAnsi="Verdana" w:cs="Arial"/>
          <w:b/>
          <w:sz w:val="24"/>
          <w:szCs w:val="24"/>
        </w:rPr>
        <w:t>,</w:t>
      </w:r>
      <w:r w:rsidR="00062EBB" w:rsidRPr="004A2F6C">
        <w:rPr>
          <w:rFonts w:ascii="Verdana" w:hAnsi="Verdana" w:cs="Arial"/>
          <w:sz w:val="24"/>
          <w:szCs w:val="24"/>
        </w:rPr>
        <w:t xml:space="preserve"> cada una. </w:t>
      </w:r>
    </w:p>
    <w:p w:rsidR="00025C86" w:rsidRPr="004A2F6C" w:rsidRDefault="00062EBB" w:rsidP="00416075">
      <w:pPr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sz w:val="24"/>
          <w:szCs w:val="24"/>
        </w:rPr>
        <w:t xml:space="preserve"> </w:t>
      </w:r>
    </w:p>
    <w:p w:rsidR="00E5231A" w:rsidRPr="004A2F6C" w:rsidRDefault="00E5231A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t>SISTEMA DE GESTION Y CONTROL:</w:t>
      </w:r>
      <w:r w:rsidRPr="004A2F6C">
        <w:rPr>
          <w:rFonts w:ascii="Verdana" w:hAnsi="Verdana" w:cs="Arial"/>
          <w:sz w:val="24"/>
          <w:szCs w:val="24"/>
        </w:rPr>
        <w:t xml:space="preserve"> Me comprometo además del objeto del contrato y su alcance, a cumplir con todas las obligaciones inherentes a él y a presentar informes mensuales de las actividades realizadas, las dificultades encontradas y los que está pendiente por realizar. </w:t>
      </w:r>
    </w:p>
    <w:p w:rsidR="00522380" w:rsidRPr="004A2F6C" w:rsidRDefault="00522380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</w:p>
    <w:p w:rsidR="00522380" w:rsidRPr="004A2F6C" w:rsidRDefault="00522380" w:rsidP="00522380">
      <w:pPr>
        <w:tabs>
          <w:tab w:val="left" w:pos="5013"/>
        </w:tabs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b/>
          <w:sz w:val="24"/>
          <w:szCs w:val="24"/>
        </w:rPr>
        <w:t xml:space="preserve">DECLARACIÓN JURAMENTADA: </w:t>
      </w:r>
      <w:r w:rsidRPr="004A2F6C">
        <w:rPr>
          <w:rFonts w:ascii="Verdana" w:hAnsi="Verdana" w:cs="Arial"/>
          <w:sz w:val="24"/>
          <w:szCs w:val="24"/>
        </w:rPr>
        <w:t>Así mismo declaro bajo la gravedad de juramento que no me encuentro incurso en causales de inhabilidad e incompatibilidad y demás prohibiciones para contratar previstas en la constitución política en los artículos 8 de la Ley 80 de 1993, 83 de la Ley 104 de 1993 y artículo 18 de la Ley 1150 de 2007 y demás disposiciones vigentes sobre la materia.</w:t>
      </w:r>
    </w:p>
    <w:p w:rsidR="00522380" w:rsidRPr="004A2F6C" w:rsidRDefault="00522380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</w:p>
    <w:p w:rsidR="00E5231A" w:rsidRPr="004A2F6C" w:rsidRDefault="00292BBB" w:rsidP="00E5231A">
      <w:pPr>
        <w:suppressAutoHyphens/>
        <w:jc w:val="both"/>
        <w:rPr>
          <w:rFonts w:ascii="Verdana" w:hAnsi="Verdana" w:cs="Arial"/>
          <w:sz w:val="24"/>
          <w:szCs w:val="24"/>
        </w:rPr>
      </w:pPr>
      <w:r w:rsidRPr="004A2F6C">
        <w:rPr>
          <w:rFonts w:ascii="Verdana" w:hAnsi="Verdana" w:cs="Arial"/>
          <w:sz w:val="24"/>
          <w:szCs w:val="24"/>
        </w:rPr>
        <w:t xml:space="preserve">Atentamente, </w:t>
      </w:r>
    </w:p>
    <w:p w:rsidR="00292BBB" w:rsidRPr="004A2F6C" w:rsidRDefault="00292BBB" w:rsidP="00E5231A">
      <w:pPr>
        <w:suppressAutoHyphens/>
        <w:jc w:val="both"/>
        <w:rPr>
          <w:rFonts w:ascii="Verdana" w:hAnsi="Verdana" w:cs="Arial"/>
          <w:b/>
          <w:sz w:val="24"/>
          <w:szCs w:val="24"/>
        </w:rPr>
      </w:pPr>
    </w:p>
    <w:p w:rsidR="00292BBB" w:rsidRPr="004A2F6C" w:rsidRDefault="00292BBB" w:rsidP="00E5231A">
      <w:pPr>
        <w:suppressAutoHyphens/>
        <w:jc w:val="both"/>
        <w:rPr>
          <w:rFonts w:ascii="Verdana" w:hAnsi="Verdana" w:cs="Arial"/>
          <w:b/>
          <w:sz w:val="24"/>
          <w:szCs w:val="24"/>
        </w:rPr>
      </w:pPr>
    </w:p>
    <w:p w:rsidR="00E5231A" w:rsidRPr="004A2F6C" w:rsidRDefault="00E5231A" w:rsidP="00E5231A">
      <w:pPr>
        <w:pStyle w:val="Prrafodelista"/>
        <w:rPr>
          <w:rFonts w:ascii="Verdana" w:hAnsi="Verdana" w:cs="Arial"/>
          <w:b/>
          <w:sz w:val="24"/>
          <w:szCs w:val="24"/>
        </w:rPr>
      </w:pPr>
    </w:p>
    <w:p w:rsidR="00F33A45" w:rsidRPr="004A2F6C" w:rsidRDefault="00F33A45" w:rsidP="00E5231A">
      <w:pPr>
        <w:pStyle w:val="Prrafodelista"/>
        <w:rPr>
          <w:rFonts w:ascii="Verdana" w:hAnsi="Verdana" w:cs="Arial"/>
          <w:b/>
          <w:sz w:val="24"/>
          <w:szCs w:val="24"/>
        </w:rPr>
      </w:pPr>
    </w:p>
    <w:p w:rsidR="00E5231A" w:rsidRPr="004A2F6C" w:rsidRDefault="00E5231A" w:rsidP="00A1503E">
      <w:pPr>
        <w:rPr>
          <w:rFonts w:ascii="Verdana" w:hAnsi="Verdana" w:cs="Arial"/>
          <w:b/>
          <w:sz w:val="24"/>
          <w:szCs w:val="24"/>
        </w:rPr>
      </w:pPr>
    </w:p>
    <w:p w:rsidR="002465C5" w:rsidRPr="004A2F6C" w:rsidRDefault="00292BBB" w:rsidP="00E5231A">
      <w:pPr>
        <w:jc w:val="both"/>
        <w:rPr>
          <w:rFonts w:ascii="Verdana" w:hAnsi="Verdana" w:cs="Arial"/>
          <w:b/>
          <w:sz w:val="24"/>
          <w:szCs w:val="24"/>
          <w:lang w:val="es-ES_tradnl"/>
        </w:rPr>
      </w:pPr>
      <w:r w:rsidRPr="004A2F6C">
        <w:rPr>
          <w:rFonts w:ascii="Verdana" w:hAnsi="Verdana" w:cs="Arial"/>
          <w:b/>
          <w:sz w:val="24"/>
          <w:szCs w:val="24"/>
          <w:lang w:val="es-ES_tradnl"/>
        </w:rPr>
        <w:t>FABIO DE JESUS OBANDO LOPEZ</w:t>
      </w:r>
    </w:p>
    <w:p w:rsidR="00E5231A" w:rsidRPr="004A2F6C" w:rsidRDefault="00E5231A" w:rsidP="00E5231A">
      <w:pPr>
        <w:jc w:val="both"/>
        <w:rPr>
          <w:rFonts w:ascii="Verdana" w:hAnsi="Verdana" w:cs="Arial"/>
          <w:sz w:val="24"/>
          <w:szCs w:val="24"/>
          <w:lang w:val="es-ES_tradnl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 xml:space="preserve">C.C </w:t>
      </w:r>
      <w:r w:rsidR="00292BBB" w:rsidRPr="004A2F6C">
        <w:rPr>
          <w:rFonts w:ascii="Verdana" w:hAnsi="Verdana" w:cs="Arial"/>
          <w:sz w:val="24"/>
          <w:szCs w:val="24"/>
          <w:lang w:val="es-ES_tradnl"/>
        </w:rPr>
        <w:t>4.581.455</w:t>
      </w:r>
      <w:r w:rsidR="00BC635A" w:rsidRPr="004A2F6C">
        <w:rPr>
          <w:rFonts w:ascii="Verdana" w:hAnsi="Verdana" w:cs="Arial"/>
          <w:sz w:val="24"/>
          <w:szCs w:val="24"/>
          <w:lang w:val="es-ES_tradnl"/>
        </w:rPr>
        <w:t xml:space="preserve"> de </w:t>
      </w:r>
      <w:r w:rsidR="00292BBB" w:rsidRPr="004A2F6C">
        <w:rPr>
          <w:rFonts w:ascii="Verdana" w:hAnsi="Verdana" w:cs="Arial"/>
          <w:sz w:val="24"/>
          <w:szCs w:val="24"/>
          <w:lang w:val="es-ES_tradnl"/>
        </w:rPr>
        <w:t>Balboa (</w:t>
      </w:r>
      <w:proofErr w:type="spellStart"/>
      <w:r w:rsidR="00292BBB" w:rsidRPr="004A2F6C">
        <w:rPr>
          <w:rFonts w:ascii="Verdana" w:hAnsi="Verdana" w:cs="Arial"/>
          <w:sz w:val="24"/>
          <w:szCs w:val="24"/>
          <w:lang w:val="es-ES_tradnl"/>
        </w:rPr>
        <w:t>Rda</w:t>
      </w:r>
      <w:proofErr w:type="spellEnd"/>
      <w:r w:rsidR="00292BBB" w:rsidRPr="004A2F6C">
        <w:rPr>
          <w:rFonts w:ascii="Verdana" w:hAnsi="Verdana" w:cs="Arial"/>
          <w:sz w:val="24"/>
          <w:szCs w:val="24"/>
          <w:lang w:val="es-ES_tradnl"/>
        </w:rPr>
        <w:t>)</w:t>
      </w:r>
      <w:r w:rsidR="00BC635A" w:rsidRPr="004A2F6C">
        <w:rPr>
          <w:rFonts w:ascii="Verdana" w:hAnsi="Verdana" w:cs="Arial"/>
          <w:sz w:val="24"/>
          <w:szCs w:val="24"/>
          <w:lang w:val="es-ES_tradnl"/>
        </w:rPr>
        <w:t xml:space="preserve">. </w:t>
      </w:r>
    </w:p>
    <w:p w:rsidR="00292BBB" w:rsidRPr="004A2F6C" w:rsidRDefault="001E39B0" w:rsidP="00292BBB">
      <w:pPr>
        <w:jc w:val="both"/>
        <w:rPr>
          <w:rFonts w:ascii="Verdana" w:hAnsi="Verdana" w:cs="Arial"/>
          <w:color w:val="000000"/>
          <w:sz w:val="24"/>
          <w:szCs w:val="24"/>
          <w:lang w:eastAsia="es-CO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>Dirección</w:t>
      </w:r>
      <w:r w:rsidR="00292BBB" w:rsidRPr="004A2F6C">
        <w:rPr>
          <w:rFonts w:ascii="Verdana" w:hAnsi="Verdana" w:cs="Arial"/>
          <w:sz w:val="24"/>
          <w:szCs w:val="24"/>
          <w:lang w:val="es-ES_tradnl"/>
        </w:rPr>
        <w:t xml:space="preserve">: </w:t>
      </w:r>
      <w:proofErr w:type="spellStart"/>
      <w:r w:rsidR="00292BBB" w:rsidRPr="004A2F6C">
        <w:rPr>
          <w:rFonts w:ascii="Verdana" w:hAnsi="Verdana" w:cs="Arial"/>
          <w:sz w:val="24"/>
          <w:szCs w:val="24"/>
          <w:lang w:val="es-ES_tradnl"/>
        </w:rPr>
        <w:t>Dgn</w:t>
      </w:r>
      <w:proofErr w:type="spellEnd"/>
      <w:r w:rsidR="00292BBB" w:rsidRPr="004A2F6C">
        <w:rPr>
          <w:rFonts w:ascii="Verdana" w:hAnsi="Verdana" w:cs="Arial"/>
          <w:color w:val="000000"/>
          <w:sz w:val="24"/>
          <w:szCs w:val="24"/>
          <w:lang w:eastAsia="es-CO"/>
        </w:rPr>
        <w:t xml:space="preserve"> 30 No 4-27 Santa Isabel Dosquebradas</w:t>
      </w:r>
    </w:p>
    <w:p w:rsidR="00292BBB" w:rsidRPr="004A2F6C" w:rsidRDefault="00F33A45" w:rsidP="00292BBB">
      <w:pPr>
        <w:jc w:val="both"/>
        <w:rPr>
          <w:rFonts w:ascii="Verdana" w:hAnsi="Verdana" w:cs="Arial"/>
          <w:color w:val="000000"/>
          <w:sz w:val="24"/>
          <w:szCs w:val="24"/>
          <w:lang w:eastAsia="es-CO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 xml:space="preserve">Teléfono </w:t>
      </w:r>
      <w:r w:rsidR="00292BBB" w:rsidRPr="004A2F6C">
        <w:rPr>
          <w:rFonts w:ascii="Verdana" w:hAnsi="Verdana" w:cs="Arial"/>
          <w:color w:val="000000"/>
          <w:sz w:val="24"/>
          <w:szCs w:val="24"/>
          <w:lang w:eastAsia="es-CO"/>
        </w:rPr>
        <w:t>3325585- 3217117708</w:t>
      </w:r>
    </w:p>
    <w:p w:rsidR="00292BBB" w:rsidRPr="004A2F6C" w:rsidRDefault="00F33A45" w:rsidP="00292BBB">
      <w:pPr>
        <w:rPr>
          <w:rFonts w:ascii="Verdana" w:hAnsi="Verdana" w:cs="Arial"/>
          <w:color w:val="0563C1"/>
          <w:sz w:val="24"/>
          <w:szCs w:val="24"/>
          <w:lang w:eastAsia="es-CO"/>
        </w:rPr>
      </w:pPr>
      <w:r w:rsidRPr="004A2F6C">
        <w:rPr>
          <w:rFonts w:ascii="Verdana" w:hAnsi="Verdana" w:cs="Arial"/>
          <w:sz w:val="24"/>
          <w:szCs w:val="24"/>
          <w:lang w:val="es-ES_tradnl"/>
        </w:rPr>
        <w:t xml:space="preserve">Correo electrónico </w:t>
      </w:r>
      <w:hyperlink r:id="rId5" w:history="1">
        <w:r w:rsidR="00292BBB" w:rsidRPr="004A2F6C">
          <w:rPr>
            <w:rFonts w:ascii="Verdana" w:hAnsi="Verdana" w:cs="Arial"/>
            <w:color w:val="0563C1"/>
            <w:sz w:val="24"/>
            <w:szCs w:val="24"/>
            <w:lang w:eastAsia="es-CO"/>
          </w:rPr>
          <w:t>fabio-obando@hotmail.com</w:t>
        </w:r>
      </w:hyperlink>
    </w:p>
    <w:p w:rsidR="00F33A45" w:rsidRPr="004A2F6C" w:rsidRDefault="00F33A45" w:rsidP="00C049FF">
      <w:pPr>
        <w:rPr>
          <w:rFonts w:ascii="Verdana" w:hAnsi="Verdana" w:cs="Arial"/>
          <w:b/>
          <w:sz w:val="24"/>
          <w:szCs w:val="24"/>
          <w:lang w:val="es-ES_tradnl"/>
        </w:rPr>
      </w:pPr>
    </w:p>
    <w:sectPr w:rsidR="00F33A45" w:rsidRPr="004A2F6C" w:rsidSect="00070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C8A0268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780518F"/>
    <w:multiLevelType w:val="multilevel"/>
    <w:tmpl w:val="534E5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D4460FC"/>
    <w:multiLevelType w:val="multilevel"/>
    <w:tmpl w:val="F78E86DA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3">
    <w:nsid w:val="4E8F7C08"/>
    <w:multiLevelType w:val="hybridMultilevel"/>
    <w:tmpl w:val="894C8C84"/>
    <w:lvl w:ilvl="0" w:tplc="240A000F">
      <w:start w:val="1"/>
      <w:numFmt w:val="decimal"/>
      <w:lvlText w:val="%1."/>
      <w:lvlJc w:val="left"/>
      <w:pPr>
        <w:ind w:left="2204" w:hanging="360"/>
      </w:pPr>
    </w:lvl>
    <w:lvl w:ilvl="1" w:tplc="240A0019">
      <w:start w:val="1"/>
      <w:numFmt w:val="lowerLetter"/>
      <w:lvlText w:val="%2."/>
      <w:lvlJc w:val="left"/>
      <w:pPr>
        <w:ind w:left="2924" w:hanging="360"/>
      </w:pPr>
    </w:lvl>
    <w:lvl w:ilvl="2" w:tplc="240A001B">
      <w:start w:val="1"/>
      <w:numFmt w:val="lowerRoman"/>
      <w:lvlText w:val="%3."/>
      <w:lvlJc w:val="right"/>
      <w:pPr>
        <w:ind w:left="3644" w:hanging="180"/>
      </w:pPr>
    </w:lvl>
    <w:lvl w:ilvl="3" w:tplc="240A000F">
      <w:start w:val="1"/>
      <w:numFmt w:val="decimal"/>
      <w:lvlText w:val="%4."/>
      <w:lvlJc w:val="left"/>
      <w:pPr>
        <w:ind w:left="4364" w:hanging="360"/>
      </w:pPr>
    </w:lvl>
    <w:lvl w:ilvl="4" w:tplc="240A0019">
      <w:start w:val="1"/>
      <w:numFmt w:val="lowerLetter"/>
      <w:lvlText w:val="%5."/>
      <w:lvlJc w:val="left"/>
      <w:pPr>
        <w:ind w:left="5084" w:hanging="360"/>
      </w:pPr>
    </w:lvl>
    <w:lvl w:ilvl="5" w:tplc="240A001B">
      <w:start w:val="1"/>
      <w:numFmt w:val="lowerRoman"/>
      <w:lvlText w:val="%6."/>
      <w:lvlJc w:val="right"/>
      <w:pPr>
        <w:ind w:left="5804" w:hanging="180"/>
      </w:pPr>
    </w:lvl>
    <w:lvl w:ilvl="6" w:tplc="240A000F">
      <w:start w:val="1"/>
      <w:numFmt w:val="decimal"/>
      <w:lvlText w:val="%7."/>
      <w:lvlJc w:val="left"/>
      <w:pPr>
        <w:ind w:left="6524" w:hanging="360"/>
      </w:pPr>
    </w:lvl>
    <w:lvl w:ilvl="7" w:tplc="240A0019">
      <w:start w:val="1"/>
      <w:numFmt w:val="lowerLetter"/>
      <w:lvlText w:val="%8."/>
      <w:lvlJc w:val="left"/>
      <w:pPr>
        <w:ind w:left="7244" w:hanging="360"/>
      </w:pPr>
    </w:lvl>
    <w:lvl w:ilvl="8" w:tplc="240A001B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53B10593"/>
    <w:multiLevelType w:val="hybridMultilevel"/>
    <w:tmpl w:val="E34EACA0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200CA"/>
    <w:multiLevelType w:val="hybridMultilevel"/>
    <w:tmpl w:val="B75CCB0C"/>
    <w:lvl w:ilvl="0" w:tplc="1FB00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DD68F3"/>
    <w:multiLevelType w:val="multilevel"/>
    <w:tmpl w:val="32D43C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29F2103"/>
    <w:multiLevelType w:val="hybridMultilevel"/>
    <w:tmpl w:val="B6E88C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A"/>
    <w:rsid w:val="00025C86"/>
    <w:rsid w:val="00062EBB"/>
    <w:rsid w:val="00070124"/>
    <w:rsid w:val="00083DAD"/>
    <w:rsid w:val="00140A19"/>
    <w:rsid w:val="001E39B0"/>
    <w:rsid w:val="00215B14"/>
    <w:rsid w:val="002465C5"/>
    <w:rsid w:val="0029244D"/>
    <w:rsid w:val="00292BBB"/>
    <w:rsid w:val="002932DC"/>
    <w:rsid w:val="002B2BE5"/>
    <w:rsid w:val="004037EC"/>
    <w:rsid w:val="00416075"/>
    <w:rsid w:val="004221FE"/>
    <w:rsid w:val="0044598A"/>
    <w:rsid w:val="004A2F6C"/>
    <w:rsid w:val="004D76C2"/>
    <w:rsid w:val="004E66DC"/>
    <w:rsid w:val="00522380"/>
    <w:rsid w:val="006241EA"/>
    <w:rsid w:val="00633A5A"/>
    <w:rsid w:val="006F424F"/>
    <w:rsid w:val="00756E39"/>
    <w:rsid w:val="00757B91"/>
    <w:rsid w:val="007C75FF"/>
    <w:rsid w:val="008645C7"/>
    <w:rsid w:val="00886A3C"/>
    <w:rsid w:val="00894470"/>
    <w:rsid w:val="008B2CEF"/>
    <w:rsid w:val="008E72A6"/>
    <w:rsid w:val="00945E67"/>
    <w:rsid w:val="00A1503E"/>
    <w:rsid w:val="00A2176A"/>
    <w:rsid w:val="00AD4E4B"/>
    <w:rsid w:val="00AF635D"/>
    <w:rsid w:val="00BC635A"/>
    <w:rsid w:val="00C049FF"/>
    <w:rsid w:val="00C57827"/>
    <w:rsid w:val="00CB75A5"/>
    <w:rsid w:val="00D648E7"/>
    <w:rsid w:val="00D76C5A"/>
    <w:rsid w:val="00E5231A"/>
    <w:rsid w:val="00E9533D"/>
    <w:rsid w:val="00F33A45"/>
    <w:rsid w:val="00FE4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A4FAFAF-FBEA-46B5-AE3A-EFCA0C94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E5231A"/>
    <w:pPr>
      <w:suppressAutoHyphens/>
      <w:overflowPunct w:val="0"/>
      <w:autoSpaceDE w:val="0"/>
      <w:autoSpaceDN w:val="0"/>
      <w:adjustRightInd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3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4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470"/>
    <w:rPr>
      <w:rFonts w:ascii="Segoe UI" w:eastAsia="Times New Roman" w:hAnsi="Segoe UI" w:cs="Segoe UI"/>
      <w:sz w:val="18"/>
      <w:szCs w:val="18"/>
      <w:lang w:val="es-CO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92BBB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A2F6C"/>
    <w:pPr>
      <w:widowControl w:val="0"/>
      <w:suppressAutoHyphens/>
      <w:autoSpaceDE w:val="0"/>
      <w:jc w:val="both"/>
    </w:pPr>
    <w:rPr>
      <w:rFonts w:ascii="Tahoma" w:hAnsi="Tahoma" w:cs="Tahoma"/>
      <w:sz w:val="26"/>
      <w:lang w:val="es-ES_tradnl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A2F6C"/>
    <w:rPr>
      <w:rFonts w:ascii="Tahoma" w:eastAsia="Times New Roman" w:hAnsi="Tahoma" w:cs="Tahoma"/>
      <w:sz w:val="26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-oban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Carolina Henao</dc:creator>
  <cp:lastModifiedBy>FABIO DE JESUS OBANDO LOPEZ</cp:lastModifiedBy>
  <cp:revision>4</cp:revision>
  <cp:lastPrinted>2021-02-01T13:08:00Z</cp:lastPrinted>
  <dcterms:created xsi:type="dcterms:W3CDTF">2021-01-07T16:51:00Z</dcterms:created>
  <dcterms:modified xsi:type="dcterms:W3CDTF">2021-02-01T13:09:00Z</dcterms:modified>
</cp:coreProperties>
</file>