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B78" w:rsidRDefault="00D54FE9">
      <w:r>
        <w:rPr>
          <w:noProof/>
        </w:rPr>
        <w:drawing>
          <wp:inline distT="0" distB="0" distL="0" distR="0" wp14:anchorId="0C877E18" wp14:editId="7EAD234B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FE9" w:rsidRPr="00D54FE9" w:rsidRDefault="00D54FE9">
      <w:pPr>
        <w:rPr>
          <w:lang w:val="es-MX"/>
        </w:rPr>
      </w:pPr>
      <w:r w:rsidRPr="00D54FE9">
        <w:rPr>
          <w:lang w:val="es-MX"/>
        </w:rPr>
        <w:t>01-06-20 Seminario taller educación ambiental, participación y desarrollo local.</w:t>
      </w:r>
      <w:bookmarkStart w:id="0" w:name="_GoBack"/>
      <w:bookmarkEnd w:id="0"/>
    </w:p>
    <w:sectPr w:rsidR="00D54FE9" w:rsidRPr="00D54F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E9"/>
    <w:rsid w:val="00D27B78"/>
    <w:rsid w:val="00D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FE576"/>
  <w15:chartTrackingRefBased/>
  <w15:docId w15:val="{194DA4BB-1680-42A0-9465-7D71D654C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2020-06-01T22:17:00Z</dcterms:created>
  <dcterms:modified xsi:type="dcterms:W3CDTF">2020-06-01T22:20:00Z</dcterms:modified>
</cp:coreProperties>
</file>